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B1" w:rsidRDefault="00A26FB1" w:rsidP="00A26F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bookmarkStart w:id="0" w:name="tecnicaamministrativa"/>
      <w:r>
        <w:rPr>
          <w:rFonts w:ascii="Verdana" w:hAnsi="Verdana"/>
          <w:b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-228600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EB">
        <w:rPr>
          <w:rFonts w:ascii="Verdana" w:hAnsi="Verdana"/>
          <w:b/>
          <w:bCs/>
          <w:sz w:val="32"/>
          <w:szCs w:val="32"/>
        </w:rPr>
        <w:t>T</w:t>
      </w:r>
      <w:r>
        <w:rPr>
          <w:rFonts w:ascii="Verdana" w:hAnsi="Verdana"/>
          <w:b/>
          <w:bCs/>
          <w:sz w:val="32"/>
          <w:szCs w:val="32"/>
        </w:rPr>
        <w:t xml:space="preserve">ECNICA AMMINISTRATIVA ed ECONOMIA </w:t>
      </w:r>
      <w:r w:rsidRPr="00C752EB">
        <w:rPr>
          <w:rFonts w:ascii="Verdana" w:hAnsi="Verdana"/>
          <w:b/>
          <w:bCs/>
          <w:sz w:val="32"/>
          <w:szCs w:val="32"/>
        </w:rPr>
        <w:t>S</w:t>
      </w:r>
      <w:r>
        <w:rPr>
          <w:rFonts w:ascii="Verdana" w:hAnsi="Verdana"/>
          <w:b/>
          <w:bCs/>
          <w:sz w:val="32"/>
          <w:szCs w:val="32"/>
        </w:rPr>
        <w:t>OCIALE</w:t>
      </w:r>
    </w:p>
    <w:bookmarkEnd w:id="0"/>
    <w:p w:rsidR="00A26FB1" w:rsidRDefault="00A26FB1" w:rsidP="00A26F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</w:p>
    <w:p w:rsidR="00A26FB1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 w:rsidRPr="00C752EB">
        <w:rPr>
          <w:rFonts w:ascii="Verdana" w:hAnsi="Verdana"/>
          <w:b/>
          <w:bCs/>
          <w:sz w:val="28"/>
          <w:szCs w:val="28"/>
        </w:rPr>
        <w:t>Q</w:t>
      </w:r>
      <w:r>
        <w:rPr>
          <w:rFonts w:ascii="Verdana" w:hAnsi="Verdana"/>
          <w:b/>
          <w:bCs/>
          <w:sz w:val="28"/>
          <w:szCs w:val="28"/>
        </w:rPr>
        <w:t>uarto Anno</w:t>
      </w:r>
    </w:p>
    <w:p w:rsidR="00A26FB1" w:rsidRPr="00C752EB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highlight w:val="yellow"/>
        </w:rPr>
      </w:pPr>
    </w:p>
    <w:p w:rsidR="00EB191C" w:rsidRPr="0067586C" w:rsidRDefault="00EB191C" w:rsidP="00EB191C">
      <w:pPr>
        <w:rPr>
          <w:rFonts w:ascii="Verdana" w:hAnsi="Verdana" w:cs="Arial"/>
          <w:sz w:val="20"/>
          <w:szCs w:val="20"/>
        </w:rPr>
      </w:pPr>
    </w:p>
    <w:p w:rsidR="00EB191C" w:rsidRPr="0067586C" w:rsidRDefault="00EB191C" w:rsidP="00EB191C">
      <w:pPr>
        <w:rPr>
          <w:rFonts w:ascii="Verdana" w:hAnsi="Verdana" w:cs="Arial"/>
          <w:b/>
          <w:sz w:val="20"/>
          <w:szCs w:val="20"/>
          <w:lang w:eastAsia="ar-SA"/>
        </w:rPr>
      </w:pPr>
      <w:r w:rsidRPr="0067586C">
        <w:rPr>
          <w:rFonts w:ascii="Verdana" w:hAnsi="Verdana" w:cs="Arial"/>
          <w:b/>
          <w:sz w:val="20"/>
          <w:szCs w:val="20"/>
        </w:rPr>
        <w:t>1 Bisogni sociali ed attività economica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67586C" w:rsidTr="0059354D">
        <w:trPr>
          <w:trHeight w:val="286"/>
        </w:trPr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di asse </w:t>
            </w:r>
          </w:p>
        </w:tc>
        <w:tc>
          <w:tcPr>
            <w:tcW w:w="2766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67586C" w:rsidTr="0059354D"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Riconoscere le caratteristiche essenziali del sistema socio-economico per orientarsi nel tessuto produttivo del proprio territorio.</w:t>
            </w: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Collocare l’esperienza personale  in un sistema di regole fondato sul reciproco rispetto dei diritti garantiti dalla Costituzione a tutela della persona, della collettività e dell’ambiente.</w:t>
            </w:r>
          </w:p>
        </w:tc>
        <w:tc>
          <w:tcPr>
            <w:tcW w:w="2766" w:type="dxa"/>
          </w:tcPr>
          <w:p w:rsidR="00EB191C" w:rsidRPr="0067586C" w:rsidRDefault="00EB191C" w:rsidP="0059354D">
            <w:p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Riconoscere le caratteristiche essenziali del sistema socio-economico per orientarsi nel tessuto produttivo del proprio territorio. Collocare l’esperienza personale all’interno delle varie attività economiche a tutela della persona e della collettività. Collaborare nella gestione di progetti e attività dell’impresa sociale ed utilizzare strumenti idonei per promuovere reti territoriali formali ed informali</w:t>
            </w:r>
          </w:p>
        </w:tc>
        <w:tc>
          <w:tcPr>
            <w:tcW w:w="3331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Identificare  i bisogni socio sanitari.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Individuare le diverse tipologie di beni e servizi.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Identificare le diverse fasi dell’attività economica.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Identificare le tecniche e gli strumenti di analisi del territorio idonei alla rilevazione dei bisogni. Riconoscere i soggetti coinvolti nell’attività economica</w:t>
            </w:r>
          </w:p>
          <w:p w:rsidR="00EB191C" w:rsidRPr="0067586C" w:rsidRDefault="00EB191C" w:rsidP="0059354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Bisogni. Bisogni sociali. Beni e servizi. Attività economica e relative fasi. Soggetti coinvolti nell’attività economica e reciproche relazioni.</w:t>
            </w:r>
          </w:p>
          <w:p w:rsidR="00EB191C" w:rsidRPr="0067586C" w:rsidRDefault="00EB191C" w:rsidP="0059354D">
            <w:p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Bisogni socio-sanitari dell’utenza e della comunità</w:t>
            </w: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15 ore</w:t>
            </w:r>
          </w:p>
        </w:tc>
      </w:tr>
    </w:tbl>
    <w:p w:rsidR="00EB191C" w:rsidRPr="0067586C" w:rsidRDefault="00EB191C" w:rsidP="00EB191C">
      <w:pPr>
        <w:rPr>
          <w:rFonts w:ascii="Verdana" w:hAnsi="Verdana" w:cs="Arial"/>
          <w:sz w:val="20"/>
          <w:szCs w:val="20"/>
        </w:rPr>
      </w:pPr>
    </w:p>
    <w:p w:rsidR="00EB191C" w:rsidRPr="0067586C" w:rsidRDefault="00EB191C" w:rsidP="00EB191C">
      <w:pPr>
        <w:rPr>
          <w:rFonts w:ascii="Verdana" w:hAnsi="Verdana" w:cs="Arial"/>
          <w:b/>
          <w:sz w:val="20"/>
          <w:szCs w:val="20"/>
          <w:lang w:eastAsia="ar-SA"/>
        </w:rPr>
      </w:pPr>
      <w:r w:rsidRPr="0067586C">
        <w:rPr>
          <w:rFonts w:ascii="Verdana" w:hAnsi="Verdana" w:cs="Arial"/>
          <w:b/>
          <w:sz w:val="20"/>
          <w:szCs w:val="20"/>
        </w:rPr>
        <w:t xml:space="preserve">2 </w:t>
      </w:r>
      <w:r w:rsidRPr="0067586C">
        <w:rPr>
          <w:rFonts w:ascii="Verdana" w:hAnsi="Verdana" w:cs="Arial"/>
          <w:b/>
          <w:color w:val="000000"/>
          <w:spacing w:val="-1"/>
          <w:sz w:val="20"/>
          <w:szCs w:val="20"/>
        </w:rPr>
        <w:t>Scambi economici dell’azienda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67586C" w:rsidTr="0059354D">
        <w:trPr>
          <w:trHeight w:val="286"/>
        </w:trPr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di asse</w:t>
            </w:r>
          </w:p>
        </w:tc>
        <w:tc>
          <w:tcPr>
            <w:tcW w:w="2766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67586C" w:rsidTr="0059354D"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Riconoscere le caratteristiche essenziali del sistema socio-economico per orientarsi nel tessuto produttivo del proprio territorio.</w:t>
            </w: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Collocare l’esperienza personale  in un sistema di regole fondato sul reciproco rispetto dei diritti garantiti dalla Costituzione a tutela della persona, della collettività e dell’ambiente</w:t>
            </w:r>
          </w:p>
        </w:tc>
        <w:tc>
          <w:tcPr>
            <w:tcW w:w="2766" w:type="dxa"/>
          </w:tcPr>
          <w:p w:rsidR="00EB191C" w:rsidRPr="0067586C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lastRenderedPageBreak/>
              <w:t xml:space="preserve">Operare nel sistema socio economico utilizzando gli opportuni strumenti operativi. Utilizzare i concetti e i modelli </w:t>
            </w:r>
            <w:r w:rsidRPr="0067586C">
              <w:rPr>
                <w:rFonts w:ascii="Verdana" w:hAnsi="Verdana" w:cs="Arial"/>
                <w:sz w:val="20"/>
                <w:szCs w:val="20"/>
              </w:rPr>
              <w:lastRenderedPageBreak/>
              <w:t>delle scienze sperimentali per investigare fenomeni sociali e naturali e per interpretare dati.</w:t>
            </w:r>
          </w:p>
          <w:p w:rsidR="00EB191C" w:rsidRPr="0067586C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:rsidR="00EB191C" w:rsidRPr="0067586C" w:rsidRDefault="00EB191C" w:rsidP="0059354D">
            <w:p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331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Utilizzare la modulistica e gli strumenti idonei a risolvere problemi di pratica commerciale.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  <w:lang w:eastAsia="it-IT"/>
              </w:rPr>
              <w:t xml:space="preserve">Individuare gli elementi che concorrono alla </w:t>
            </w:r>
            <w:r w:rsidRPr="0067586C">
              <w:rPr>
                <w:rFonts w:ascii="Verdana" w:hAnsi="Verdana" w:cs="Arial"/>
                <w:sz w:val="20"/>
                <w:szCs w:val="20"/>
                <w:lang w:eastAsia="it-IT"/>
              </w:rPr>
              <w:lastRenderedPageBreak/>
              <w:t>determinazione dell’imponibile fiscale in presenza di diverse clausole contrattuali.  Elaborare i documenti connessi all’attività di acquisto e vendita.</w:t>
            </w:r>
          </w:p>
        </w:tc>
        <w:tc>
          <w:tcPr>
            <w:tcW w:w="2670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 xml:space="preserve">Contratto di compravendita, aspetti giuridici e fiscali della compravendita. </w:t>
            </w:r>
            <w:proofErr w:type="spellStart"/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I.V.A</w:t>
            </w:r>
            <w:proofErr w:type="spellEnd"/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: caratteristiche e classificazione delle </w:t>
            </w:r>
            <w:r w:rsidRPr="0067586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 xml:space="preserve">operazioni. Documenti della compravendita e tecniche di calcolo. 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20 ore</w:t>
            </w:r>
          </w:p>
        </w:tc>
      </w:tr>
    </w:tbl>
    <w:p w:rsidR="00EB191C" w:rsidRPr="0067586C" w:rsidRDefault="00EB191C" w:rsidP="00EB191C">
      <w:pPr>
        <w:rPr>
          <w:rFonts w:ascii="Verdana" w:hAnsi="Verdana" w:cs="Arial"/>
          <w:sz w:val="20"/>
          <w:szCs w:val="20"/>
        </w:rPr>
      </w:pPr>
    </w:p>
    <w:p w:rsidR="00EB191C" w:rsidRPr="0067586C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  <w:r w:rsidRPr="0067586C">
        <w:rPr>
          <w:rFonts w:ascii="Verdana" w:hAnsi="Verdana" w:cs="Arial"/>
          <w:b/>
          <w:sz w:val="20"/>
          <w:szCs w:val="20"/>
        </w:rPr>
        <w:t>L</w:t>
      </w:r>
      <w:r w:rsidRPr="0067586C">
        <w:rPr>
          <w:rFonts w:ascii="Verdana" w:hAnsi="Verdana" w:cs="Arial"/>
          <w:b/>
          <w:color w:val="000000"/>
          <w:spacing w:val="-1"/>
          <w:sz w:val="20"/>
          <w:szCs w:val="20"/>
        </w:rPr>
        <w:t>’azienda</w:t>
      </w:r>
    </w:p>
    <w:p w:rsidR="00EB191C" w:rsidRPr="0067586C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67586C" w:rsidTr="0059354D">
        <w:trPr>
          <w:trHeight w:val="286"/>
        </w:trPr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di asse </w:t>
            </w:r>
          </w:p>
        </w:tc>
        <w:tc>
          <w:tcPr>
            <w:tcW w:w="2766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67586C" w:rsidTr="0059354D"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Riconoscere le caratteristiche essenziali del sistema socio-economico per orientarsi nel tessuto produttivo del proprio territorio.</w:t>
            </w: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Collocare l’esperienza personale  in un sistema di regole fondato sul reciproco rispetto dei diritti garantiti dalla Costituzione a tutela della persona, della collettività e dell’ambiente</w:t>
            </w:r>
          </w:p>
        </w:tc>
        <w:tc>
          <w:tcPr>
            <w:tcW w:w="2766" w:type="dxa"/>
          </w:tcPr>
          <w:p w:rsidR="00EB191C" w:rsidRPr="0067586C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Riconoscere i diversi modelli organizzativi aziendali per orientarsi nel tessuto produttivo del proprio territorio e ricercare soluzioni efficaci ed efficienti rispetto a situazioni reali o date. Utilizzare i concetti e i modelli delle scienze sperimentali per investigare fenomeni sociali e naturali e per interpretare dati;</w:t>
            </w:r>
          </w:p>
          <w:p w:rsidR="00EB191C" w:rsidRPr="0067586C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 xml:space="preserve">Gestire azioni di informazione e di orientamento dell’utente per facilitare l’accessibilità e la </w:t>
            </w:r>
            <w:r w:rsidRPr="0067586C">
              <w:rPr>
                <w:rFonts w:ascii="Verdana" w:hAnsi="Verdana" w:cs="Arial"/>
                <w:sz w:val="20"/>
                <w:szCs w:val="20"/>
              </w:rPr>
              <w:lastRenderedPageBreak/>
              <w:t>fruizione autonoma dei servizi pubblici e privati presenti sul territorio.</w:t>
            </w:r>
          </w:p>
          <w:p w:rsidR="00EB191C" w:rsidRPr="0067586C" w:rsidRDefault="00EB191C" w:rsidP="0059354D">
            <w:p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331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Individuare gli elementi dell’azienda. Individuare i soggetti aziendali di aziende locali.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Riconoscere le tipologie delle aziende e i principali organi. Definire le relazioni tra azienda e </w:t>
            </w:r>
            <w:proofErr w:type="spellStart"/>
            <w:r w:rsidRPr="0067586C">
              <w:rPr>
                <w:rFonts w:ascii="Verdana" w:hAnsi="Verdana" w:cs="Arial"/>
                <w:iCs/>
                <w:sz w:val="20"/>
                <w:szCs w:val="20"/>
              </w:rPr>
              <w:t>stakeholders</w:t>
            </w:r>
            <w:proofErr w:type="spellEnd"/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. Individuare le funzioni aziendali, riconoscerne le caratteristiche ed i loro collegamenti. 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Individuare gli ambiti di intervento dell’impresa sociale.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Individuare e confrontare tipologie di organizzazione e costi dei servizi socio sanitari del territorio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Sistema azienda e </w:t>
            </w:r>
            <w:proofErr w:type="spellStart"/>
            <w:r w:rsidRPr="0067586C">
              <w:rPr>
                <w:rFonts w:ascii="Verdana" w:hAnsi="Verdana" w:cs="Arial"/>
                <w:iCs/>
                <w:sz w:val="20"/>
                <w:szCs w:val="20"/>
              </w:rPr>
              <w:t>stakeholders</w:t>
            </w:r>
            <w:proofErr w:type="spellEnd"/>
            <w:r w:rsidRPr="0067586C">
              <w:rPr>
                <w:rFonts w:ascii="Verdana" w:hAnsi="Verdana" w:cs="Arial"/>
                <w:iCs/>
                <w:sz w:val="20"/>
                <w:szCs w:val="20"/>
              </w:rPr>
              <w:t>. Elementi costitutivi e principali  classificazioni aziendali.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Organizzazione e struttura organizzativa. 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Funzioni aziendali.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30 ore</w:t>
            </w:r>
          </w:p>
        </w:tc>
      </w:tr>
      <w:tr w:rsidR="00EB191C" w:rsidRPr="0067586C" w:rsidTr="0059354D"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6" w:type="dxa"/>
          </w:tcPr>
          <w:p w:rsidR="00EB191C" w:rsidRPr="0067586C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Interpretare la gestione aziendale nei suoi processi e flussi informativi</w:t>
            </w:r>
          </w:p>
        </w:tc>
        <w:tc>
          <w:tcPr>
            <w:tcW w:w="3331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Classificare e rappresentare gli elementi del patrimonio. Analizzare la struttura finanziare, patrimoniale dell’azienda. Valutare l’economicità della gestione.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Individuare le diverse possibilità di finanziamento e riconoscere le corrispondenti tipologie di costi.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Gestione aziendale e suoi risultati. 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Aspetto finanziario ed economico della gestione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Fonti di finanziamento aziendale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Patrimonio dell’azienda.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Risultato economico.</w:t>
            </w:r>
          </w:p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Equilibri aziendali.</w:t>
            </w: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67586C" w:rsidTr="0059354D">
        <w:tc>
          <w:tcPr>
            <w:tcW w:w="3085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6" w:type="dxa"/>
          </w:tcPr>
          <w:p w:rsidR="00EB191C" w:rsidRPr="0067586C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Interpretare in situazioni semplificate gli schemi di bilancio.</w:t>
            </w:r>
          </w:p>
        </w:tc>
        <w:tc>
          <w:tcPr>
            <w:tcW w:w="3331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Redigere in situazioni semplificate gli schemi di bilancio.</w:t>
            </w:r>
          </w:p>
        </w:tc>
        <w:tc>
          <w:tcPr>
            <w:tcW w:w="2670" w:type="dxa"/>
          </w:tcPr>
          <w:p w:rsidR="00EB191C" w:rsidRPr="0067586C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Bilancio d’esercizio: finalità, principi e struttura.</w:t>
            </w:r>
          </w:p>
        </w:tc>
        <w:tc>
          <w:tcPr>
            <w:tcW w:w="1971" w:type="dxa"/>
          </w:tcPr>
          <w:p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EB191C" w:rsidRPr="0067586C" w:rsidRDefault="00EB191C" w:rsidP="00EB191C">
      <w:pPr>
        <w:rPr>
          <w:rFonts w:ascii="Verdana" w:hAnsi="Verdana" w:cs="Arial"/>
          <w:b/>
          <w:sz w:val="20"/>
          <w:szCs w:val="20"/>
          <w:lang w:eastAsia="ar-SA"/>
        </w:rPr>
      </w:pPr>
    </w:p>
    <w:p w:rsidR="00EB191C" w:rsidRPr="0067586C" w:rsidRDefault="00EB191C" w:rsidP="00EB191C">
      <w:pPr>
        <w:rPr>
          <w:rFonts w:ascii="Verdana" w:hAnsi="Verdana" w:cs="Arial"/>
          <w:sz w:val="20"/>
          <w:szCs w:val="20"/>
        </w:rPr>
      </w:pPr>
    </w:p>
    <w:p w:rsidR="00A26FB1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:rsidR="00A26FB1" w:rsidRPr="00270B31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A26FB1" w:rsidRPr="00270B31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highlight w:val="yellow"/>
        </w:rPr>
      </w:pPr>
    </w:p>
    <w:p w:rsidR="00A26FB1" w:rsidRPr="00270B31" w:rsidRDefault="00A26FB1" w:rsidP="00A26FB1">
      <w:pPr>
        <w:rPr>
          <w:rFonts w:ascii="Verdana" w:hAnsi="Verdana"/>
          <w:sz w:val="16"/>
          <w:szCs w:val="16"/>
        </w:rPr>
      </w:pPr>
    </w:p>
    <w:p w:rsidR="00A26FB1" w:rsidRPr="00270B31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highlight w:val="yellow"/>
        </w:rPr>
      </w:pPr>
    </w:p>
    <w:p w:rsidR="00A26FB1" w:rsidRPr="00C752EB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highlight w:val="yellow"/>
        </w:rPr>
      </w:pPr>
    </w:p>
    <w:p w:rsidR="00A26FB1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 w:rsidRPr="00C752EB">
        <w:rPr>
          <w:rFonts w:ascii="Verdana" w:hAnsi="Verdana"/>
          <w:b/>
          <w:bCs/>
          <w:sz w:val="28"/>
          <w:szCs w:val="28"/>
        </w:rPr>
        <w:t>Q</w:t>
      </w:r>
      <w:r>
        <w:rPr>
          <w:rFonts w:ascii="Verdana" w:hAnsi="Verdana"/>
          <w:b/>
          <w:bCs/>
          <w:sz w:val="28"/>
          <w:szCs w:val="28"/>
        </w:rPr>
        <w:t>uinto Anno</w:t>
      </w:r>
    </w:p>
    <w:p w:rsidR="00A26FB1" w:rsidRPr="00C752EB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highlight w:val="yellow"/>
        </w:rPr>
      </w:pPr>
    </w:p>
    <w:p w:rsidR="00EB191C" w:rsidRPr="004A7E01" w:rsidRDefault="00EB191C" w:rsidP="00EB191C">
      <w:pPr>
        <w:rPr>
          <w:rFonts w:ascii="Verdana" w:hAnsi="Verdana" w:cs="Arial"/>
          <w:sz w:val="20"/>
          <w:szCs w:val="20"/>
        </w:rPr>
      </w:pPr>
    </w:p>
    <w:p w:rsidR="00EB191C" w:rsidRPr="004A7E01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  <w:r w:rsidRPr="004A7E01">
        <w:rPr>
          <w:rFonts w:ascii="Verdana" w:hAnsi="Verdana" w:cs="Arial"/>
          <w:b/>
          <w:sz w:val="20"/>
          <w:szCs w:val="20"/>
        </w:rPr>
        <w:t>1 L</w:t>
      </w:r>
      <w:r w:rsidRPr="004A7E01">
        <w:rPr>
          <w:rFonts w:ascii="Verdana" w:hAnsi="Verdana" w:cs="Arial"/>
          <w:b/>
          <w:color w:val="000000"/>
          <w:spacing w:val="-1"/>
          <w:sz w:val="20"/>
          <w:szCs w:val="20"/>
        </w:rPr>
        <w:t>’azienda</w:t>
      </w:r>
    </w:p>
    <w:p w:rsidR="00EB191C" w:rsidRPr="004A7E01" w:rsidRDefault="00EB191C" w:rsidP="00EB191C">
      <w:pPr>
        <w:rPr>
          <w:rFonts w:ascii="Verdana" w:hAnsi="Verdana" w:cs="Arial"/>
          <w:sz w:val="20"/>
          <w:szCs w:val="20"/>
          <w:lang w:eastAsia="ar-SA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4A7E01" w:rsidTr="0059354D">
        <w:trPr>
          <w:trHeight w:val="286"/>
        </w:trPr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di asse 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4A7E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4A7E01" w:rsidTr="0059354D"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 xml:space="preserve">Riconoscere le caratteristiche essenziali del sistema socio-economico per orientarsi nel tessuto produttivo del proprio </w:t>
            </w: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territorio.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Analizzare dati ed interpretarli sviluppando deduzioni e ragionamenti sugli stessi.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Collocare l’esperienza personale  in un sistema di regole fondato sul reciproco rispetto dei diritti garantiti dalla Costituzione a tutela della persona, della collettività e dell’ambiente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 xml:space="preserve">Riconoscere i modelli organizzativi aziendali per orientarsi nel tessuto produttivo del proprio territorio e ricercare </w:t>
            </w: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soluzioni efficaci ed efficienti rispetto a situazioni reali o date. Utilizzare i concetti e i modelli delle scienze sperimentali per investigare fenomeni sociali e naturali e per interpretare dati.</w:t>
            </w:r>
          </w:p>
          <w:p w:rsidR="00EB191C" w:rsidRPr="004A7E01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:rsidR="00EB191C" w:rsidRPr="004A7E01" w:rsidRDefault="00EB191C" w:rsidP="0059354D">
            <w:pPr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Interpretare la gestione aziendale nei suoi processi e flussi informativi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Riconoscere le tipologie delle aziende e i principali organi.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Individuare gli ambiti di intervento dell’impresa sociale.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Individuare e confrontare tipologie di organizzazione e costi dei servizi socio sanitari del territorio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Classificare e rappresentare gli elementi del patrimonio. Analizzare la struttura finanziare, patrimoniale dell’azienda. Valutare l’economicità della gestione.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Individuare le diverse possibilità di finanziamento e riconoscere le corrispondenti tipologie di costi.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 xml:space="preserve">Aziende. Gestione aziendale e suoi risultati. 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 xml:space="preserve">Aspetto finanziario ed economico della </w:t>
            </w:r>
            <w:r w:rsidRPr="004A7E01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gestione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Fonti di finanziamento aziendale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Patrimonio dell’azienda.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Risultato economico.</w:t>
            </w:r>
          </w:p>
          <w:p w:rsidR="00EB191C" w:rsidRPr="004A7E01" w:rsidRDefault="00EB191C" w:rsidP="0059354D">
            <w:p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Equilibri aziendali.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15 ore</w:t>
            </w:r>
          </w:p>
        </w:tc>
      </w:tr>
      <w:tr w:rsidR="00EB191C" w:rsidRPr="004A7E01" w:rsidTr="0059354D"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6" w:type="dxa"/>
          </w:tcPr>
          <w:p w:rsidR="00EB191C" w:rsidRPr="004A7E01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 xml:space="preserve">Interpretare la gestione aziendale nei suoi processi e flussi informativi. </w:t>
            </w:r>
          </w:p>
          <w:p w:rsidR="00EB191C" w:rsidRPr="004A7E01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:rsidR="00EB191C" w:rsidRPr="004A7E01" w:rsidRDefault="00EB191C" w:rsidP="0059354D">
            <w:p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331" w:type="dxa"/>
          </w:tcPr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Redigere in situazioni semplificate gli schemi di bilancio.</w:t>
            </w:r>
          </w:p>
        </w:tc>
        <w:tc>
          <w:tcPr>
            <w:tcW w:w="2670" w:type="dxa"/>
          </w:tcPr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Bilancio d’esercizio: finalità, principi e struttura.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4A7E01" w:rsidTr="0059354D"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6" w:type="dxa"/>
          </w:tcPr>
          <w:p w:rsidR="00EB191C" w:rsidRPr="004A7E01" w:rsidRDefault="00EB191C" w:rsidP="0059354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spacing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 xml:space="preserve">Agire nel contesto di riferimento per risolvere i problemi concreti dell’utente garantendo la qualità del </w:t>
            </w: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servizio</w:t>
            </w: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4A7E01" w:rsidRDefault="00EB191C" w:rsidP="0059354D">
            <w:pPr>
              <w:widowControl w:val="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 xml:space="preserve">Strutture dinamiche dei sistemi organizzativi. 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 xml:space="preserve">Strumenti per il monitoraggio e la valutazione della </w:t>
            </w: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qualità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EB191C" w:rsidRPr="004A7E01" w:rsidRDefault="00EB191C" w:rsidP="00EB191C">
      <w:pPr>
        <w:rPr>
          <w:rFonts w:ascii="Verdana" w:hAnsi="Verdana" w:cs="Arial"/>
          <w:sz w:val="20"/>
          <w:szCs w:val="20"/>
        </w:rPr>
      </w:pPr>
    </w:p>
    <w:p w:rsidR="00EB191C" w:rsidRPr="004A7E01" w:rsidRDefault="00EB191C" w:rsidP="00EB191C">
      <w:pPr>
        <w:rPr>
          <w:rFonts w:ascii="Verdana" w:hAnsi="Verdana" w:cs="Arial"/>
          <w:b/>
          <w:sz w:val="20"/>
          <w:szCs w:val="20"/>
          <w:lang w:eastAsia="ar-SA"/>
        </w:rPr>
      </w:pPr>
      <w:r w:rsidRPr="004A7E01">
        <w:rPr>
          <w:rFonts w:ascii="Verdana" w:hAnsi="Verdana" w:cs="Arial"/>
          <w:b/>
          <w:sz w:val="20"/>
          <w:szCs w:val="20"/>
        </w:rPr>
        <w:t>2  L’Economia Sociale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4A7E01" w:rsidTr="0059354D">
        <w:trPr>
          <w:trHeight w:val="286"/>
        </w:trPr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di asse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4A7E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4A7E01" w:rsidTr="0059354D"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Riconoscere le caratteristiche essenziali del sistema socio-economico per orientarsi nel tessuto produttivo del proprio territorio.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Analizzare dati ed interpretarli sviluppando deduzioni e ragionamenti sugli stessi.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Collocare l’esperienza personale  in un sistema di regole fondato sul reciproco rispetto dei diritti garantiti dalla Costituzione a tutela della persona, della collettività e dell’ambiente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Collaborare nella gestione di progetti e attività dell’impresa sociale ed utilizzare strumenti idonei per promuovere reti territoriali formali ed informali .</w:t>
            </w:r>
          </w:p>
          <w:p w:rsidR="00EB191C" w:rsidRPr="004A7E01" w:rsidRDefault="00EB191C" w:rsidP="0059354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 xml:space="preserve">Applicare le metodologie e le tecniche della gestione per progetti. </w:t>
            </w:r>
          </w:p>
          <w:p w:rsidR="00EB191C" w:rsidRPr="004A7E01" w:rsidRDefault="00EB191C" w:rsidP="0059354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Utilizzare metodologie e strumenti operativi per collaborare a rilevare i bisogni socio-sanitari del territorio e concorrere a predisporre ed attuare progetti individuali, di gruppo e di comunità.</w:t>
            </w:r>
          </w:p>
          <w:p w:rsidR="00EB191C" w:rsidRPr="004A7E01" w:rsidRDefault="00EB191C" w:rsidP="0059354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Cogliere l’importanza dell’economia sociale e delle iniziative imprenditoriali fondate sui suoi valori.</w:t>
            </w:r>
          </w:p>
          <w:p w:rsidR="00EB191C" w:rsidRPr="004A7E01" w:rsidRDefault="00EB191C" w:rsidP="0059354D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Realizzare sinergie tra l’utenza e gli attori dell’economia sociale .</w:t>
            </w:r>
          </w:p>
          <w:p w:rsidR="00EB191C" w:rsidRPr="004A7E01" w:rsidRDefault="00EB191C" w:rsidP="0059354D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Distinguere caratteristiche e funzioni di cooperative,  associazioni e fondazioni.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4A7E01" w:rsidRDefault="00EB191C" w:rsidP="0059354D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Concetto di economia sociale e principali teorie di economia sociale.</w:t>
            </w:r>
          </w:p>
          <w:p w:rsidR="00EB191C" w:rsidRPr="004A7E01" w:rsidRDefault="00EB191C" w:rsidP="0059354D">
            <w:pPr>
              <w:jc w:val="both"/>
              <w:rPr>
                <w:rFonts w:ascii="Verdana" w:eastAsia="TTE1425CE8t00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 xml:space="preserve">Redditività e solidarietà nell’ economia sociale. </w:t>
            </w:r>
          </w:p>
          <w:p w:rsidR="00EB191C" w:rsidRPr="004A7E01" w:rsidRDefault="00EB191C" w:rsidP="0059354D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Imprese dell'economia sociale</w:t>
            </w:r>
            <w:r w:rsidRPr="004A7E01">
              <w:rPr>
                <w:rFonts w:ascii="Verdana" w:eastAsia="TTE1425CE8t00" w:hAnsi="Verdana" w:cs="Arial"/>
                <w:sz w:val="20"/>
                <w:szCs w:val="20"/>
              </w:rPr>
              <w:t xml:space="preserve">. </w:t>
            </w:r>
          </w:p>
          <w:p w:rsidR="00EB191C" w:rsidRPr="004A7E01" w:rsidRDefault="00EB191C" w:rsidP="0059354D">
            <w:pPr>
              <w:jc w:val="both"/>
              <w:rPr>
                <w:rFonts w:ascii="Verdana" w:eastAsia="TTE1425CE8t00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Documenti europei sull’economia sociale.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8 ore</w:t>
            </w:r>
          </w:p>
        </w:tc>
      </w:tr>
    </w:tbl>
    <w:p w:rsidR="00EB191C" w:rsidRPr="004A7E01" w:rsidRDefault="00EB191C" w:rsidP="00EB191C">
      <w:pPr>
        <w:rPr>
          <w:rFonts w:ascii="Verdana" w:hAnsi="Verdana" w:cs="Arial"/>
          <w:sz w:val="20"/>
          <w:szCs w:val="20"/>
        </w:rPr>
      </w:pPr>
    </w:p>
    <w:p w:rsidR="00EB191C" w:rsidRPr="004A7E01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  <w:r w:rsidRPr="004A7E01">
        <w:rPr>
          <w:rFonts w:ascii="Verdana" w:hAnsi="Verdana" w:cs="Arial"/>
          <w:b/>
          <w:sz w:val="20"/>
          <w:szCs w:val="20"/>
        </w:rPr>
        <w:t>3 Titoli di credito</w:t>
      </w:r>
    </w:p>
    <w:p w:rsidR="00EB191C" w:rsidRPr="004A7E01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4A7E01" w:rsidTr="0059354D">
        <w:trPr>
          <w:trHeight w:val="286"/>
        </w:trPr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di asse 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4A7E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4A7E01" w:rsidTr="0059354D"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Riconoscere le caratteristiche essenziali del sistema socio-economico per orientarsi nel tessuto produttivo del proprio territorio.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Collocare l’esperienza personale  in un sistema di regole fondato sul reciproco rispetto dei diritti garantiti dalla Costituzione a tutela della persona, della collettività e dell’ambiente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Acquisire la consapevolezza della funzione dei mezzi di pagamento nell’ambito del regolamento degli scambi.</w:t>
            </w:r>
          </w:p>
          <w:p w:rsidR="00EB191C" w:rsidRPr="004A7E01" w:rsidRDefault="00EB191C" w:rsidP="0059354D">
            <w:pPr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  <w:p w:rsidR="00EB191C" w:rsidRPr="004A7E01" w:rsidRDefault="00EB191C" w:rsidP="0059354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spacing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Utilizzare la modulistica e gli strumenti idonei a risolvere problemi di pratica commerciale.</w:t>
            </w:r>
          </w:p>
          <w:p w:rsidR="00EB191C" w:rsidRPr="004A7E01" w:rsidRDefault="00EB191C" w:rsidP="0059354D">
            <w:pPr>
              <w:keepNext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Conoscere gli aspetti giuridici e fiscali delle cambiali e degli assegni;</w:t>
            </w:r>
          </w:p>
          <w:p w:rsidR="00EB191C" w:rsidRPr="004A7E01" w:rsidRDefault="00EB191C" w:rsidP="0059354D">
            <w:pPr>
              <w:keepNext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Comprendere i motivi dell’emissione di cambiali e assegni e gli obblighi del soggetto emittente;</w:t>
            </w:r>
          </w:p>
          <w:p w:rsidR="00EB191C" w:rsidRPr="004A7E01" w:rsidRDefault="00EB191C" w:rsidP="0059354D">
            <w:pPr>
              <w:keepNext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Compilare, analizzare ed interpretare cambiali ed assegni;</w:t>
            </w:r>
          </w:p>
          <w:p w:rsidR="00EB191C" w:rsidRPr="004A7E01" w:rsidRDefault="00EB191C" w:rsidP="0059354D">
            <w:pPr>
              <w:keepNext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Conoscere le modalità di trasferimento ;</w:t>
            </w:r>
          </w:p>
          <w:p w:rsidR="00EB191C" w:rsidRPr="004A7E01" w:rsidRDefault="00EB191C" w:rsidP="0059354D">
            <w:pPr>
              <w:widowControl w:val="0"/>
              <w:spacing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Conoscere i requisiti necessari per l’emissione di assegni.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4A7E01" w:rsidRDefault="00EB191C" w:rsidP="0059354D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Mezzi di pagamento cartacei ed elettronici. Caratteristiche delle carte di debito e di credito. Titoli di credito: caratteristiche, classificazione, funzioni. Cambiali. Scadenza. Girata. Avallo . Azioni esecutive.  Assegni.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2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12 ore</w:t>
            </w:r>
          </w:p>
        </w:tc>
      </w:tr>
    </w:tbl>
    <w:p w:rsidR="00EB191C" w:rsidRPr="004A7E01" w:rsidRDefault="00EB191C" w:rsidP="00EB191C">
      <w:pPr>
        <w:rPr>
          <w:rFonts w:ascii="Verdana" w:hAnsi="Verdana" w:cs="Arial"/>
          <w:b/>
          <w:sz w:val="20"/>
          <w:szCs w:val="20"/>
          <w:lang w:eastAsia="ar-SA"/>
        </w:rPr>
      </w:pPr>
    </w:p>
    <w:p w:rsidR="00EB191C" w:rsidRPr="004A7E01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  <w:r w:rsidRPr="004A7E01">
        <w:rPr>
          <w:rFonts w:ascii="Verdana" w:hAnsi="Verdana" w:cs="Arial"/>
          <w:b/>
          <w:sz w:val="20"/>
          <w:szCs w:val="20"/>
        </w:rPr>
        <w:t>4 Sistema bancario</w:t>
      </w:r>
    </w:p>
    <w:p w:rsidR="00EB191C" w:rsidRPr="004A7E01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4A7E01" w:rsidTr="0059354D">
        <w:trPr>
          <w:trHeight w:val="286"/>
        </w:trPr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di asse 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4A7E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4A7E01" w:rsidTr="0059354D"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Riconoscere le caratteristiche essenziali del sistema socio-economico per orientarsi nel tessuto produttivo del proprio territorio.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Analizzare dati ed interpretarli sviluppando deduzioni e ragionamenti sugli stessi.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 xml:space="preserve">Collocare l’esperienza personale  in un sistema di </w:t>
            </w: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regole fondato sul reciproco rispetto dei diritti garantiti dalla Costituzione a tutela della persona, della collettività e dell’ambiente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Utilizzare i concetti e i modelli delle scienze sperimentali per investigare fenomeni sociali e naturali e per interpretare dati.</w:t>
            </w:r>
          </w:p>
          <w:p w:rsidR="00EB191C" w:rsidRPr="004A7E01" w:rsidRDefault="00EB191C" w:rsidP="0059354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:rsidR="00EB191C" w:rsidRPr="004A7E01" w:rsidRDefault="00EB191C" w:rsidP="0059354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lastRenderedPageBreak/>
              <w:t>Utilizzare il linguaggio e i metodi propri della matematica per organizzare e valutare adeguatamente informazioni qualitative e quantitative.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83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Comprendere il ruolo della banca nel sistema economico. Individuare le funzioni delle principali operazioni bancarie. Utilizzare la modulistica e gli strumenti idonei a risolvere problemi di pratica commerciale.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>Utilizzare gli strumenti necessari per operazioni finanziarie</w:t>
            </w:r>
          </w:p>
        </w:tc>
        <w:tc>
          <w:tcPr>
            <w:tcW w:w="2670" w:type="dxa"/>
          </w:tcPr>
          <w:p w:rsidR="00EB191C" w:rsidRPr="004A7E01" w:rsidRDefault="00EB191C" w:rsidP="0059354D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 xml:space="preserve">Sistema bancario, generalità e funzioni. Principali operazioni passive bancarie: </w:t>
            </w:r>
            <w:r w:rsidRPr="004A7E01">
              <w:rPr>
                <w:rFonts w:ascii="Verdana" w:hAnsi="Verdana" w:cs="Arial"/>
                <w:sz w:val="20"/>
                <w:szCs w:val="20"/>
              </w:rPr>
              <w:t>Depositi bancari, conti correnti di corrispondenza.</w:t>
            </w:r>
          </w:p>
          <w:p w:rsidR="00EB191C" w:rsidRPr="004A7E01" w:rsidRDefault="00EB191C" w:rsidP="0059354D">
            <w:pPr>
              <w:keepNext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Fido bancario.</w:t>
            </w:r>
            <w:r w:rsidRPr="004A7E01">
              <w:rPr>
                <w:rFonts w:ascii="Verdana" w:hAnsi="Verdana" w:cs="Arial"/>
                <w:iCs/>
                <w:sz w:val="20"/>
                <w:szCs w:val="20"/>
              </w:rPr>
              <w:t xml:space="preserve"> Principali operazioni attive bancarie:</w:t>
            </w:r>
            <w:r w:rsidRPr="004A7E01">
              <w:rPr>
                <w:rFonts w:ascii="Verdana" w:hAnsi="Verdana" w:cs="Arial"/>
                <w:sz w:val="20"/>
                <w:szCs w:val="20"/>
              </w:rPr>
              <w:t xml:space="preserve"> Sconto cambiario; Aperture di credito.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15 ore</w:t>
            </w:r>
          </w:p>
        </w:tc>
      </w:tr>
    </w:tbl>
    <w:p w:rsidR="00EB191C" w:rsidRPr="004A7E01" w:rsidRDefault="00EB191C" w:rsidP="00EB191C">
      <w:pPr>
        <w:rPr>
          <w:rFonts w:ascii="Verdana" w:hAnsi="Verdana" w:cs="Arial"/>
          <w:sz w:val="20"/>
          <w:szCs w:val="20"/>
        </w:rPr>
      </w:pPr>
    </w:p>
    <w:p w:rsidR="00EB191C" w:rsidRPr="004A7E01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  <w:r w:rsidRPr="004A7E01">
        <w:rPr>
          <w:rFonts w:ascii="Verdana" w:hAnsi="Verdana" w:cs="Arial"/>
          <w:b/>
          <w:sz w:val="20"/>
          <w:szCs w:val="20"/>
        </w:rPr>
        <w:t>5 Gestione e amministrazione del personale dipendente</w:t>
      </w:r>
    </w:p>
    <w:p w:rsidR="00EB191C" w:rsidRPr="004A7E01" w:rsidRDefault="00EB191C" w:rsidP="00EB191C">
      <w:pPr>
        <w:rPr>
          <w:rFonts w:ascii="Verdana" w:hAnsi="Verdana" w:cs="Arial"/>
          <w:b/>
          <w:color w:val="000000"/>
          <w:spacing w:val="-1"/>
          <w:sz w:val="20"/>
          <w:szCs w:val="20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EB191C" w:rsidRPr="004A7E01" w:rsidTr="0059354D">
        <w:trPr>
          <w:trHeight w:val="286"/>
        </w:trPr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di asse 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4A7E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B191C" w:rsidRPr="004A7E01" w:rsidTr="0059354D">
        <w:tc>
          <w:tcPr>
            <w:tcW w:w="3085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Riconoscere le caratteristiche essenziali del sistema socio-economico per orientarsi nel tessuto produttivo del proprio territorio.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Analizzare dati ed interpretarli sviluppando deduzioni e ragionamenti sugli stessi.</w:t>
            </w: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Collocare l’esperienza personale  in un sistema di regole fondato sul reciproco rispetto dei diritti garantiti dalla Costituzione a tutela della persona, della collettività e dell’ambiente</w:t>
            </w:r>
          </w:p>
        </w:tc>
        <w:tc>
          <w:tcPr>
            <w:tcW w:w="2766" w:type="dxa"/>
          </w:tcPr>
          <w:p w:rsidR="00EB191C" w:rsidRPr="004A7E01" w:rsidRDefault="00EB191C" w:rsidP="0059354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  <w:p w:rsidR="00EB191C" w:rsidRPr="004A7E01" w:rsidRDefault="00EB191C" w:rsidP="0059354D">
            <w:pPr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Orientarsi nelle tecniche di gestione delle risorse umane. Individuare le caratteristiche del mercato del lavoro.</w:t>
            </w:r>
          </w:p>
          <w:p w:rsidR="00EB191C" w:rsidRPr="004A7E01" w:rsidRDefault="00EB191C" w:rsidP="0059354D">
            <w:pPr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  <w:p w:rsidR="00EB191C" w:rsidRPr="004A7E01" w:rsidRDefault="00EB191C" w:rsidP="0059354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Collaborare nella gestione di progetti e attività dell’impresa sociale ed utilizzare strumenti idonei per promuovere reti</w:t>
            </w:r>
          </w:p>
          <w:p w:rsidR="00EB191C" w:rsidRPr="004A7E01" w:rsidRDefault="00EB191C" w:rsidP="0059354D">
            <w:p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sz w:val="20"/>
                <w:szCs w:val="20"/>
              </w:rPr>
              <w:t>territoriali formali ed informali.</w:t>
            </w:r>
          </w:p>
        </w:tc>
        <w:tc>
          <w:tcPr>
            <w:tcW w:w="3331" w:type="dxa"/>
          </w:tcPr>
          <w:p w:rsidR="00EB191C" w:rsidRPr="004A7E01" w:rsidRDefault="00EB191C" w:rsidP="0059354D">
            <w:pPr>
              <w:widowControl w:val="0"/>
              <w:spacing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 xml:space="preserve">Individuare le forme di reperimento e di formazione del personale. Comprendere le differenze tra le diverse tipologie di rapporti di lavoro. Distinguere i diversi elementi della retribuzione. Valutare le tipologie di enti previdenziali e assistenziali e le loro finalità </w:t>
            </w:r>
          </w:p>
          <w:p w:rsidR="00EB191C" w:rsidRPr="004A7E01" w:rsidRDefault="00EB191C" w:rsidP="0059354D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:rsidR="00EB191C" w:rsidRPr="004A7E01" w:rsidRDefault="00EB191C" w:rsidP="0059354D">
            <w:pPr>
              <w:widowControl w:val="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4A7E01">
              <w:rPr>
                <w:rFonts w:ascii="Verdana" w:hAnsi="Verdana" w:cs="Arial"/>
                <w:iCs/>
                <w:sz w:val="20"/>
                <w:szCs w:val="20"/>
              </w:rPr>
              <w:t xml:space="preserve">Ruolo delle risorse umane e tecniche di gestione del personale. Rapporto di lavoro subordinato. I contratti di lavoro subordinato. Contabilità del personale. Sistema previdenziale e assistenziale. Retribuzione. TFRL. </w:t>
            </w:r>
          </w:p>
        </w:tc>
        <w:tc>
          <w:tcPr>
            <w:tcW w:w="1971" w:type="dxa"/>
          </w:tcPr>
          <w:p w:rsidR="00EB191C" w:rsidRPr="004A7E01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A7E01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15 ore</w:t>
            </w:r>
          </w:p>
        </w:tc>
      </w:tr>
    </w:tbl>
    <w:p w:rsidR="00A26FB1" w:rsidRPr="00C752EB" w:rsidRDefault="00A26FB1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:rsidR="004C124F" w:rsidRDefault="004C124F"/>
    <w:sectPr w:rsidR="004C124F" w:rsidSect="00A26FB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425C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CC2"/>
    <w:multiLevelType w:val="hybridMultilevel"/>
    <w:tmpl w:val="4704EF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B093C"/>
    <w:multiLevelType w:val="hybridMultilevel"/>
    <w:tmpl w:val="DBC0D5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26FB1"/>
    <w:rsid w:val="00324625"/>
    <w:rsid w:val="004C124F"/>
    <w:rsid w:val="007F02E9"/>
    <w:rsid w:val="00A26FB1"/>
    <w:rsid w:val="00DD2BC5"/>
    <w:rsid w:val="00E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Titolodellibro">
    <w:name w:val="Book Title"/>
    <w:uiPriority w:val="33"/>
    <w:qFormat/>
    <w:rsid w:val="00A26FB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INDICE"/><Relationship Id="rId5" Type="http://schemas.openxmlformats.org/officeDocument/2006/relationships/hyperlink" Target="#INDICE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2015-09-23T20:41:00Z</dcterms:created>
  <dcterms:modified xsi:type="dcterms:W3CDTF">2016-09-25T14:28:00Z</dcterms:modified>
</cp:coreProperties>
</file>