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3" w:rsidRDefault="00637D03" w:rsidP="00637D03"/>
    <w:p w:rsidR="00345550" w:rsidRDefault="00637D03" w:rsidP="00637D03">
      <w:pPr>
        <w:rPr>
          <w:rFonts w:ascii="Verdana" w:hAnsi="Verdana"/>
          <w:b/>
          <w:sz w:val="32"/>
          <w:szCs w:val="32"/>
        </w:rPr>
      </w:pPr>
      <w:r w:rsidRPr="00345550">
        <w:rPr>
          <w:rFonts w:ascii="Verdana" w:hAnsi="Verdana"/>
          <w:b/>
          <w:sz w:val="32"/>
          <w:szCs w:val="32"/>
        </w:rPr>
        <w:t xml:space="preserve">LINGUA INGLESE </w:t>
      </w:r>
    </w:p>
    <w:p w:rsidR="00637D03" w:rsidRPr="00345550" w:rsidRDefault="00345550" w:rsidP="00637D03">
      <w:pPr>
        <w:rPr>
          <w:rFonts w:ascii="Verdana" w:hAnsi="Verdana"/>
          <w:b/>
          <w:sz w:val="28"/>
          <w:szCs w:val="28"/>
        </w:rPr>
      </w:pPr>
      <w:r w:rsidRPr="00345550">
        <w:rPr>
          <w:rFonts w:ascii="Verdana" w:hAnsi="Verdana"/>
          <w:b/>
          <w:sz w:val="28"/>
          <w:szCs w:val="28"/>
        </w:rPr>
        <w:t>Primo anno</w:t>
      </w:r>
      <w:r w:rsidR="00637D03" w:rsidRPr="00345550">
        <w:rPr>
          <w:rFonts w:ascii="Verdana" w:hAnsi="Verdana"/>
          <w:b/>
          <w:sz w:val="28"/>
          <w:szCs w:val="28"/>
        </w:rPr>
        <w:t xml:space="preserve">         </w:t>
      </w:r>
      <w:r w:rsidR="00637D03" w:rsidRPr="00345550">
        <w:rPr>
          <w:rFonts w:ascii="Verdana" w:hAnsi="Verdana"/>
          <w:b/>
          <w:sz w:val="28"/>
          <w:szCs w:val="28"/>
        </w:rPr>
        <w:tab/>
        <w:t xml:space="preserve"> </w:t>
      </w:r>
    </w:p>
    <w:p w:rsidR="00637D03" w:rsidRPr="00345550" w:rsidRDefault="00637D03" w:rsidP="00637D03">
      <w:pPr>
        <w:rPr>
          <w:sz w:val="28"/>
          <w:szCs w:val="28"/>
        </w:rPr>
      </w:pPr>
    </w:p>
    <w:p w:rsidR="00637D03" w:rsidRDefault="00637D03" w:rsidP="00637D03">
      <w:pPr>
        <w:jc w:val="center"/>
        <w:rPr>
          <w:b/>
        </w:rPr>
      </w:pPr>
      <w:r>
        <w:rPr>
          <w:b/>
        </w:rPr>
        <w:t xml:space="preserve">I </w:t>
      </w:r>
      <w:r w:rsidRPr="004C2CF9">
        <w:rPr>
          <w:b/>
        </w:rPr>
        <w:t>ANNO</w:t>
      </w:r>
    </w:p>
    <w:p w:rsidR="00350447" w:rsidRDefault="00637D03" w:rsidP="00637D03">
      <w:r>
        <w:t xml:space="preserve">            </w:t>
      </w:r>
    </w:p>
    <w:tbl>
      <w:tblPr>
        <w:tblStyle w:val="Grigliatabella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253"/>
        <w:gridCol w:w="3827"/>
        <w:gridCol w:w="1984"/>
      </w:tblGrid>
      <w:tr w:rsidR="00637D03" w:rsidRPr="00345550" w:rsidTr="00260BA7">
        <w:tc>
          <w:tcPr>
            <w:tcW w:w="2093" w:type="dxa"/>
          </w:tcPr>
          <w:p w:rsidR="00637D03" w:rsidRPr="00345550" w:rsidRDefault="00637D03" w:rsidP="00637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</w:tc>
        <w:tc>
          <w:tcPr>
            <w:tcW w:w="3260" w:type="dxa"/>
          </w:tcPr>
          <w:p w:rsidR="00637D03" w:rsidRPr="00345550" w:rsidRDefault="00637D03" w:rsidP="00637D03">
            <w:pPr>
              <w:ind w:right="-250"/>
              <w:jc w:val="center"/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ABILITA’</w:t>
            </w:r>
          </w:p>
        </w:tc>
        <w:tc>
          <w:tcPr>
            <w:tcW w:w="4253" w:type="dxa"/>
          </w:tcPr>
          <w:p w:rsidR="00637D03" w:rsidRPr="00345550" w:rsidRDefault="00637D03" w:rsidP="00637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3827" w:type="dxa"/>
          </w:tcPr>
          <w:p w:rsidR="00637D03" w:rsidRPr="00345550" w:rsidRDefault="00637D03" w:rsidP="00637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1984" w:type="dxa"/>
          </w:tcPr>
          <w:p w:rsidR="00637D03" w:rsidRPr="00345550" w:rsidRDefault="00637D03" w:rsidP="00637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</w:tr>
      <w:tr w:rsidR="00637D03" w:rsidRPr="00345550" w:rsidTr="00260BA7">
        <w:tc>
          <w:tcPr>
            <w:tcW w:w="2093" w:type="dxa"/>
          </w:tcPr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Utilizzare una lingua straniera per i principali scopi comunicativi ed operativi  in situazioni simulate o reali e nello sviluppo  personale.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Produrre testi di vario tipo in relazione ai differenti scopi comunicativi.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 xml:space="preserve">Saper utilizzare la lingua straniera </w:t>
            </w:r>
            <w:r w:rsidRPr="00345550">
              <w:rPr>
                <w:rFonts w:ascii="Verdana" w:hAnsi="Verdana"/>
                <w:sz w:val="20"/>
                <w:szCs w:val="20"/>
              </w:rPr>
              <w:lastRenderedPageBreak/>
              <w:t>per coglierne il carattere interculturale, anche in relazione alla sua dimensione globale e alle varietà geografiche.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Saper usare la lingua straniera come veicolo per l’apprendimento di argomenti inerenti ad altre discipline.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7D03" w:rsidRPr="00345550" w:rsidRDefault="00637D03" w:rsidP="00B854A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550">
              <w:rPr>
                <w:rFonts w:ascii="Verdana" w:hAnsi="Verdana"/>
                <w:b/>
                <w:sz w:val="20"/>
                <w:szCs w:val="20"/>
              </w:rPr>
              <w:lastRenderedPageBreak/>
              <w:t>Listening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637D03" w:rsidRPr="00345550" w:rsidRDefault="00637D03" w:rsidP="00B854A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Comprendere semplici messaggi relativi a situazioni di vita quotidiana ed identificarne i dettagli.</w:t>
            </w:r>
          </w:p>
          <w:p w:rsidR="00637D03" w:rsidRPr="00345550" w:rsidRDefault="00637D03" w:rsidP="00B854AE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B854A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550">
              <w:rPr>
                <w:rFonts w:ascii="Verdana" w:hAnsi="Verdana"/>
                <w:b/>
                <w:sz w:val="20"/>
                <w:szCs w:val="20"/>
              </w:rPr>
              <w:t>Speaking</w:t>
            </w:r>
            <w:proofErr w:type="spellEnd"/>
            <w:r w:rsidRPr="0034555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637D03" w:rsidRPr="00345550" w:rsidRDefault="00637D03" w:rsidP="00B854A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interagire in conversazioni brevi e semplici su temi di interesse personale o sociale o riguardanti bisogni immediati.</w:t>
            </w:r>
          </w:p>
          <w:p w:rsidR="00637D03" w:rsidRPr="00345550" w:rsidRDefault="00637D03" w:rsidP="00B854AE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B854A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Reading: </w:t>
            </w:r>
          </w:p>
          <w:p w:rsidR="00637D03" w:rsidRPr="00345550" w:rsidRDefault="00637D03" w:rsidP="00B854A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 xml:space="preserve">comprendere i punti principali di messaggi semplici e chiari su argomenti di interesse personale, quotidiano o sociale </w:t>
            </w:r>
          </w:p>
          <w:p w:rsidR="00637D03" w:rsidRPr="00345550" w:rsidRDefault="00637D03" w:rsidP="00B854A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 xml:space="preserve">ricercare informazioni all’interno di testi semplici e di breve estensione di interesse personale, quotidiano, sociale. </w:t>
            </w:r>
          </w:p>
          <w:p w:rsidR="00637D03" w:rsidRPr="00345550" w:rsidRDefault="00637D03" w:rsidP="00B854A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 xml:space="preserve">Cogliere il carattere interculturale della </w:t>
            </w:r>
            <w:r w:rsidRPr="00345550">
              <w:rPr>
                <w:rFonts w:ascii="Verdana" w:hAnsi="Verdana"/>
                <w:sz w:val="20"/>
                <w:szCs w:val="20"/>
              </w:rPr>
              <w:lastRenderedPageBreak/>
              <w:t xml:space="preserve">lingua inglese anche in relazione alla sua dimensione globale, sapendo riconoscere ed apprezzare le affinità, piuttosto che le differenze culturali. </w:t>
            </w:r>
          </w:p>
          <w:p w:rsidR="00637D03" w:rsidRPr="00345550" w:rsidRDefault="00637D03" w:rsidP="00B854AE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B854A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550">
              <w:rPr>
                <w:rFonts w:ascii="Verdana" w:hAnsi="Verdana"/>
                <w:b/>
                <w:sz w:val="20"/>
                <w:szCs w:val="20"/>
              </w:rPr>
              <w:t>Writing</w:t>
            </w:r>
            <w:proofErr w:type="spellEnd"/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637D03" w:rsidRPr="00345550" w:rsidRDefault="00637D03" w:rsidP="00B854A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scrivere semplici testi su argomenti di carattere personale e sociale utilizzando il dizionario bilingue e supporti multimediali.</w:t>
            </w:r>
          </w:p>
          <w:p w:rsidR="00637D03" w:rsidRPr="00345550" w:rsidRDefault="00637D03" w:rsidP="00B854AE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Aspetti comunicativi e socio-linguistici dell’interazione e della produzione orale in relazione al contesto e agli interlocutori.</w:t>
            </w:r>
          </w:p>
          <w:p w:rsidR="00637D03" w:rsidRPr="00345550" w:rsidRDefault="00637D03" w:rsidP="00637D03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Strutture grammaticali di base della lingua, sistema fonologico, ritmo e intonazione della frase, ortografia e punteggiatura.</w:t>
            </w:r>
          </w:p>
          <w:p w:rsidR="00637D03" w:rsidRPr="00345550" w:rsidRDefault="00637D03" w:rsidP="00637D03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Strategie per la comprensione globale di testi e messaggi semplici e chiari, scritti, orali e multimediali, su argomenti noti inerenti la sfera personale, sociale o l’attualità.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Lessico e fraseologia idiomatica frequenti relativi ad argomenti di vita quotidiana, sociale o di attualità e tecniche d’uso dei dizionari anche multimediali; varietà di registro.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Aspetti socio-culturali dei Paesi di cui si studia la lingua.</w:t>
            </w:r>
          </w:p>
        </w:tc>
        <w:tc>
          <w:tcPr>
            <w:tcW w:w="3827" w:type="dxa"/>
          </w:tcPr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CULT STARTER</w:t>
            </w:r>
          </w:p>
          <w:p w:rsidR="00260BA7" w:rsidRPr="00345550" w:rsidRDefault="00260BA7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UDA 1-2  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Presente 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>be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artic.indef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.; plurale dei nomi; pronomi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pers.sogg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.; aggettivi possessivi; dimostrativi;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question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words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>; numeri cardinali; l’alfabeto; paesi e nazionalità; mesi, lavori e famiglia.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UDA 3.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Gentivo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 sassone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;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have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got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;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art.definiti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indef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>.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; </w:t>
            </w:r>
            <w:r w:rsidRPr="00345550">
              <w:rPr>
                <w:rFonts w:ascii="Verdana" w:hAnsi="Verdana"/>
                <w:sz w:val="20"/>
                <w:szCs w:val="20"/>
              </w:rPr>
              <w:t>aggettivi e pronomi possessivi;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UDA 4-5.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There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>/are: some/</w:t>
            </w: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any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>; preposizioni di luogo; preposizioni di tempo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UDA 6-7. 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can, can’t.; </w:t>
            </w:r>
            <w:r w:rsidRPr="00345550">
              <w:rPr>
                <w:rFonts w:ascii="Verdana" w:hAnsi="Verdana"/>
                <w:sz w:val="20"/>
                <w:szCs w:val="20"/>
              </w:rPr>
              <w:t>imperativo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CULT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UDA 1. 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Presente dei verbi; pronomi personali complemento;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like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>, love…+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ing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>;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 avverbi ed espressioni di frequenza.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UDA 2. </w:t>
            </w:r>
            <w:r w:rsidRPr="00345550">
              <w:rPr>
                <w:rFonts w:ascii="Verdana" w:hAnsi="Verdana"/>
                <w:sz w:val="20"/>
                <w:szCs w:val="20"/>
              </w:rPr>
              <w:t>Numerabili e non numerabili; le quantità.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UDA 3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. Look/look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like</w:t>
            </w:r>
            <w:proofErr w:type="spellEnd"/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/ be </w:t>
            </w:r>
            <w:proofErr w:type="spellStart"/>
            <w:r w:rsidRPr="00345550">
              <w:rPr>
                <w:rFonts w:ascii="Verdana" w:hAnsi="Verdana"/>
                <w:i/>
                <w:sz w:val="20"/>
                <w:szCs w:val="20"/>
              </w:rPr>
              <w:t>like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>; presente progressivo; futuro con presente progressivo.</w:t>
            </w: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 xml:space="preserve">UDA 4. 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Passato </w:t>
            </w:r>
            <w:r w:rsidRPr="00345550">
              <w:rPr>
                <w:rFonts w:ascii="Verdana" w:hAnsi="Verdana"/>
                <w:i/>
                <w:sz w:val="20"/>
                <w:szCs w:val="20"/>
              </w:rPr>
              <w:t xml:space="preserve">be; </w:t>
            </w:r>
            <w:r w:rsidRPr="00345550">
              <w:rPr>
                <w:rFonts w:ascii="Verdana" w:hAnsi="Verdana"/>
                <w:sz w:val="20"/>
                <w:szCs w:val="20"/>
              </w:rPr>
              <w:t xml:space="preserve">passato verbi regolari e 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45550">
              <w:rPr>
                <w:rFonts w:ascii="Verdana" w:hAnsi="Verdana"/>
                <w:sz w:val="20"/>
                <w:szCs w:val="20"/>
              </w:rPr>
              <w:t>irreg</w:t>
            </w:r>
            <w:proofErr w:type="spellEnd"/>
            <w:r w:rsidRPr="00345550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UDA Cultura e Civiltà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sz w:val="20"/>
                <w:szCs w:val="20"/>
              </w:rPr>
              <w:t>Argomenti relativi ad aspetti socio-culturali dei Paesi di cui si studia la lingua.</w:t>
            </w: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BA7" w:rsidRPr="00345550" w:rsidRDefault="00260BA7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TRIMESTRE</w:t>
            </w: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TRIMESTRE</w:t>
            </w: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TRIMESTRE</w:t>
            </w: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60BA7" w:rsidRPr="00345550" w:rsidRDefault="00260BA7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60BA7" w:rsidRPr="00345550" w:rsidRDefault="00260BA7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TRIMESTRE</w:t>
            </w: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TRIMESTRE</w:t>
            </w: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37D03" w:rsidRPr="00345550" w:rsidRDefault="00637D03" w:rsidP="00637D03">
            <w:pPr>
              <w:rPr>
                <w:rFonts w:ascii="Verdana" w:hAnsi="Verdana"/>
                <w:sz w:val="20"/>
                <w:szCs w:val="20"/>
              </w:rPr>
            </w:pPr>
            <w:r w:rsidRPr="00345550">
              <w:rPr>
                <w:rFonts w:ascii="Verdana" w:hAnsi="Verdana"/>
                <w:b/>
                <w:sz w:val="20"/>
                <w:szCs w:val="20"/>
              </w:rPr>
              <w:t>PENTAMESTRE</w:t>
            </w:r>
          </w:p>
        </w:tc>
      </w:tr>
    </w:tbl>
    <w:p w:rsidR="00637D03" w:rsidRDefault="00637D03" w:rsidP="00637D03"/>
    <w:p w:rsidR="00637D03" w:rsidRDefault="00637D03" w:rsidP="00637D03"/>
    <w:p w:rsidR="00051DE4" w:rsidRPr="00345550" w:rsidRDefault="00051DE4" w:rsidP="00051DE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Secondo</w:t>
      </w:r>
      <w:r w:rsidRPr="00345550">
        <w:rPr>
          <w:rFonts w:ascii="Verdana" w:hAnsi="Verdana"/>
          <w:b/>
          <w:sz w:val="28"/>
          <w:szCs w:val="28"/>
        </w:rPr>
        <w:t xml:space="preserve"> anno         </w:t>
      </w:r>
      <w:r w:rsidRPr="00345550">
        <w:rPr>
          <w:rFonts w:ascii="Verdana" w:hAnsi="Verdana"/>
          <w:b/>
          <w:sz w:val="28"/>
          <w:szCs w:val="28"/>
        </w:rPr>
        <w:tab/>
        <w:t xml:space="preserve"> </w:t>
      </w:r>
    </w:p>
    <w:p w:rsidR="00051DE4" w:rsidRPr="00345550" w:rsidRDefault="00051DE4" w:rsidP="00051DE4">
      <w:pPr>
        <w:rPr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206"/>
        <w:gridCol w:w="3421"/>
        <w:gridCol w:w="3890"/>
        <w:gridCol w:w="2061"/>
      </w:tblGrid>
      <w:tr w:rsidR="00051DE4" w:rsidTr="007A3ACD">
        <w:tc>
          <w:tcPr>
            <w:tcW w:w="0" w:type="auto"/>
          </w:tcPr>
          <w:p w:rsidR="00051DE4" w:rsidRPr="00710049" w:rsidRDefault="00051DE4" w:rsidP="007A3ACD">
            <w:pPr>
              <w:jc w:val="center"/>
              <w:rPr>
                <w:b/>
              </w:rPr>
            </w:pPr>
            <w:r w:rsidRPr="00710049">
              <w:rPr>
                <w:b/>
              </w:rPr>
              <w:t>COMPETENZE</w:t>
            </w:r>
          </w:p>
        </w:tc>
        <w:tc>
          <w:tcPr>
            <w:tcW w:w="3206" w:type="dxa"/>
          </w:tcPr>
          <w:p w:rsidR="00051DE4" w:rsidRPr="00710049" w:rsidRDefault="00051DE4" w:rsidP="007A3ACD">
            <w:pPr>
              <w:jc w:val="center"/>
              <w:rPr>
                <w:b/>
              </w:rPr>
            </w:pPr>
            <w:r w:rsidRPr="00710049">
              <w:rPr>
                <w:b/>
              </w:rPr>
              <w:t>ABILITA’</w:t>
            </w:r>
          </w:p>
        </w:tc>
        <w:tc>
          <w:tcPr>
            <w:tcW w:w="3421" w:type="dxa"/>
          </w:tcPr>
          <w:p w:rsidR="00051DE4" w:rsidRPr="00710049" w:rsidRDefault="00051DE4" w:rsidP="007A3ACD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890" w:type="dxa"/>
          </w:tcPr>
          <w:p w:rsidR="00051DE4" w:rsidRPr="00710049" w:rsidRDefault="00051DE4" w:rsidP="007A3AC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061" w:type="dxa"/>
          </w:tcPr>
          <w:p w:rsidR="00051DE4" w:rsidRDefault="00051DE4" w:rsidP="007A3ACD">
            <w:pPr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051DE4" w:rsidTr="007A3ACD">
        <w:trPr>
          <w:trHeight w:val="365"/>
        </w:trPr>
        <w:tc>
          <w:tcPr>
            <w:tcW w:w="0" w:type="auto"/>
            <w:vMerge w:val="restart"/>
          </w:tcPr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>
            <w:r>
              <w:t>Utilizzare una lingua straniera per i principali scopi comunicativi ed operativi  in situazioni simulate o reali e nello sviluppo  personale.</w:t>
            </w:r>
          </w:p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>
            <w:r>
              <w:t>Produrre testi di vario tipo in relazione ai differenti scopi comunicativi.</w:t>
            </w:r>
          </w:p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>
            <w:r>
              <w:t xml:space="preserve">Saper utilizzare la lingua straniera per coglierne il </w:t>
            </w:r>
            <w:r>
              <w:lastRenderedPageBreak/>
              <w:t>carattere interculturale, anche in relazione alla sua dimensione globale e alle varietà geografiche.</w:t>
            </w:r>
          </w:p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>
            <w:r>
              <w:t>Saper usare la lingua straniera come veicolo per l’apprendimento di argomenti inerenti ad altre discipline</w:t>
            </w:r>
          </w:p>
        </w:tc>
        <w:tc>
          <w:tcPr>
            <w:tcW w:w="3206" w:type="dxa"/>
            <w:vMerge w:val="restart"/>
          </w:tcPr>
          <w:p w:rsidR="00051DE4" w:rsidRDefault="00051DE4" w:rsidP="007A3AC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Listening</w:t>
            </w:r>
            <w:proofErr w:type="spellEnd"/>
            <w:r>
              <w:rPr>
                <w:b/>
              </w:rPr>
              <w:t xml:space="preserve">: </w:t>
            </w:r>
          </w:p>
          <w:p w:rsidR="00051DE4" w:rsidRPr="006A2BC6" w:rsidRDefault="00051DE4" w:rsidP="007A3ACD">
            <w:pPr>
              <w:numPr>
                <w:ilvl w:val="0"/>
                <w:numId w:val="2"/>
              </w:numPr>
              <w:jc w:val="both"/>
            </w:pPr>
            <w:r>
              <w:t>C</w:t>
            </w:r>
            <w:r w:rsidRPr="004218B9">
              <w:t xml:space="preserve">omprendere punti essenziali di </w:t>
            </w:r>
            <w:r>
              <w:t>messaggi/ testi</w:t>
            </w:r>
            <w:r w:rsidRPr="004218B9">
              <w:t xml:space="preserve"> orali su argomenti </w:t>
            </w:r>
            <w:r w:rsidRPr="004218B9">
              <w:lastRenderedPageBreak/>
              <w:t>noti e di interesse personale, quotidiano o sociale.</w:t>
            </w:r>
          </w:p>
          <w:p w:rsidR="00051DE4" w:rsidRDefault="00051DE4" w:rsidP="007A3AC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>:</w:t>
            </w:r>
          </w:p>
          <w:p w:rsidR="00051DE4" w:rsidRDefault="00051DE4" w:rsidP="007A3ACD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Pr="00DE2E24">
              <w:t>nteragire in conversazioni brevi e semplici su temi di interesse personale, quotidiano e  sociale utilizzando un repertorio lessicale di base, funzionale ad esprimere bisogni concreti</w:t>
            </w:r>
            <w:r>
              <w:t xml:space="preserve"> della vita quotidiana o a descrivere in maniera semplice esperienze ed eventi.</w:t>
            </w:r>
          </w:p>
          <w:p w:rsidR="00051DE4" w:rsidRDefault="00051DE4" w:rsidP="007A3ACD">
            <w:pPr>
              <w:jc w:val="both"/>
              <w:rPr>
                <w:b/>
              </w:rPr>
            </w:pPr>
            <w:r>
              <w:rPr>
                <w:b/>
              </w:rPr>
              <w:t xml:space="preserve">Reading: </w:t>
            </w:r>
          </w:p>
          <w:p w:rsidR="00051DE4" w:rsidRDefault="00051DE4" w:rsidP="007A3ACD">
            <w:pPr>
              <w:numPr>
                <w:ilvl w:val="0"/>
                <w:numId w:val="2"/>
              </w:numPr>
              <w:jc w:val="both"/>
            </w:pPr>
            <w:r>
              <w:t>C</w:t>
            </w:r>
            <w:r w:rsidRPr="00DE2E24">
              <w:t>omprendere i punti principali di messaggi semplici e chiari su argomenti di interesse personale, quotidiano e sociale  trovando informazioni specifiche in materiale autentico.</w:t>
            </w:r>
          </w:p>
          <w:p w:rsidR="00051DE4" w:rsidRDefault="00051DE4" w:rsidP="007A3ACD">
            <w:pPr>
              <w:numPr>
                <w:ilvl w:val="0"/>
                <w:numId w:val="2"/>
              </w:numPr>
              <w:jc w:val="both"/>
            </w:pPr>
            <w:r>
              <w:t>Riconoscere gli aspetti strutturali della lingua utilizzata in testi comunicativi nella forma scritta.</w:t>
            </w:r>
          </w:p>
          <w:p w:rsidR="00051DE4" w:rsidRDefault="00051DE4" w:rsidP="007A3ACD">
            <w:pPr>
              <w:numPr>
                <w:ilvl w:val="0"/>
                <w:numId w:val="2"/>
              </w:numPr>
              <w:jc w:val="both"/>
            </w:pPr>
            <w:r>
              <w:t xml:space="preserve">Cogliere il carattere </w:t>
            </w:r>
            <w:r>
              <w:lastRenderedPageBreak/>
              <w:t xml:space="preserve">interculturale della lingua inglese anche in relazione alla sua dimensione globale, sapendo riconoscere ed apprezzare le affinità, piuttosto che le differenze culturali. </w:t>
            </w:r>
          </w:p>
          <w:p w:rsidR="00051DE4" w:rsidRPr="00183EE7" w:rsidRDefault="00051DE4" w:rsidP="007A3ACD">
            <w:pPr>
              <w:jc w:val="both"/>
            </w:pPr>
            <w:proofErr w:type="spellStart"/>
            <w:r w:rsidRPr="00183EE7"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: </w:t>
            </w:r>
          </w:p>
          <w:p w:rsidR="00051DE4" w:rsidRPr="00583AE0" w:rsidRDefault="00051DE4" w:rsidP="007A3AC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608D7">
              <w:t>Scrivere correttamente semplici testi su tematiche coerenti con i percorsi di studio</w:t>
            </w:r>
            <w:r>
              <w:t xml:space="preserve"> utilizzando il dizionario bilingue o supporti multimediali.</w:t>
            </w:r>
            <w:r w:rsidRPr="00E51919">
              <w:t xml:space="preserve"> Saper scrivere la descrizione di un </w:t>
            </w:r>
            <w:r w:rsidRPr="00C82461">
              <w:t>personaggio o di argomenti familiari</w:t>
            </w:r>
          </w:p>
          <w:p w:rsidR="00051DE4" w:rsidRDefault="00051DE4" w:rsidP="007A3AC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Saper scrivere </w:t>
            </w:r>
            <w:r w:rsidRPr="00183EE7">
              <w:t>un paragrafo</w:t>
            </w:r>
            <w:r>
              <w:t xml:space="preserve"> su un avvenimento reale o inventato</w:t>
            </w:r>
            <w:r>
              <w:rPr>
                <w:b/>
              </w:rPr>
              <w:t xml:space="preserve"> </w:t>
            </w:r>
          </w:p>
          <w:p w:rsidR="00051DE4" w:rsidRPr="008A7320" w:rsidRDefault="00051DE4" w:rsidP="007A3AC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183EE7">
              <w:t>Saper scrivere la pagina di un diario</w:t>
            </w:r>
            <w:r>
              <w:t xml:space="preserve"> o </w:t>
            </w:r>
          </w:p>
          <w:p w:rsidR="00051DE4" w:rsidRPr="00640B09" w:rsidRDefault="00051DE4" w:rsidP="007A3ACD">
            <w:pPr>
              <w:ind w:left="360"/>
              <w:jc w:val="both"/>
              <w:rPr>
                <w:b/>
              </w:rPr>
            </w:pPr>
            <w:r>
              <w:t xml:space="preserve">     una mail.</w:t>
            </w:r>
          </w:p>
          <w:p w:rsidR="00051DE4" w:rsidRDefault="00051DE4" w:rsidP="007A3ACD">
            <w:pPr>
              <w:ind w:left="720"/>
            </w:pPr>
          </w:p>
        </w:tc>
        <w:tc>
          <w:tcPr>
            <w:tcW w:w="3421" w:type="dxa"/>
            <w:vMerge w:val="restart"/>
          </w:tcPr>
          <w:p w:rsidR="00051DE4" w:rsidRDefault="00051DE4" w:rsidP="007A3ACD">
            <w:r>
              <w:lastRenderedPageBreak/>
              <w:t xml:space="preserve">Aspetti comunicativi e socio-linguistici dell’interazione e della produzione orale in relazione al contesto e agli </w:t>
            </w:r>
            <w:r>
              <w:lastRenderedPageBreak/>
              <w:t>interlocutori.</w:t>
            </w:r>
          </w:p>
          <w:p w:rsidR="00051DE4" w:rsidRDefault="00051DE4" w:rsidP="007A3ACD">
            <w:pPr>
              <w:ind w:left="360"/>
            </w:pPr>
          </w:p>
          <w:p w:rsidR="00051DE4" w:rsidRDefault="00051DE4" w:rsidP="007A3ACD">
            <w:r>
              <w:t>Strutture grammaticali di base della lingua, sistema fonologico, ritmo e intonazione della frase, ortografia e punteggiatura.</w:t>
            </w:r>
          </w:p>
          <w:p w:rsidR="00051DE4" w:rsidRDefault="00051DE4" w:rsidP="007A3ACD">
            <w:pPr>
              <w:ind w:left="360"/>
            </w:pPr>
          </w:p>
          <w:p w:rsidR="00051DE4" w:rsidRDefault="00051DE4" w:rsidP="007A3ACD">
            <w: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051DE4" w:rsidRDefault="00051DE4" w:rsidP="007A3ACD"/>
          <w:p w:rsidR="00051DE4" w:rsidRDefault="00051DE4" w:rsidP="007A3ACD">
            <w:r>
              <w:t>Lessico e fraseologia idiomatica frequenti relativi ad argomenti di vita quotidiana, sociale o di attualità e tecniche d’uso dei dizionari anche multimediali; varietà di registro.</w:t>
            </w:r>
          </w:p>
          <w:p w:rsidR="00051DE4" w:rsidRDefault="00051DE4" w:rsidP="007A3ACD"/>
          <w:p w:rsidR="00051DE4" w:rsidRDefault="00051DE4" w:rsidP="007A3ACD">
            <w:r>
              <w:t>Aspetti socio-culturali dei Paesi di cui si studia la lingua.</w:t>
            </w:r>
          </w:p>
        </w:tc>
        <w:tc>
          <w:tcPr>
            <w:tcW w:w="3890" w:type="dxa"/>
            <w:vMerge w:val="restart"/>
          </w:tcPr>
          <w:p w:rsidR="00051DE4" w:rsidRPr="00791774" w:rsidRDefault="00051DE4" w:rsidP="007A3ACD">
            <w:pPr>
              <w:rPr>
                <w:b/>
                <w:u w:val="single"/>
                <w:lang w:val="en-US"/>
              </w:rPr>
            </w:pPr>
            <w:r w:rsidRPr="00791774">
              <w:rPr>
                <w:b/>
                <w:u w:val="single"/>
                <w:lang w:val="en-US"/>
              </w:rPr>
              <w:lastRenderedPageBreak/>
              <w:t>CULT</w:t>
            </w:r>
          </w:p>
          <w:p w:rsidR="00051DE4" w:rsidRDefault="00051DE4" w:rsidP="007A3ACD">
            <w:pPr>
              <w:rPr>
                <w:lang w:val="en-US"/>
              </w:rPr>
            </w:pPr>
          </w:p>
          <w:p w:rsidR="00051DE4" w:rsidRPr="00435E36" w:rsidRDefault="00051DE4" w:rsidP="007A3ACD">
            <w:pPr>
              <w:rPr>
                <w:b/>
                <w:lang w:val="en-US"/>
              </w:rPr>
            </w:pPr>
            <w:r w:rsidRPr="00791774">
              <w:rPr>
                <w:lang w:val="en-US"/>
              </w:rPr>
              <w:t>REVISION</w:t>
            </w:r>
            <w:r w:rsidRPr="00435E36">
              <w:rPr>
                <w:lang w:val="en-US"/>
              </w:rPr>
              <w:t xml:space="preserve"> of </w:t>
            </w:r>
            <w:r w:rsidRPr="00435E36">
              <w:rPr>
                <w:b/>
                <w:lang w:val="en-US"/>
              </w:rPr>
              <w:t xml:space="preserve">UDA 3 </w:t>
            </w:r>
          </w:p>
          <w:p w:rsidR="00051DE4" w:rsidRPr="00435E36" w:rsidRDefault="00051DE4" w:rsidP="007A3ACD">
            <w:pPr>
              <w:rPr>
                <w:i/>
                <w:lang w:val="en-US"/>
              </w:rPr>
            </w:pPr>
            <w:r w:rsidRPr="00435E36">
              <w:rPr>
                <w:i/>
                <w:lang w:val="en-US"/>
              </w:rPr>
              <w:t>Look, look like, be like.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Present continuous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Present simple.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 xml:space="preserve">Action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State verbs.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Present continuous with future meaning.</w:t>
            </w:r>
          </w:p>
          <w:p w:rsidR="00051DE4" w:rsidRPr="00435E36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Describing appearance and personality.</w:t>
            </w:r>
          </w:p>
          <w:p w:rsidR="00051DE4" w:rsidRPr="00435E36" w:rsidRDefault="00051DE4" w:rsidP="007A3ACD">
            <w:pPr>
              <w:rPr>
                <w:lang w:val="en-US"/>
              </w:rPr>
            </w:pPr>
          </w:p>
          <w:p w:rsidR="00051DE4" w:rsidRPr="00A54109" w:rsidRDefault="00051DE4" w:rsidP="007A3ACD">
            <w:pPr>
              <w:rPr>
                <w:b/>
                <w:lang w:val="en-US"/>
              </w:rPr>
            </w:pPr>
            <w:r w:rsidRPr="00A54109">
              <w:rPr>
                <w:b/>
                <w:lang w:val="en-US"/>
              </w:rPr>
              <w:t xml:space="preserve">UDA 4 </w:t>
            </w:r>
          </w:p>
          <w:p w:rsidR="00051DE4" w:rsidRPr="00051DE4" w:rsidRDefault="00051DE4" w:rsidP="007A3ACD">
            <w:pPr>
              <w:rPr>
                <w:i/>
                <w:lang w:val="en-US"/>
              </w:rPr>
            </w:pPr>
            <w:r w:rsidRPr="00051DE4">
              <w:rPr>
                <w:lang w:val="en-US"/>
              </w:rPr>
              <w:t xml:space="preserve">Past simple of </w:t>
            </w:r>
            <w:r w:rsidRPr="00051DE4">
              <w:rPr>
                <w:i/>
                <w:lang w:val="en-US"/>
              </w:rPr>
              <w:t>be.</w:t>
            </w:r>
          </w:p>
          <w:p w:rsidR="00051DE4" w:rsidRPr="00A54109" w:rsidRDefault="00051DE4" w:rsidP="007A3ACD">
            <w:pPr>
              <w:rPr>
                <w:lang w:val="en-US"/>
              </w:rPr>
            </w:pPr>
            <w:r w:rsidRPr="00A54109">
              <w:rPr>
                <w:lang w:val="en-US"/>
              </w:rPr>
              <w:t>Past simple of regular/irregular verbs: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positive, negative, interrogative form.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Short answers. Past time expressions.</w:t>
            </w:r>
          </w:p>
          <w:p w:rsidR="00051DE4" w:rsidRPr="00A54109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Defining relative clauses – Subject.</w:t>
            </w:r>
          </w:p>
          <w:p w:rsidR="00051DE4" w:rsidRPr="00A54109" w:rsidRDefault="00051DE4" w:rsidP="007A3ACD">
            <w:pPr>
              <w:rPr>
                <w:lang w:val="en-US"/>
              </w:rPr>
            </w:pPr>
          </w:p>
          <w:p w:rsidR="00051DE4" w:rsidRPr="00E019E7" w:rsidRDefault="00051DE4" w:rsidP="007A3ACD">
            <w:pPr>
              <w:rPr>
                <w:b/>
                <w:lang w:val="en-US"/>
              </w:rPr>
            </w:pPr>
            <w:r w:rsidRPr="00E019E7">
              <w:rPr>
                <w:b/>
                <w:lang w:val="en-US"/>
              </w:rPr>
              <w:t xml:space="preserve">UDA 5 </w:t>
            </w:r>
          </w:p>
          <w:p w:rsidR="00051DE4" w:rsidRPr="00E019E7" w:rsidRDefault="00051DE4" w:rsidP="007A3ACD">
            <w:pPr>
              <w:rPr>
                <w:lang w:val="en-US"/>
              </w:rPr>
            </w:pPr>
            <w:r w:rsidRPr="00E019E7">
              <w:rPr>
                <w:lang w:val="en-US"/>
              </w:rPr>
              <w:t>Prepositions of place and movement.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Subject/object questions.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Infinitive of purpose.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Means of transport. Places in town.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  <w:r w:rsidRPr="00051DE4">
              <w:rPr>
                <w:lang w:val="en-US"/>
              </w:rPr>
              <w:t>Giving directions.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</w:p>
          <w:p w:rsidR="00051DE4" w:rsidRPr="00051DE4" w:rsidRDefault="00051DE4" w:rsidP="007A3ACD">
            <w:pPr>
              <w:rPr>
                <w:b/>
                <w:lang w:val="en-US"/>
              </w:rPr>
            </w:pPr>
            <w:r w:rsidRPr="00051DE4">
              <w:rPr>
                <w:b/>
                <w:lang w:val="en-US"/>
              </w:rPr>
              <w:t>UDA 6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  <w:r w:rsidRPr="00051DE4">
              <w:rPr>
                <w:lang w:val="en-US"/>
              </w:rPr>
              <w:t>Comparatives. Superlatives.</w:t>
            </w:r>
          </w:p>
          <w:p w:rsidR="00051DE4" w:rsidRPr="00051DE4" w:rsidRDefault="00051DE4" w:rsidP="007A3ACD">
            <w:pPr>
              <w:rPr>
                <w:i/>
                <w:lang w:val="en-US"/>
              </w:rPr>
            </w:pPr>
            <w:r w:rsidRPr="00051DE4">
              <w:rPr>
                <w:i/>
                <w:lang w:val="en-US"/>
              </w:rPr>
              <w:t>Too, (not) enough.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  <w:r w:rsidRPr="00051DE4">
              <w:rPr>
                <w:lang w:val="en-US"/>
              </w:rPr>
              <w:t>Film genres. Making arrangements.</w:t>
            </w:r>
          </w:p>
          <w:p w:rsidR="00051DE4" w:rsidRPr="00051DE4" w:rsidRDefault="00051DE4" w:rsidP="007A3ACD">
            <w:pPr>
              <w:rPr>
                <w:b/>
                <w:lang w:val="en-US"/>
              </w:rPr>
            </w:pPr>
          </w:p>
          <w:p w:rsidR="00051DE4" w:rsidRPr="00B12A46" w:rsidRDefault="00051DE4" w:rsidP="007A3ACD">
            <w:pPr>
              <w:rPr>
                <w:b/>
                <w:lang w:val="en-US"/>
              </w:rPr>
            </w:pPr>
            <w:r w:rsidRPr="00B12A46">
              <w:rPr>
                <w:b/>
                <w:lang w:val="en-US"/>
              </w:rPr>
              <w:t>UDA 7</w:t>
            </w:r>
          </w:p>
          <w:p w:rsidR="00051DE4" w:rsidRPr="00B12A46" w:rsidRDefault="00051DE4" w:rsidP="007A3ACD">
            <w:pPr>
              <w:rPr>
                <w:i/>
                <w:lang w:val="en-US"/>
              </w:rPr>
            </w:pPr>
            <w:r w:rsidRPr="00B12A46">
              <w:rPr>
                <w:i/>
                <w:lang w:val="en-US"/>
              </w:rPr>
              <w:t>Must, mustn’t, have to, don’t have to.</w:t>
            </w:r>
          </w:p>
          <w:p w:rsidR="00051DE4" w:rsidRPr="00B12A46" w:rsidRDefault="00051DE4" w:rsidP="007A3ACD">
            <w:pPr>
              <w:rPr>
                <w:lang w:val="en-US"/>
              </w:rPr>
            </w:pPr>
            <w:r>
              <w:rPr>
                <w:i/>
                <w:lang w:val="en-US"/>
              </w:rPr>
              <w:t>Should, shouldn’t.</w:t>
            </w:r>
          </w:p>
          <w:p w:rsidR="00051DE4" w:rsidRPr="00B12A46" w:rsidRDefault="00051DE4" w:rsidP="007A3ACD">
            <w:pPr>
              <w:rPr>
                <w:b/>
                <w:lang w:val="en-US"/>
              </w:rPr>
            </w:pPr>
          </w:p>
          <w:p w:rsidR="00051DE4" w:rsidRPr="0039604C" w:rsidRDefault="00051DE4" w:rsidP="007A3ACD">
            <w:pPr>
              <w:rPr>
                <w:b/>
                <w:lang w:val="en-US"/>
              </w:rPr>
            </w:pPr>
            <w:r w:rsidRPr="0039604C">
              <w:rPr>
                <w:b/>
                <w:lang w:val="en-US"/>
              </w:rPr>
              <w:t>UDA 8</w:t>
            </w:r>
          </w:p>
          <w:p w:rsidR="00051DE4" w:rsidRPr="0039604C" w:rsidRDefault="00051DE4" w:rsidP="007A3ACD">
            <w:pPr>
              <w:rPr>
                <w:lang w:val="en-US"/>
              </w:rPr>
            </w:pPr>
            <w:r w:rsidRPr="0039604C">
              <w:rPr>
                <w:i/>
                <w:lang w:val="en-US"/>
              </w:rPr>
              <w:t>Wi</w:t>
            </w:r>
            <w:r>
              <w:rPr>
                <w:i/>
                <w:lang w:val="en-US"/>
              </w:rPr>
              <w:t>ll/won’t</w:t>
            </w:r>
            <w:r>
              <w:rPr>
                <w:lang w:val="en-US"/>
              </w:rPr>
              <w:t xml:space="preserve"> for future predictions, promises and decisions.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Be going to </w:t>
            </w:r>
            <w:r>
              <w:rPr>
                <w:lang w:val="en-US"/>
              </w:rPr>
              <w:t>for intentions.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Will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Going to </w:t>
            </w:r>
            <w:r>
              <w:rPr>
                <w:lang w:val="en-US"/>
              </w:rPr>
              <w:t>for predictions.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Zero and first conditional.</w:t>
            </w:r>
          </w:p>
          <w:p w:rsidR="00051DE4" w:rsidRPr="0039604C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Buying clothes and accessories.</w:t>
            </w:r>
          </w:p>
          <w:p w:rsidR="00051DE4" w:rsidRPr="0039604C" w:rsidRDefault="00051DE4" w:rsidP="007A3ACD">
            <w:pPr>
              <w:rPr>
                <w:lang w:val="en-US"/>
              </w:rPr>
            </w:pPr>
          </w:p>
          <w:p w:rsidR="00051DE4" w:rsidRPr="00051DE4" w:rsidRDefault="00051DE4" w:rsidP="007A3ACD">
            <w:pPr>
              <w:rPr>
                <w:b/>
                <w:lang w:val="en-US"/>
              </w:rPr>
            </w:pPr>
            <w:r w:rsidRPr="00051DE4">
              <w:rPr>
                <w:b/>
                <w:lang w:val="en-US"/>
              </w:rPr>
              <w:t>UDA 9</w:t>
            </w:r>
          </w:p>
          <w:p w:rsidR="00051DE4" w:rsidRDefault="00051DE4" w:rsidP="007A3ACD">
            <w:pPr>
              <w:rPr>
                <w:lang w:val="en-US"/>
              </w:rPr>
            </w:pPr>
            <w:r w:rsidRPr="00051DE4">
              <w:rPr>
                <w:lang w:val="en-US"/>
              </w:rPr>
              <w:t xml:space="preserve">Present perfect. </w:t>
            </w:r>
            <w:r w:rsidRPr="004A7351">
              <w:rPr>
                <w:lang w:val="en-US"/>
              </w:rPr>
              <w:t>Past participle.</w:t>
            </w:r>
          </w:p>
          <w:p w:rsidR="00051DE4" w:rsidRPr="00E40E69" w:rsidRDefault="00051DE4" w:rsidP="007A3ACD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Been </w:t>
            </w:r>
            <w:r>
              <w:rPr>
                <w:lang w:val="en-US"/>
              </w:rPr>
              <w:t xml:space="preserve">or </w:t>
            </w:r>
            <w:r>
              <w:rPr>
                <w:i/>
                <w:lang w:val="en-US"/>
              </w:rPr>
              <w:t>Gone</w:t>
            </w:r>
            <w:r>
              <w:rPr>
                <w:lang w:val="en-US"/>
              </w:rPr>
              <w:t>?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</w:t>
            </w:r>
            <w:r w:rsidRPr="004A7351">
              <w:rPr>
                <w:lang w:val="en-US"/>
              </w:rPr>
              <w:t>ast simple.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 xml:space="preserve">Defining relative clauses – Subject and object. 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Showing interest.</w:t>
            </w:r>
          </w:p>
          <w:p w:rsidR="00051DE4" w:rsidRDefault="00051DE4" w:rsidP="007A3ACD">
            <w:pPr>
              <w:rPr>
                <w:lang w:val="en-US"/>
              </w:rPr>
            </w:pPr>
          </w:p>
          <w:p w:rsidR="00051DE4" w:rsidRDefault="00051DE4" w:rsidP="007A3A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UDA 10</w:t>
            </w:r>
          </w:p>
          <w:p w:rsidR="00051DE4" w:rsidRDefault="00051DE4" w:rsidP="007A3ACD">
            <w:pPr>
              <w:rPr>
                <w:lang w:val="en-US"/>
              </w:rPr>
            </w:pPr>
            <w:r w:rsidRPr="008D6AEF">
              <w:rPr>
                <w:lang w:val="en-US"/>
              </w:rPr>
              <w:t>Present perfect with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for </w:t>
            </w:r>
            <w:r>
              <w:rPr>
                <w:lang w:val="en-US"/>
              </w:rPr>
              <w:t xml:space="preserve">and </w:t>
            </w:r>
            <w:r>
              <w:rPr>
                <w:i/>
                <w:lang w:val="en-US"/>
              </w:rPr>
              <w:t>since.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perfect with </w:t>
            </w:r>
            <w:r>
              <w:rPr>
                <w:i/>
                <w:lang w:val="en-US"/>
              </w:rPr>
              <w:t>just, already, yet.</w:t>
            </w:r>
          </w:p>
          <w:p w:rsidR="00051DE4" w:rsidRPr="008D6AEF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Talking about relationships.</w:t>
            </w:r>
          </w:p>
          <w:p w:rsidR="00051DE4" w:rsidRPr="008D6AEF" w:rsidRDefault="00051DE4" w:rsidP="007A3ACD">
            <w:pPr>
              <w:rPr>
                <w:i/>
                <w:lang w:val="en-US"/>
              </w:rPr>
            </w:pPr>
          </w:p>
          <w:p w:rsidR="00051DE4" w:rsidRPr="004A7351" w:rsidRDefault="00051DE4" w:rsidP="007A3ACD">
            <w:pPr>
              <w:rPr>
                <w:b/>
                <w:lang w:val="en-US"/>
              </w:rPr>
            </w:pPr>
          </w:p>
          <w:p w:rsidR="00051DE4" w:rsidRPr="004A7351" w:rsidRDefault="00051DE4" w:rsidP="007A3ACD">
            <w:pPr>
              <w:rPr>
                <w:b/>
                <w:lang w:val="en-US"/>
              </w:rPr>
            </w:pPr>
          </w:p>
          <w:p w:rsidR="00051DE4" w:rsidRDefault="00051DE4" w:rsidP="007A3A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UDA Culture and Civilization</w:t>
            </w:r>
          </w:p>
          <w:p w:rsidR="00051DE4" w:rsidRPr="001A3690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Subjects concerning the social and cultural aspects of the Country the language of which is studied.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</w:p>
          <w:p w:rsidR="00051DE4" w:rsidRPr="00051DE4" w:rsidRDefault="00051DE4" w:rsidP="007A3ACD">
            <w:pPr>
              <w:rPr>
                <w:lang w:val="en-US"/>
              </w:rPr>
            </w:pPr>
          </w:p>
          <w:p w:rsidR="00051DE4" w:rsidRPr="00051DE4" w:rsidRDefault="00051DE4" w:rsidP="007A3ACD">
            <w:pPr>
              <w:rPr>
                <w:b/>
                <w:u w:val="single"/>
                <w:lang w:val="en-US"/>
              </w:rPr>
            </w:pPr>
            <w:r w:rsidRPr="00051DE4">
              <w:rPr>
                <w:b/>
                <w:u w:val="single"/>
                <w:lang w:val="en-US"/>
              </w:rPr>
              <w:t>ART TODAY</w:t>
            </w:r>
          </w:p>
          <w:p w:rsidR="00051DE4" w:rsidRPr="00051DE4" w:rsidRDefault="00051DE4" w:rsidP="007A3ACD">
            <w:pPr>
              <w:rPr>
                <w:lang w:val="en-US"/>
              </w:rPr>
            </w:pPr>
          </w:p>
          <w:p w:rsidR="00051DE4" w:rsidRPr="00FB4E49" w:rsidRDefault="00051DE4" w:rsidP="007A3ACD">
            <w:pPr>
              <w:rPr>
                <w:b/>
                <w:lang w:val="en-US"/>
              </w:rPr>
            </w:pPr>
            <w:r w:rsidRPr="00FB4E49">
              <w:rPr>
                <w:b/>
                <w:lang w:val="en-US"/>
              </w:rPr>
              <w:t>MODULE 7</w:t>
            </w:r>
          </w:p>
          <w:p w:rsidR="00051DE4" w:rsidRPr="00FB4E49" w:rsidRDefault="00051DE4" w:rsidP="007A3ACD">
            <w:pPr>
              <w:rPr>
                <w:lang w:val="en-US"/>
              </w:rPr>
            </w:pPr>
            <w:r w:rsidRPr="00FB4E49">
              <w:rPr>
                <w:lang w:val="en-US"/>
              </w:rPr>
              <w:t>Art in the Roman Empire: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A brief history of Rome.</w:t>
            </w:r>
          </w:p>
          <w:p w:rsidR="00051DE4" w:rsidRDefault="00051DE4" w:rsidP="007A3ACD">
            <w:pPr>
              <w:rPr>
                <w:lang w:val="en-US"/>
              </w:rPr>
            </w:pPr>
            <w:r>
              <w:rPr>
                <w:lang w:val="en-US"/>
              </w:rPr>
              <w:t>Hadrian’s Wall.</w:t>
            </w:r>
          </w:p>
          <w:p w:rsidR="00051DE4" w:rsidRDefault="00051DE4" w:rsidP="007A3ACD">
            <w:pPr>
              <w:rPr>
                <w:lang w:val="en-US"/>
              </w:rPr>
            </w:pPr>
          </w:p>
          <w:p w:rsidR="00051DE4" w:rsidRDefault="00051DE4" w:rsidP="007A3ACD">
            <w:pPr>
              <w:rPr>
                <w:lang w:val="en-US"/>
              </w:rPr>
            </w:pPr>
          </w:p>
          <w:p w:rsidR="00051DE4" w:rsidRDefault="00051DE4" w:rsidP="007A3ACD">
            <w:pPr>
              <w:rPr>
                <w:lang w:val="en-US"/>
              </w:rPr>
            </w:pPr>
          </w:p>
          <w:p w:rsidR="00051DE4" w:rsidRPr="00FB4E49" w:rsidRDefault="00051DE4" w:rsidP="007A3ACD">
            <w:pPr>
              <w:rPr>
                <w:lang w:val="en-US"/>
              </w:rPr>
            </w:pPr>
          </w:p>
          <w:p w:rsidR="00051DE4" w:rsidRPr="00DE34C3" w:rsidRDefault="00051DE4" w:rsidP="007A3ACD">
            <w:pPr>
              <w:rPr>
                <w:lang w:val="en-US"/>
              </w:rPr>
            </w:pPr>
          </w:p>
        </w:tc>
        <w:tc>
          <w:tcPr>
            <w:tcW w:w="2061" w:type="dxa"/>
          </w:tcPr>
          <w:p w:rsidR="00051DE4" w:rsidRDefault="00051DE4" w:rsidP="007A3ACD"/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Pr="008D6AEF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</w:p>
          <w:p w:rsidR="00051DE4" w:rsidRDefault="00051DE4" w:rsidP="007A3ACD">
            <w:pPr>
              <w:rPr>
                <w:b/>
              </w:rPr>
            </w:pPr>
            <w:r>
              <w:rPr>
                <w:b/>
              </w:rPr>
              <w:t>Durante tutto il corso dell’anno scolastico.</w:t>
            </w:r>
          </w:p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Default="00051DE4" w:rsidP="007A3ACD"/>
          <w:p w:rsidR="00051DE4" w:rsidRPr="00FB4E49" w:rsidRDefault="00051DE4" w:rsidP="007A3ACD">
            <w:pPr>
              <w:rPr>
                <w:b/>
              </w:rPr>
            </w:pPr>
            <w:r>
              <w:rPr>
                <w:b/>
              </w:rPr>
              <w:t>PENTAMESTRE</w:t>
            </w:r>
          </w:p>
        </w:tc>
      </w:tr>
      <w:tr w:rsidR="00051DE4" w:rsidRPr="00B51F90" w:rsidTr="007A3ACD">
        <w:trPr>
          <w:trHeight w:val="276"/>
        </w:trPr>
        <w:tc>
          <w:tcPr>
            <w:tcW w:w="0" w:type="auto"/>
            <w:vMerge/>
          </w:tcPr>
          <w:p w:rsidR="00051DE4" w:rsidRDefault="00051DE4" w:rsidP="007A3ACD"/>
        </w:tc>
        <w:tc>
          <w:tcPr>
            <w:tcW w:w="3206" w:type="dxa"/>
            <w:vMerge/>
          </w:tcPr>
          <w:p w:rsidR="00051DE4" w:rsidRDefault="00051DE4" w:rsidP="007A3ACD"/>
        </w:tc>
        <w:tc>
          <w:tcPr>
            <w:tcW w:w="3421" w:type="dxa"/>
            <w:vMerge/>
          </w:tcPr>
          <w:p w:rsidR="00051DE4" w:rsidRPr="00B51F90" w:rsidRDefault="00051DE4" w:rsidP="007A3ACD">
            <w:pPr>
              <w:ind w:left="360"/>
            </w:pPr>
          </w:p>
        </w:tc>
        <w:tc>
          <w:tcPr>
            <w:tcW w:w="3890" w:type="dxa"/>
            <w:vMerge/>
          </w:tcPr>
          <w:p w:rsidR="00051DE4" w:rsidRPr="00B51F90" w:rsidRDefault="00051DE4" w:rsidP="007A3ACD"/>
        </w:tc>
        <w:tc>
          <w:tcPr>
            <w:tcW w:w="2061" w:type="dxa"/>
          </w:tcPr>
          <w:p w:rsidR="00051DE4" w:rsidRPr="00FB4E49" w:rsidRDefault="00051DE4" w:rsidP="007A3ACD">
            <w:pPr>
              <w:rPr>
                <w:b/>
              </w:rPr>
            </w:pPr>
          </w:p>
        </w:tc>
      </w:tr>
    </w:tbl>
    <w:p w:rsidR="00637D03" w:rsidRDefault="00637D03" w:rsidP="00637D03"/>
    <w:p w:rsidR="008C529E" w:rsidRDefault="008C529E" w:rsidP="00637D03"/>
    <w:p w:rsidR="008C529E" w:rsidRDefault="008C529E" w:rsidP="00637D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Terzo</w:t>
      </w:r>
      <w:r w:rsidRPr="00345550">
        <w:rPr>
          <w:rFonts w:ascii="Verdana" w:hAnsi="Verdana"/>
          <w:b/>
          <w:sz w:val="28"/>
          <w:szCs w:val="28"/>
        </w:rPr>
        <w:t xml:space="preserve"> anno  </w:t>
      </w:r>
    </w:p>
    <w:p w:rsidR="008C529E" w:rsidRDefault="008C529E" w:rsidP="00637D03">
      <w:pPr>
        <w:rPr>
          <w:rFonts w:ascii="Verdana" w:hAnsi="Verdana"/>
          <w:b/>
          <w:sz w:val="28"/>
          <w:szCs w:val="28"/>
        </w:rPr>
      </w:pPr>
    </w:p>
    <w:p w:rsidR="008C529E" w:rsidRPr="00345550" w:rsidRDefault="008C529E" w:rsidP="00637D03">
      <w:pPr>
        <w:rPr>
          <w:rFonts w:ascii="Verdana" w:hAnsi="Verdana"/>
          <w:b/>
          <w:sz w:val="28"/>
          <w:szCs w:val="28"/>
        </w:rPr>
      </w:pPr>
      <w:r w:rsidRPr="00345550">
        <w:rPr>
          <w:rFonts w:ascii="Verdana" w:hAnsi="Verdana"/>
          <w:b/>
          <w:sz w:val="28"/>
          <w:szCs w:val="28"/>
        </w:rPr>
        <w:t xml:space="preserve">  </w:t>
      </w:r>
    </w:p>
    <w:tbl>
      <w:tblPr>
        <w:tblpPr w:leftFromText="141" w:rightFromText="141" w:horzAnchor="margin" w:tblpX="-292" w:tblpY="973"/>
        <w:tblW w:w="14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3232"/>
        <w:gridCol w:w="3038"/>
        <w:gridCol w:w="3265"/>
        <w:gridCol w:w="1889"/>
        <w:gridCol w:w="50"/>
      </w:tblGrid>
      <w:tr w:rsidR="008C529E" w:rsidRPr="00327A86" w:rsidTr="006D1C76">
        <w:trPr>
          <w:trHeight w:val="511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265" w:type="dxa"/>
          </w:tcPr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939" w:type="dxa"/>
            <w:gridSpan w:val="2"/>
          </w:tcPr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8C529E" w:rsidRPr="00327A86" w:rsidTr="006D1C76">
        <w:trPr>
          <w:gridAfter w:val="1"/>
          <w:wAfter w:w="50" w:type="dxa"/>
          <w:trHeight w:val="7215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Utilizzare in maniera adeguata una lingua straniera per scopi comunicativi ed operativi in situazioni simulate o reali.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Interagire in diversi ambiti e contesti professionali utilizzando il linguaggio settoriale relativo al proprio percorso di studio.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8C529E" w:rsidRPr="002E4159" w:rsidRDefault="008C529E" w:rsidP="006D1C76">
            <w:pPr>
              <w:pStyle w:val="Predefinito"/>
              <w:rPr>
                <w:rFonts w:ascii="Times New Roman" w:hAnsi="Times New Roman" w:cs="Times New Roman"/>
              </w:rPr>
            </w:pPr>
            <w:r w:rsidRPr="002E4159">
              <w:rPr>
                <w:rFonts w:ascii="Times New Roman" w:hAnsi="Times New Roman" w:cs="Times New Roman"/>
              </w:rPr>
              <w:t xml:space="preserve">Facilitare </w:t>
            </w:r>
            <w:r>
              <w:rPr>
                <w:rFonts w:ascii="Times New Roman" w:hAnsi="Times New Roman" w:cs="Times New Roman"/>
              </w:rPr>
              <w:t xml:space="preserve">la comunicazione tra persone e gruppi, anche di culture e contesti diversi, attraverso linguaggi e sistemi di relazione adeguati. </w:t>
            </w: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Utilizzare una lingua straniera in un’ottica interculturale, sviluppando la consapevolezza di analogie o differenze culturali.</w:t>
            </w: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Pr="00072D67" w:rsidRDefault="008C529E" w:rsidP="006D1C76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8C529E" w:rsidRPr="00327A86" w:rsidRDefault="008C529E" w:rsidP="006D1C76">
            <w:pPr>
              <w:jc w:val="both"/>
              <w:rPr>
                <w:lang w:eastAsia="en-US"/>
              </w:rPr>
            </w:pP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Listening</w:t>
            </w:r>
            <w:proofErr w:type="spellEnd"/>
          </w:p>
          <w:p w:rsidR="008C529E" w:rsidRDefault="008C529E" w:rsidP="006D1C76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Comprendere idee principali e specifici dettagli di testi relativamente complessi, inerenti la sfera personale, l’attualità, il lavoro o il settore di indirizzo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</w:p>
          <w:p w:rsidR="008C529E" w:rsidRDefault="008C529E" w:rsidP="006D1C76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Interagire con relativa spontaneità in brevi conversazioni su argomenti familiari inerenti la sfera personale, lo studio o il lavoro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Identificare le strutture linguistiche ricorrenti nelle principali tipologie testuali anche a carattere professionale scritte e multimediali.</w:t>
            </w: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la dimensione culturale e interculturale della lingua straniera.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Produrre testi scritti, brevi, semplici e coerenti per esprimere impressioni, opinioni, intenzioni e descrivere esperienze ed eventi di interesse personale, d’attualità o di lavoro.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:rsidR="008C529E" w:rsidRDefault="008C529E" w:rsidP="006D1C76">
            <w:pPr>
              <w:pStyle w:val="Predefinito"/>
              <w:ind w:left="360"/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Strutture morfosintattiche, ritmo e intonazione della frase, adeguate ai contesti comunicativi, in particolare professionali.</w:t>
            </w:r>
          </w:p>
          <w:p w:rsidR="008C529E" w:rsidRDefault="008C529E" w:rsidP="006D1C76">
            <w:pPr>
              <w:pStyle w:val="Predefinito"/>
              <w:ind w:left="360"/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per la comprensione globale e selettiva di testi relativamente complessi, riferiti in particolare al proprio settore di indirizzo.</w:t>
            </w: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Caratteristiche delle principali tipologie testuali, comprese quelle inerenti il proprio settore di indirizzo; fattori di coerenza e coesione </w:t>
            </w: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 discorso.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Lessico e fraseologia idiomatica frequenti relativi ad argomenti di interesse generale, di studio, di lavoro. </w:t>
            </w:r>
          </w:p>
          <w:p w:rsidR="008C529E" w:rsidRDefault="008C529E" w:rsidP="006D1C76">
            <w:pPr>
              <w:pStyle w:val="Predefinito"/>
            </w:pPr>
          </w:p>
          <w:p w:rsidR="008C529E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Tecniche d’uso di dizionari, anche settoriali, multimediali e in rete.</w:t>
            </w:r>
          </w:p>
          <w:p w:rsidR="008C529E" w:rsidRDefault="008C529E" w:rsidP="006D1C76">
            <w:pPr>
              <w:pStyle w:val="Predefinito"/>
            </w:pPr>
          </w:p>
          <w:p w:rsidR="008C529E" w:rsidRPr="00AC245F" w:rsidRDefault="008C529E" w:rsidP="006D1C76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Aspetti socio-culturali dei Paesi di cui si studia la lingua.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LEARNING UNITS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up?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Free time.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Present tenses. 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Action verbs.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 tenses.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 forms.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Conditionals.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Work, work, work!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Preferences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introductions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 continuous.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Phrasal verbs.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Fears and phobias.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Talking about experiences.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Past habits –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used to, would.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Ability in the past.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Defining/ Non-defining relative clauses and relative pronouns.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Communications and technology.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Blame and responsibility.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Describing advantages and disadvantages.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Modal verbs to give advice, to express obligation, prohibition and permission.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529E" w:rsidRDefault="008C529E" w:rsidP="008C529E">
            <w:pPr>
              <w:pStyle w:val="Predefinito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Identity.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Begging and being mean!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Describing appearance and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personality.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comparisons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Modifiers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Migration.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Describing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trends.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future.</w:t>
            </w:r>
          </w:p>
          <w:p w:rsidR="008C529E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conditional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529E" w:rsidRPr="00DA200D" w:rsidRDefault="008C529E" w:rsidP="006D1C76">
            <w:pPr>
              <w:pStyle w:val="Predefinito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A20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The future </w:t>
            </w:r>
            <w:proofErr w:type="spellStart"/>
            <w:r w:rsidRPr="00DA20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continuous</w:t>
            </w:r>
            <w:proofErr w:type="spellEnd"/>
            <w:r w:rsidRPr="00DA20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and the future </w:t>
            </w:r>
            <w:proofErr w:type="spellStart"/>
            <w:r w:rsidRPr="00DA20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perfect</w:t>
            </w:r>
            <w:proofErr w:type="spellEnd"/>
            <w:r w:rsidRPr="00DA20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C529E" w:rsidRPr="00DA200D" w:rsidRDefault="008C529E" w:rsidP="006D1C76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keys and strategies for modern farming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Looking forward to a better world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Geography and meteorology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Growing and taking care of the environment</w:t>
            </w:r>
          </w:p>
          <w:p w:rsidR="008C529E" w:rsidRDefault="008C529E" w:rsidP="008C529E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plants</w:t>
            </w:r>
          </w:p>
          <w:p w:rsidR="008C529E" w:rsidRPr="00741CBA" w:rsidRDefault="008C529E" w:rsidP="006D1C76">
            <w:pPr>
              <w:pStyle w:val="Predefinito"/>
              <w:ind w:left="72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889" w:type="dxa"/>
          </w:tcPr>
          <w:p w:rsidR="008C529E" w:rsidRPr="0034453B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9E" w:rsidRDefault="008C529E" w:rsidP="006D1C76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131" w:rsidRDefault="008C529E" w:rsidP="00DA2131">
      <w:pPr>
        <w:rPr>
          <w:rFonts w:ascii="Verdana" w:hAnsi="Verdana"/>
          <w:b/>
          <w:sz w:val="28"/>
          <w:szCs w:val="28"/>
        </w:rPr>
      </w:pPr>
      <w:r w:rsidRPr="00DA2131">
        <w:rPr>
          <w:rFonts w:ascii="Verdana" w:hAnsi="Verdana"/>
          <w:b/>
          <w:sz w:val="28"/>
          <w:szCs w:val="28"/>
        </w:rPr>
        <w:lastRenderedPageBreak/>
        <w:t xml:space="preserve">       </w:t>
      </w:r>
    </w:p>
    <w:p w:rsidR="00DA2131" w:rsidRDefault="008C529E" w:rsidP="00DA2131">
      <w:pPr>
        <w:rPr>
          <w:rFonts w:ascii="Verdana" w:hAnsi="Verdana"/>
          <w:b/>
          <w:sz w:val="28"/>
          <w:szCs w:val="28"/>
        </w:rPr>
      </w:pPr>
      <w:r w:rsidRPr="00DA2131">
        <w:rPr>
          <w:rFonts w:ascii="Verdana" w:hAnsi="Verdana"/>
          <w:b/>
          <w:sz w:val="28"/>
          <w:szCs w:val="28"/>
        </w:rPr>
        <w:lastRenderedPageBreak/>
        <w:t xml:space="preserve">   </w:t>
      </w:r>
      <w:r w:rsidR="00DA2131" w:rsidRPr="00DA2131">
        <w:rPr>
          <w:rFonts w:ascii="Verdana" w:hAnsi="Verdana"/>
          <w:b/>
          <w:sz w:val="28"/>
          <w:szCs w:val="28"/>
        </w:rPr>
        <w:t>Quarto</w:t>
      </w:r>
      <w:r w:rsidR="00DA2131" w:rsidRPr="00345550">
        <w:rPr>
          <w:rFonts w:ascii="Verdana" w:hAnsi="Verdana"/>
          <w:b/>
          <w:sz w:val="28"/>
          <w:szCs w:val="28"/>
        </w:rPr>
        <w:t xml:space="preserve"> anno  </w:t>
      </w:r>
    </w:p>
    <w:p w:rsidR="00DA2131" w:rsidRDefault="00DA2131" w:rsidP="00DA2131">
      <w:pPr>
        <w:rPr>
          <w:rFonts w:ascii="Verdana" w:hAnsi="Verdana"/>
          <w:b/>
          <w:sz w:val="28"/>
          <w:szCs w:val="28"/>
        </w:rPr>
      </w:pPr>
    </w:p>
    <w:p w:rsidR="00DA2131" w:rsidRDefault="00DA2131" w:rsidP="00DA2131">
      <w:pPr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horzAnchor="margin" w:tblpX="-292" w:tblpY="973"/>
        <w:tblW w:w="14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3232"/>
        <w:gridCol w:w="3038"/>
        <w:gridCol w:w="3265"/>
        <w:gridCol w:w="1889"/>
        <w:gridCol w:w="50"/>
      </w:tblGrid>
      <w:tr w:rsidR="00DA2131" w:rsidRPr="00327A86" w:rsidTr="00FE035B">
        <w:trPr>
          <w:trHeight w:val="511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265" w:type="dxa"/>
          </w:tcPr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939" w:type="dxa"/>
            <w:gridSpan w:val="2"/>
          </w:tcPr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DA2131" w:rsidRPr="00327A86" w:rsidTr="00FE035B">
        <w:trPr>
          <w:gridAfter w:val="1"/>
          <w:wAfter w:w="50" w:type="dxa"/>
          <w:trHeight w:val="7215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Utilizzare in maniera adeguata una lingua straniera per scopi comunicativi ed operativi in situazioni simulate o reali.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Interagire in diversi ambiti e contesti professionali utilizzando il linguaggio settoriale relativo al proprio percorso di studio.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DA2131" w:rsidRPr="002E4159" w:rsidRDefault="00DA2131" w:rsidP="00FE035B">
            <w:pPr>
              <w:pStyle w:val="Predefinito"/>
              <w:rPr>
                <w:rFonts w:ascii="Times New Roman" w:hAnsi="Times New Roman" w:cs="Times New Roman"/>
              </w:rPr>
            </w:pPr>
            <w:r w:rsidRPr="002E4159">
              <w:rPr>
                <w:rFonts w:ascii="Times New Roman" w:hAnsi="Times New Roman" w:cs="Times New Roman"/>
              </w:rPr>
              <w:t xml:space="preserve">Facilitare </w:t>
            </w:r>
            <w:r>
              <w:rPr>
                <w:rFonts w:ascii="Times New Roman" w:hAnsi="Times New Roman" w:cs="Times New Roman"/>
              </w:rPr>
              <w:t xml:space="preserve">la comunicazione tra persone e gruppi, anche di culture e contesti diversi, attraverso linguaggi e sistemi di relazione adeguati. 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Utilizzare una lingua straniera in un’ottica interculturale, sviluppando la consapevolezza di analogie o differenze culturali.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Pr="00072D67" w:rsidRDefault="00DA2131" w:rsidP="00FE035B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DA2131" w:rsidRPr="00327A86" w:rsidRDefault="00DA2131" w:rsidP="00FE035B">
            <w:pPr>
              <w:jc w:val="both"/>
              <w:rPr>
                <w:lang w:eastAsia="en-US"/>
              </w:rPr>
            </w:pP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Listening</w:t>
            </w:r>
            <w:proofErr w:type="spellEnd"/>
          </w:p>
          <w:p w:rsidR="00DA2131" w:rsidRDefault="00DA2131" w:rsidP="00FE035B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Comprendere idee principali e specifici dettagli di testi relativamente complessi, inerenti la sfera personale, l’attualità, il lavoro o il settore di indirizzo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</w:p>
          <w:p w:rsidR="00DA2131" w:rsidRDefault="00DA2131" w:rsidP="00FE035B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Interagire con relativa spontaneità in brevi conversazioni su argomenti familiari inerenti la sfera personale, lo studio o il lavoro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Identificare le strutture linguistiche ricorrenti nelle principali tipologie testuali anche a carattere professionale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scritte e multimediali.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la dimensione culturale e interculturale della lingua straniera.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Produrre testi scritti, brevi, semplici e coerenti per esprimere impressioni, opinioni, intenzioni e descrivere esperienze ed eventi di interesse personale, d’attualità o di lavoro.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:rsidR="00DA2131" w:rsidRDefault="00DA2131" w:rsidP="00FE035B">
            <w:pPr>
              <w:pStyle w:val="Predefinito"/>
              <w:ind w:left="360"/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Strutture morfosintattiche, ritmo e intonazione della frase, adeguate ai contesti comunicativi, in particolare professionali.</w:t>
            </w:r>
          </w:p>
          <w:p w:rsidR="00DA2131" w:rsidRDefault="00DA2131" w:rsidP="00FE035B">
            <w:pPr>
              <w:pStyle w:val="Predefinito"/>
              <w:ind w:left="360"/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per la comprensione globale e selettiva di testi relativamente complessi, riferiti in particolare al proprio settore di indirizzo.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Caratteristiche delle principali tipologie testuali, comprese quelle inerenti il proprio settore di indirizzo; fattori di coerenza e coesione 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discorso.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Lessico e fraseologia idiomatica frequenti relativi ad argomenti di interesse generale, di studio, di lavoro. 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Tecniche d’uso di dizionari, anche settoriali, multimediali e in rete.</w:t>
            </w:r>
          </w:p>
          <w:p w:rsidR="00DA2131" w:rsidRDefault="00DA2131" w:rsidP="00FE035B">
            <w:pPr>
              <w:pStyle w:val="Predefinito"/>
            </w:pPr>
          </w:p>
          <w:p w:rsidR="00DA2131" w:rsidRDefault="00DA2131" w:rsidP="00FE035B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Aspetti socio-culturali dei Paesi di cui si studia la lingua.</w:t>
            </w:r>
          </w:p>
          <w:p w:rsidR="00DA2131" w:rsidRPr="00AC245F" w:rsidRDefault="00DA2131" w:rsidP="00FE035B">
            <w:pPr>
              <w:rPr>
                <w:lang w:eastAsia="en-US"/>
              </w:rPr>
            </w:pP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131" w:rsidRPr="0041071A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LEARNING UNITS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Revision of the main tenses (Present, Simple Past, Future, Present Perfect)</w:t>
            </w:r>
          </w:p>
          <w:p w:rsidR="00DA2131" w:rsidRPr="002A56C0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Ideas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Describing how something works</w:t>
            </w:r>
          </w:p>
          <w:p w:rsidR="00DA2131" w:rsidRPr="0041071A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 food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Making suggestions and encouraging.</w:t>
            </w:r>
          </w:p>
          <w:p w:rsidR="00DA2131" w:rsidRPr="00975CB1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DA2131" w:rsidRPr="0041071A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107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Comparing opinions.</w:t>
            </w:r>
          </w:p>
          <w:p w:rsidR="00DA2131" w:rsidRPr="0041071A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 it hadn’t happened….</w:t>
            </w: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Talking about consequences</w:t>
            </w:r>
          </w:p>
          <w:p w:rsidR="00DA2131" w:rsidRPr="000F0516" w:rsidRDefault="00DA2131" w:rsidP="00FE035B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New keys and strategies for modern farming</w:t>
            </w:r>
          </w:p>
          <w:p w:rsidR="00DA2131" w:rsidRDefault="00DA2131" w:rsidP="00DA2131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0F0516">
              <w:rPr>
                <w:rFonts w:ascii="Times New Roman" w:hAnsi="Times New Roman" w:cs="Times New Roman"/>
                <w:i/>
                <w:lang w:val="en-US"/>
              </w:rPr>
              <w:t>Give the soil and it will give back to you</w:t>
            </w:r>
          </w:p>
          <w:p w:rsidR="00DA2131" w:rsidRDefault="00DA2131" w:rsidP="00DA2131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0F0516">
              <w:rPr>
                <w:rFonts w:ascii="Times New Roman" w:hAnsi="Times New Roman" w:cs="Times New Roman"/>
                <w:i/>
                <w:lang w:val="en-US"/>
              </w:rPr>
              <w:t xml:space="preserve"> plants</w:t>
            </w:r>
          </w:p>
          <w:p w:rsidR="00DA2131" w:rsidRDefault="00DA2131" w:rsidP="00DA2131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 healthy life</w:t>
            </w:r>
          </w:p>
          <w:p w:rsidR="00DA2131" w:rsidRDefault="00DA2131" w:rsidP="00DA2131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What’s wrong my plants?</w:t>
            </w:r>
          </w:p>
          <w:p w:rsidR="00DA2131" w:rsidRDefault="00DA2131" w:rsidP="00DA2131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Eat what you know and know what you eat</w:t>
            </w:r>
          </w:p>
          <w:p w:rsidR="00DA2131" w:rsidRDefault="00DA2131" w:rsidP="00FE035B">
            <w:pPr>
              <w:pStyle w:val="Predefinito"/>
              <w:ind w:left="7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A2131" w:rsidRDefault="00DA2131" w:rsidP="00FE035B">
            <w:pPr>
              <w:pStyle w:val="Predefinito"/>
              <w:ind w:left="7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DA2131" w:rsidRPr="000F0516" w:rsidRDefault="00DA2131" w:rsidP="00FE035B">
            <w:pPr>
              <w:pStyle w:val="Predefinito"/>
              <w:ind w:left="720"/>
              <w:rPr>
                <w:rFonts w:ascii="Times New Roman" w:hAnsi="Times New Roman" w:cs="Times New Roman"/>
                <w:i/>
                <w:lang w:val="en-US"/>
              </w:rPr>
            </w:pPr>
            <w:r w:rsidRPr="000F0516">
              <w:t>UDA</w:t>
            </w:r>
            <w:r>
              <w:t xml:space="preserve">: Rosa </w:t>
            </w:r>
            <w:proofErr w:type="spellStart"/>
            <w:r>
              <w:t>Luxemburg</w:t>
            </w:r>
            <w:proofErr w:type="spellEnd"/>
          </w:p>
        </w:tc>
        <w:tc>
          <w:tcPr>
            <w:tcW w:w="1889" w:type="dxa"/>
          </w:tcPr>
          <w:p w:rsidR="00DA2131" w:rsidRPr="0034453B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Pr="00CD3F8F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Pr="00CD3F8F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Pr="00CD3F8F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Pr="00CD3F8F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131" w:rsidRDefault="00DA2131" w:rsidP="00FE035B">
            <w:pPr>
              <w:rPr>
                <w:b/>
              </w:rPr>
            </w:pPr>
          </w:p>
        </w:tc>
      </w:tr>
    </w:tbl>
    <w:p w:rsidR="00DA2131" w:rsidRDefault="00DA2131" w:rsidP="00DA2131">
      <w:pPr>
        <w:rPr>
          <w:rFonts w:ascii="Verdana" w:hAnsi="Verdana"/>
          <w:b/>
          <w:sz w:val="28"/>
          <w:szCs w:val="28"/>
        </w:rPr>
      </w:pPr>
    </w:p>
    <w:p w:rsidR="00DA2131" w:rsidRDefault="00DA2131" w:rsidP="00DA2131">
      <w:pPr>
        <w:rPr>
          <w:rFonts w:ascii="Verdana" w:hAnsi="Verdana"/>
          <w:b/>
          <w:sz w:val="28"/>
          <w:szCs w:val="28"/>
        </w:rPr>
      </w:pPr>
    </w:p>
    <w:p w:rsidR="006D0272" w:rsidRDefault="006D0272" w:rsidP="00DA2131">
      <w:pPr>
        <w:rPr>
          <w:rFonts w:ascii="Verdana" w:hAnsi="Verdana"/>
          <w:b/>
          <w:sz w:val="28"/>
          <w:szCs w:val="28"/>
        </w:rPr>
      </w:pPr>
      <w:r w:rsidRPr="00DA2131">
        <w:rPr>
          <w:rFonts w:ascii="Verdana" w:hAnsi="Verdana"/>
          <w:b/>
          <w:sz w:val="28"/>
          <w:szCs w:val="28"/>
        </w:rPr>
        <w:t>Qu</w:t>
      </w:r>
      <w:r>
        <w:rPr>
          <w:rFonts w:ascii="Verdana" w:hAnsi="Verdana"/>
          <w:b/>
          <w:sz w:val="28"/>
          <w:szCs w:val="28"/>
        </w:rPr>
        <w:t>into</w:t>
      </w:r>
      <w:r w:rsidRPr="00345550">
        <w:rPr>
          <w:rFonts w:ascii="Verdana" w:hAnsi="Verdana"/>
          <w:b/>
          <w:sz w:val="28"/>
          <w:szCs w:val="28"/>
        </w:rPr>
        <w:t xml:space="preserve"> anno  </w:t>
      </w:r>
    </w:p>
    <w:p w:rsidR="006D0272" w:rsidRDefault="006D0272" w:rsidP="00DA2131">
      <w:pPr>
        <w:rPr>
          <w:rFonts w:ascii="Verdana" w:hAnsi="Verdana"/>
          <w:b/>
          <w:sz w:val="28"/>
          <w:szCs w:val="28"/>
        </w:rPr>
      </w:pPr>
    </w:p>
    <w:tbl>
      <w:tblPr>
        <w:tblpPr w:leftFromText="141" w:rightFromText="141" w:horzAnchor="margin" w:tblpX="-292" w:tblpY="973"/>
        <w:tblW w:w="14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3232"/>
        <w:gridCol w:w="3038"/>
        <w:gridCol w:w="3265"/>
        <w:gridCol w:w="1889"/>
        <w:gridCol w:w="50"/>
      </w:tblGrid>
      <w:tr w:rsidR="006D0272" w:rsidRPr="00327A86" w:rsidTr="00784112">
        <w:trPr>
          <w:trHeight w:val="511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3265" w:type="dxa"/>
          </w:tcPr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939" w:type="dxa"/>
            <w:gridSpan w:val="2"/>
          </w:tcPr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6D0272" w:rsidRPr="00327A86" w:rsidTr="00784112">
        <w:trPr>
          <w:gridAfter w:val="1"/>
          <w:wAfter w:w="50" w:type="dxa"/>
          <w:trHeight w:val="7498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Utilizzare in maniera adeguata una lingua straniera per scopi comunicativi ed operativi in situazioni simulate o reali.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Interagire in diversi ambiti e contesti professionali utilizzando il linguaggio settoriale relativo al proprio percorso di studio.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</w:rPr>
            </w:pPr>
          </w:p>
          <w:p w:rsidR="006D0272" w:rsidRPr="002E4159" w:rsidRDefault="006D0272" w:rsidP="00784112">
            <w:pPr>
              <w:pStyle w:val="Predefinito"/>
              <w:rPr>
                <w:rFonts w:ascii="Times New Roman" w:hAnsi="Times New Roman" w:cs="Times New Roman"/>
              </w:rPr>
            </w:pPr>
            <w:r w:rsidRPr="002E4159">
              <w:rPr>
                <w:rFonts w:ascii="Times New Roman" w:hAnsi="Times New Roman" w:cs="Times New Roman"/>
              </w:rPr>
              <w:t xml:space="preserve">Facilitare </w:t>
            </w:r>
            <w:r>
              <w:rPr>
                <w:rFonts w:ascii="Times New Roman" w:hAnsi="Times New Roman" w:cs="Times New Roman"/>
              </w:rPr>
              <w:t xml:space="preserve">la comunicazione tra persone e gruppi, anche di culture e contesti diversi, attraverso linguaggi e sistemi di relazione adeguati. 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Utilizzare una lingua straniera in un’ottica interculturale, sviluppando la consapevolezza di analogie o differenze culturali.</w:t>
            </w:r>
          </w:p>
          <w:p w:rsidR="006D0272" w:rsidRPr="00327A86" w:rsidRDefault="006D0272" w:rsidP="00784112">
            <w:pPr>
              <w:ind w:left="405"/>
              <w:rPr>
                <w:lang w:eastAsia="en-US"/>
              </w:rPr>
            </w:pP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Listening</w:t>
            </w:r>
            <w:proofErr w:type="spellEnd"/>
          </w:p>
          <w:p w:rsidR="006D0272" w:rsidRDefault="006D0272" w:rsidP="00784112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Comprendere idee principali e specifici dettagli di testi relativamente complessi, inerenti la sfera personale, l’attualità, il lavoro o il settore di indirizzo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</w:p>
          <w:p w:rsidR="006D0272" w:rsidRDefault="006D0272" w:rsidP="00784112">
            <w:pPr>
              <w:pStyle w:val="Predefinito"/>
            </w:pPr>
            <w:r w:rsidRPr="00D1549B">
              <w:rPr>
                <w:rFonts w:ascii="Times New Roman" w:hAnsi="Times New Roman" w:cs="Times New Roman"/>
                <w:sz w:val="24"/>
                <w:szCs w:val="24"/>
              </w:rPr>
              <w:t>Interagire con relativa spontaneità in brevi conversazioni su argomenti familiari inerenti la sfera personale, lo studio o il lavoro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Identificare le strutture linguistiche ricorrenti nelle principali tipologie testuali anche a carattere professionale scritte e multimediali.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Riconoscere la dimensione culturale e interculturale della lingua straniera.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proofErr w:type="spellEnd"/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Produrre testi scritti, brevi, semplici e coerenti per esprimere impressioni, opinioni, intenzioni e descrivere esperienze ed eventi di interesse personale, d’attualità o di lavoro.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Aspetti comunicativi, socio-linguistici e paralinguistici dell’interazione e della produzione orale in relazione al contesto e agli interlocutori.</w:t>
            </w:r>
          </w:p>
          <w:p w:rsidR="006D0272" w:rsidRDefault="006D0272" w:rsidP="00784112">
            <w:pPr>
              <w:pStyle w:val="Predefinito"/>
              <w:ind w:left="360"/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Strutture morfosintattiche, ritmo e intonazione della frase, adeguate ai contesti comunicativi, in particolare professionali.</w:t>
            </w:r>
          </w:p>
          <w:p w:rsidR="006D0272" w:rsidRDefault="006D0272" w:rsidP="00784112">
            <w:pPr>
              <w:pStyle w:val="Predefinito"/>
              <w:ind w:left="360"/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per la comprensione globale e selettiva di testi relativamente complessi, riferiti in particolare al proprio settore di indirizzo.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Caratteristiche delle principali tipologie testuali, comprese quelle inerenti il proprio settore di indirizzo; fattori di coerenza e coesione 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 discorso.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Lessico e fraseologia idiomatica frequenti relativi ad argomenti di interesse generale, di studio, di lavoro. 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Tecniche d’uso di dizionari, anche settoriali, multimediali e in rete.</w:t>
            </w:r>
          </w:p>
          <w:p w:rsidR="006D0272" w:rsidRDefault="006D0272" w:rsidP="00784112">
            <w:pPr>
              <w:pStyle w:val="Predefinito"/>
            </w:pPr>
          </w:p>
          <w:p w:rsidR="006D0272" w:rsidRDefault="006D0272" w:rsidP="00784112">
            <w:pPr>
              <w:pStyle w:val="Predefini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Aspetti socio-culturali dei Paesi di cui si studia la lingua.</w:t>
            </w:r>
          </w:p>
          <w:p w:rsidR="006D0272" w:rsidRPr="00AC245F" w:rsidRDefault="006D0272" w:rsidP="00784112">
            <w:pPr>
              <w:rPr>
                <w:lang w:eastAsia="en-US"/>
              </w:rPr>
            </w:pP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72" w:rsidRPr="0041071A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LEARNING UNITS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Revision of the main tenses (Present, Simple Past, Future, Present Perfect)</w:t>
            </w:r>
          </w:p>
          <w:p w:rsidR="006D0272" w:rsidRPr="002A56C0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Wonder World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Describing tourist sights travel </w:t>
            </w:r>
          </w:p>
          <w:p w:rsidR="006D0272" w:rsidRPr="0041071A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 food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Making suggestions and encouraging.</w:t>
            </w:r>
          </w:p>
          <w:p w:rsidR="006D0272" w:rsidRPr="00975CB1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6D0272" w:rsidRPr="0041071A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1071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Comparing opinions.</w:t>
            </w:r>
          </w:p>
          <w:p w:rsidR="006D0272" w:rsidRPr="0041071A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410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 it hadn’t happened….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Talking about consequences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 The environment</w:t>
            </w:r>
          </w:p>
          <w:p w:rsidR="006D0272" w:rsidRPr="00124861" w:rsidRDefault="006D0272" w:rsidP="00784112">
            <w:pPr>
              <w:pStyle w:val="Predefini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The environment, reporting verbs words formation</w:t>
            </w: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 keys and strategies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modern farming</w:t>
            </w:r>
          </w:p>
          <w:p w:rsidR="006D0272" w:rsidRDefault="006D0272" w:rsidP="006D0272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Processing food</w:t>
            </w:r>
          </w:p>
          <w:p w:rsidR="006D0272" w:rsidRDefault="006D0272" w:rsidP="006D0272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Olive and wine: pride of Italian production </w:t>
            </w:r>
          </w:p>
          <w:p w:rsidR="006D0272" w:rsidRDefault="006D0272" w:rsidP="006D0272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Products of animal origins</w:t>
            </w:r>
          </w:p>
          <w:p w:rsidR="006D0272" w:rsidRDefault="006D0272" w:rsidP="006D0272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The housing of farm livestock</w:t>
            </w:r>
          </w:p>
          <w:p w:rsidR="006D0272" w:rsidRDefault="006D0272" w:rsidP="006D0272">
            <w:pPr>
              <w:pStyle w:val="Predefinito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Livestock on the farm</w:t>
            </w:r>
          </w:p>
          <w:p w:rsidR="006D0272" w:rsidRDefault="006D0272" w:rsidP="00784112">
            <w:pPr>
              <w:pStyle w:val="Predefinito"/>
              <w:ind w:left="720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D0272" w:rsidRPr="0002198F" w:rsidRDefault="006D0272" w:rsidP="00784112">
            <w:pPr>
              <w:pStyle w:val="Predefinito"/>
              <w:ind w:left="720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</w:p>
        </w:tc>
        <w:tc>
          <w:tcPr>
            <w:tcW w:w="1889" w:type="dxa"/>
          </w:tcPr>
          <w:p w:rsidR="006D0272" w:rsidRPr="0034453B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Pr="00CD3F8F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Pr="00CD3F8F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Pr="00CD3F8F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Pr="00CD3F8F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Trimestre</w:t>
            </w: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Pentamestre</w:t>
            </w:r>
            <w:proofErr w:type="spellEnd"/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pStyle w:val="Predefini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72" w:rsidRDefault="006D0272" w:rsidP="00784112">
            <w:pPr>
              <w:rPr>
                <w:b/>
              </w:rPr>
            </w:pPr>
          </w:p>
        </w:tc>
      </w:tr>
    </w:tbl>
    <w:p w:rsidR="006D0272" w:rsidRDefault="006D0272" w:rsidP="00DA2131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6D0272" w:rsidRDefault="006D0272" w:rsidP="00DA2131">
      <w:pPr>
        <w:rPr>
          <w:rFonts w:ascii="Verdana" w:hAnsi="Verdana"/>
          <w:b/>
          <w:sz w:val="28"/>
          <w:szCs w:val="28"/>
        </w:rPr>
      </w:pPr>
    </w:p>
    <w:p w:rsidR="006D0272" w:rsidRDefault="006D0272" w:rsidP="00DA2131">
      <w:pPr>
        <w:rPr>
          <w:rFonts w:ascii="Verdana" w:hAnsi="Verdana"/>
          <w:b/>
          <w:sz w:val="28"/>
          <w:szCs w:val="28"/>
        </w:rPr>
      </w:pPr>
    </w:p>
    <w:p w:rsidR="008C529E" w:rsidRDefault="008C529E" w:rsidP="008C529E">
      <w:pPr>
        <w:pStyle w:val="Predefinito"/>
        <w:rPr>
          <w:b/>
          <w:sz w:val="28"/>
          <w:szCs w:val="28"/>
        </w:rPr>
      </w:pPr>
      <w:r w:rsidRPr="00E31A25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METODOLOGIA: </w:t>
      </w:r>
      <w:r w:rsidRPr="00ED75F7">
        <w:rPr>
          <w:rFonts w:ascii="Arial" w:hAnsi="Arial" w:cs="Arial"/>
          <w:bCs/>
          <w:color w:val="000000"/>
          <w:sz w:val="24"/>
          <w:szCs w:val="24"/>
        </w:rPr>
        <w:t>Lezione frontale,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D75F7">
        <w:rPr>
          <w:rFonts w:ascii="Arial" w:hAnsi="Arial" w:cs="Arial"/>
          <w:color w:val="000000"/>
          <w:sz w:val="24"/>
          <w:szCs w:val="24"/>
        </w:rPr>
        <w:t>d</w:t>
      </w:r>
      <w:r w:rsidRPr="00AC245F">
        <w:rPr>
          <w:rFonts w:ascii="Arial" w:hAnsi="Arial" w:cs="Arial"/>
          <w:color w:val="000000"/>
          <w:sz w:val="24"/>
          <w:szCs w:val="24"/>
        </w:rPr>
        <w:t>idattica laboratoriale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8C529E" w:rsidRPr="00AC245F" w:rsidRDefault="008C529E" w:rsidP="008C529E">
      <w:pPr>
        <w:spacing w:before="100" w:beforeAutospacing="1"/>
        <w:rPr>
          <w:rFonts w:ascii="Arial" w:hAnsi="Arial" w:cs="Arial"/>
          <w:color w:val="000000"/>
        </w:rPr>
      </w:pPr>
      <w:r w:rsidRPr="00AC245F">
        <w:rPr>
          <w:rFonts w:ascii="Arial" w:hAnsi="Arial" w:cs="Arial"/>
          <w:b/>
          <w:bCs/>
          <w:color w:val="000000"/>
        </w:rPr>
        <w:t>STRUMENTI</w:t>
      </w:r>
      <w:r w:rsidRPr="00AC245F">
        <w:rPr>
          <w:rFonts w:ascii="Arial" w:hAnsi="Arial" w:cs="Arial"/>
          <w:color w:val="000000"/>
        </w:rPr>
        <w:t>: Libro di testo</w:t>
      </w:r>
      <w:r>
        <w:rPr>
          <w:rFonts w:ascii="Arial" w:hAnsi="Arial" w:cs="Arial"/>
          <w:color w:val="000000"/>
        </w:rPr>
        <w:t xml:space="preserve">, fotocopie, registratore, lavagna </w:t>
      </w:r>
    </w:p>
    <w:p w:rsidR="008C529E" w:rsidRPr="00AC245F" w:rsidRDefault="008C529E" w:rsidP="008C529E">
      <w:pPr>
        <w:spacing w:before="100" w:beforeAutospacing="1"/>
        <w:rPr>
          <w:rFonts w:ascii="Arial" w:hAnsi="Arial" w:cs="Arial"/>
          <w:color w:val="000000"/>
        </w:rPr>
      </w:pPr>
      <w:r w:rsidRPr="00AC245F">
        <w:rPr>
          <w:rFonts w:ascii="Arial" w:hAnsi="Arial" w:cs="Arial"/>
          <w:b/>
          <w:bCs/>
          <w:color w:val="000000"/>
        </w:rPr>
        <w:lastRenderedPageBreak/>
        <w:t>SPAZI</w:t>
      </w:r>
      <w:r w:rsidRPr="00AC245F">
        <w:rPr>
          <w:rFonts w:ascii="Arial" w:hAnsi="Arial" w:cs="Arial"/>
          <w:color w:val="000000"/>
        </w:rPr>
        <w:t>: Aula, lab</w:t>
      </w:r>
      <w:r>
        <w:rPr>
          <w:rFonts w:ascii="Arial" w:hAnsi="Arial" w:cs="Arial"/>
          <w:color w:val="000000"/>
        </w:rPr>
        <w:t>oratorio informatico</w:t>
      </w:r>
    </w:p>
    <w:p w:rsidR="008C529E" w:rsidRPr="00A13346" w:rsidRDefault="008C529E" w:rsidP="008C529E">
      <w:pPr>
        <w:spacing w:before="100" w:beforeAutospacing="1"/>
        <w:rPr>
          <w:rFonts w:ascii="Arial" w:hAnsi="Arial" w:cs="Arial"/>
          <w:color w:val="000000"/>
        </w:rPr>
      </w:pPr>
      <w:r w:rsidRPr="00AC245F">
        <w:rPr>
          <w:rFonts w:ascii="Arial" w:hAnsi="Arial" w:cs="Arial"/>
          <w:b/>
          <w:bCs/>
          <w:color w:val="000000"/>
        </w:rPr>
        <w:t>VERIFICHE: </w:t>
      </w:r>
      <w:r w:rsidRPr="00AC245F">
        <w:rPr>
          <w:rFonts w:ascii="Arial" w:hAnsi="Arial" w:cs="Arial"/>
          <w:color w:val="000000"/>
        </w:rPr>
        <w:t>Prove strutturate e semi</w:t>
      </w:r>
      <w:r>
        <w:rPr>
          <w:rFonts w:ascii="Arial" w:hAnsi="Arial" w:cs="Arial"/>
          <w:color w:val="000000"/>
        </w:rPr>
        <w:t xml:space="preserve"> </w:t>
      </w:r>
      <w:r w:rsidRPr="00AC245F">
        <w:rPr>
          <w:rFonts w:ascii="Arial" w:hAnsi="Arial" w:cs="Arial"/>
          <w:color w:val="000000"/>
        </w:rPr>
        <w:t>strutturate (del tipo vero/falso, a scelta multipla, a riempimento</w:t>
      </w:r>
      <w:r>
        <w:rPr>
          <w:rFonts w:ascii="Arial" w:hAnsi="Arial" w:cs="Arial"/>
          <w:color w:val="000000"/>
        </w:rPr>
        <w:t>, lettura di testi con domande di comprensione, stesura di semplici paragrafi su argomenti studiati</w:t>
      </w:r>
      <w:r w:rsidRPr="00AC245F">
        <w:rPr>
          <w:rFonts w:ascii="Arial" w:hAnsi="Arial" w:cs="Arial"/>
          <w:color w:val="000000"/>
        </w:rPr>
        <w:t>); verifiche orali.</w:t>
      </w:r>
      <w:r w:rsidRPr="00AC245F">
        <w:rPr>
          <w:rFonts w:ascii="Arial" w:hAnsi="Arial" w:cs="Arial"/>
          <w:b/>
          <w:bCs/>
          <w:color w:val="000000"/>
        </w:rPr>
        <w:t>                  </w:t>
      </w:r>
    </w:p>
    <w:p w:rsidR="008C529E" w:rsidRDefault="008C529E" w:rsidP="00637D03">
      <w:r w:rsidRPr="00345550">
        <w:rPr>
          <w:rFonts w:ascii="Verdana" w:hAnsi="Verdana"/>
          <w:b/>
          <w:sz w:val="28"/>
          <w:szCs w:val="28"/>
        </w:rPr>
        <w:t xml:space="preserve">     </w:t>
      </w:r>
    </w:p>
    <w:sectPr w:rsidR="008C529E" w:rsidSect="00637D03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71E"/>
    <w:multiLevelType w:val="hybridMultilevel"/>
    <w:tmpl w:val="B9CE8E38"/>
    <w:lvl w:ilvl="0" w:tplc="6A640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784200"/>
    <w:multiLevelType w:val="hybridMultilevel"/>
    <w:tmpl w:val="38F0C75A"/>
    <w:lvl w:ilvl="0" w:tplc="788AEC92"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B1B"/>
    <w:multiLevelType w:val="hybridMultilevel"/>
    <w:tmpl w:val="096A642E"/>
    <w:lvl w:ilvl="0" w:tplc="307A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17EF"/>
    <w:multiLevelType w:val="hybridMultilevel"/>
    <w:tmpl w:val="9810261E"/>
    <w:lvl w:ilvl="0" w:tplc="922C206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088D"/>
    <w:multiLevelType w:val="hybridMultilevel"/>
    <w:tmpl w:val="EB2A4A5E"/>
    <w:lvl w:ilvl="0" w:tplc="9CDA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D03"/>
    <w:rsid w:val="00051DE4"/>
    <w:rsid w:val="001532D4"/>
    <w:rsid w:val="00260BA7"/>
    <w:rsid w:val="00345550"/>
    <w:rsid w:val="00350447"/>
    <w:rsid w:val="004A69B8"/>
    <w:rsid w:val="00637D03"/>
    <w:rsid w:val="006D0272"/>
    <w:rsid w:val="006F5567"/>
    <w:rsid w:val="007665B7"/>
    <w:rsid w:val="008948A7"/>
    <w:rsid w:val="008C3F11"/>
    <w:rsid w:val="008C529E"/>
    <w:rsid w:val="00C836F4"/>
    <w:rsid w:val="00DA2131"/>
    <w:rsid w:val="00E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8C529E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Windows User</cp:lastModifiedBy>
  <cp:revision>12</cp:revision>
  <dcterms:created xsi:type="dcterms:W3CDTF">2015-10-08T08:53:00Z</dcterms:created>
  <dcterms:modified xsi:type="dcterms:W3CDTF">2019-11-11T05:42:00Z</dcterms:modified>
</cp:coreProperties>
</file>