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9AA39" w14:textId="77777777" w:rsidR="00C128E9" w:rsidRDefault="00A02ABA" w:rsidP="00A26FB1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2"/>
          <w:szCs w:val="32"/>
        </w:rPr>
      </w:pPr>
      <w:r w:rsidRPr="00A02ABA">
        <w:rPr>
          <w:rFonts w:ascii="Verdana" w:hAnsi="Verdana"/>
          <w:b/>
          <w:bCs/>
          <w:sz w:val="32"/>
          <w:szCs w:val="32"/>
        </w:rPr>
        <w:t>Diritto</w:t>
      </w:r>
      <w:r>
        <w:rPr>
          <w:rFonts w:ascii="Verdana" w:hAnsi="Verdana"/>
          <w:b/>
          <w:bCs/>
          <w:sz w:val="32"/>
          <w:szCs w:val="32"/>
        </w:rPr>
        <w:t xml:space="preserve">, </w:t>
      </w:r>
      <w:r w:rsidRPr="00A02ABA">
        <w:rPr>
          <w:rFonts w:ascii="Verdana" w:hAnsi="Verdana"/>
          <w:b/>
          <w:bCs/>
          <w:sz w:val="32"/>
          <w:szCs w:val="32"/>
        </w:rPr>
        <w:t xml:space="preserve">economia e tecnica </w:t>
      </w:r>
      <w:r>
        <w:rPr>
          <w:rFonts w:ascii="Verdana" w:hAnsi="Verdana"/>
          <w:b/>
          <w:bCs/>
          <w:sz w:val="32"/>
          <w:szCs w:val="32"/>
        </w:rPr>
        <w:t>a</w:t>
      </w:r>
      <w:r w:rsidRPr="00A02ABA">
        <w:rPr>
          <w:rFonts w:ascii="Verdana" w:hAnsi="Verdana"/>
          <w:b/>
          <w:bCs/>
          <w:sz w:val="32"/>
          <w:szCs w:val="32"/>
        </w:rPr>
        <w:t xml:space="preserve">mministrativa </w:t>
      </w:r>
    </w:p>
    <w:p w14:paraId="1A7AF135" w14:textId="77777777" w:rsidR="00C128E9" w:rsidRDefault="00C128E9" w:rsidP="00C128E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Servizi Assistenza e S</w:t>
      </w:r>
      <w:r w:rsidRPr="00C128E9">
        <w:rPr>
          <w:rFonts w:ascii="Verdana" w:hAnsi="Verdana"/>
          <w:b/>
          <w:bCs/>
          <w:sz w:val="32"/>
          <w:szCs w:val="32"/>
        </w:rPr>
        <w:t>anità</w:t>
      </w:r>
    </w:p>
    <w:p w14:paraId="5ED68BB8" w14:textId="23DB49F7" w:rsidR="00C128E9" w:rsidRDefault="00C128E9" w:rsidP="00C128E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14:paraId="2EB1437A" w14:textId="3C68053F" w:rsidR="00C128E9" w:rsidRDefault="00C128E9" w:rsidP="00C128E9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Terzo anno</w:t>
      </w:r>
    </w:p>
    <w:p w14:paraId="085AF0FA" w14:textId="77777777" w:rsidR="00C128E9" w:rsidRDefault="00C128E9" w:rsidP="00C128E9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</w:p>
    <w:p w14:paraId="0AD627B3" w14:textId="67BAE7C9" w:rsidR="00A02ABA" w:rsidRDefault="00A02ABA" w:rsidP="00C128E9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t>UdA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n.1 Dai bisogni ai servizi</w:t>
      </w:r>
      <w:r w:rsidR="00477376">
        <w:rPr>
          <w:rFonts w:ascii="Verdana" w:hAnsi="Verdana"/>
          <w:b/>
          <w:bCs/>
          <w:sz w:val="28"/>
          <w:szCs w:val="28"/>
        </w:rPr>
        <w:t xml:space="preserve"> -  48</w:t>
      </w:r>
      <w:r w:rsidR="00A20267">
        <w:rPr>
          <w:rFonts w:ascii="Verdana" w:hAnsi="Verdana"/>
          <w:b/>
          <w:bCs/>
          <w:sz w:val="28"/>
          <w:szCs w:val="28"/>
        </w:rPr>
        <w:t xml:space="preserve"> ore</w:t>
      </w:r>
    </w:p>
    <w:tbl>
      <w:tblPr>
        <w:tblW w:w="1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2685"/>
        <w:gridCol w:w="3298"/>
        <w:gridCol w:w="2652"/>
        <w:gridCol w:w="2223"/>
      </w:tblGrid>
      <w:tr w:rsidR="00A02ABA" w:rsidRPr="0067586C" w14:paraId="5814BD0F" w14:textId="77777777" w:rsidTr="00FB5A5A">
        <w:trPr>
          <w:trHeight w:val="286"/>
        </w:trPr>
        <w:tc>
          <w:tcPr>
            <w:tcW w:w="3085" w:type="dxa"/>
          </w:tcPr>
          <w:p w14:paraId="54BDA763" w14:textId="77777777" w:rsidR="00A02ABA" w:rsidRPr="0067586C" w:rsidRDefault="00A02ABA" w:rsidP="00A02AB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Competenze </w:t>
            </w:r>
            <w: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in uscita</w:t>
            </w: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</w:tcPr>
          <w:p w14:paraId="0ACB64FF" w14:textId="77777777" w:rsidR="00A02ABA" w:rsidRPr="0067586C" w:rsidRDefault="00A02ABA" w:rsidP="00FB5A5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67586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331" w:type="dxa"/>
          </w:tcPr>
          <w:p w14:paraId="37EE50EC" w14:textId="77777777" w:rsidR="00A02ABA" w:rsidRPr="0067586C" w:rsidRDefault="00A02ABA" w:rsidP="00FB5A5A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670" w:type="dxa"/>
          </w:tcPr>
          <w:p w14:paraId="4CA32FBF" w14:textId="77777777" w:rsidR="00A02ABA" w:rsidRPr="0067586C" w:rsidRDefault="00AB2821" w:rsidP="00FB5A5A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Conoscenze</w:t>
            </w:r>
          </w:p>
        </w:tc>
        <w:tc>
          <w:tcPr>
            <w:tcW w:w="1971" w:type="dxa"/>
          </w:tcPr>
          <w:p w14:paraId="2B6B8D34" w14:textId="77777777" w:rsidR="00A02ABA" w:rsidRPr="0067586C" w:rsidRDefault="00AB2821" w:rsidP="00A20267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</w:tr>
      <w:tr w:rsidR="00A02ABA" w:rsidRPr="0067586C" w14:paraId="47BA05D7" w14:textId="77777777" w:rsidTr="00FB5A5A">
        <w:tc>
          <w:tcPr>
            <w:tcW w:w="3085" w:type="dxa"/>
          </w:tcPr>
          <w:p w14:paraId="2EA5D8FE" w14:textId="77777777" w:rsidR="00A02ABA" w:rsidRPr="00477376" w:rsidRDefault="00114018" w:rsidP="0047737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477376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Collaborare nella gestione di progetti e attività dei servizi sociali, socio-sanitari e socio-educativi, anche attraverso lo sviluppo di reti territoriali formali ed informali.</w:t>
            </w:r>
          </w:p>
          <w:p w14:paraId="2B825B5F" w14:textId="77777777" w:rsidR="00114018" w:rsidRPr="00477376" w:rsidRDefault="00114018" w:rsidP="00477376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477376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Gestire azioni per facilitare l’accessibilità e la fruizione autonoma dei servizi pubblici e privati presenti sul territorio</w:t>
            </w:r>
          </w:p>
        </w:tc>
        <w:tc>
          <w:tcPr>
            <w:tcW w:w="2766" w:type="dxa"/>
          </w:tcPr>
          <w:p w14:paraId="42F80FD9" w14:textId="77777777" w:rsidR="005F249A" w:rsidRPr="005F249A" w:rsidRDefault="00A02ABA" w:rsidP="005F249A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5F249A">
              <w:rPr>
                <w:rFonts w:ascii="Verdana" w:hAnsi="Verdana" w:cs="Arial"/>
                <w:sz w:val="20"/>
                <w:szCs w:val="20"/>
              </w:rPr>
              <w:t xml:space="preserve">Riconoscere le caratteristiche essenziali del sistema socio-economico per orientarsi nel tessuto produttivo del proprio territorio. </w:t>
            </w:r>
          </w:p>
          <w:p w14:paraId="4184C47C" w14:textId="77777777" w:rsidR="00A02ABA" w:rsidRPr="005F249A" w:rsidRDefault="00A02ABA" w:rsidP="005F249A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5F249A">
              <w:rPr>
                <w:rFonts w:ascii="Verdana" w:hAnsi="Verdana" w:cs="Arial"/>
                <w:sz w:val="20"/>
                <w:szCs w:val="20"/>
              </w:rPr>
              <w:t xml:space="preserve">Collocare l’esperienza personale all’interno delle varie attività economiche a tutela della persona e della collettività. </w:t>
            </w:r>
            <w:r w:rsidR="005F249A" w:rsidRPr="005F249A">
              <w:rPr>
                <w:rFonts w:ascii="Verdana" w:hAnsi="Verdana" w:cs="Arial"/>
                <w:sz w:val="20"/>
                <w:szCs w:val="20"/>
              </w:rPr>
              <w:br/>
            </w:r>
          </w:p>
        </w:tc>
        <w:tc>
          <w:tcPr>
            <w:tcW w:w="3331" w:type="dxa"/>
          </w:tcPr>
          <w:p w14:paraId="1D729BEC" w14:textId="77777777" w:rsidR="00A02ABA" w:rsidRPr="0067586C" w:rsidRDefault="0009148C" w:rsidP="00FB5A5A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Identificare i</w:t>
            </w:r>
            <w:r w:rsidR="00A02ABA" w:rsidRPr="0067586C">
              <w:rPr>
                <w:rFonts w:ascii="Verdana" w:hAnsi="Verdana" w:cs="Arial"/>
                <w:iCs/>
                <w:sz w:val="20"/>
                <w:szCs w:val="20"/>
              </w:rPr>
              <w:t xml:space="preserve"> bisogni Individuare le diverse tipologie di beni e servizi.</w:t>
            </w:r>
          </w:p>
          <w:p w14:paraId="50D45C2A" w14:textId="77777777" w:rsidR="00A02ABA" w:rsidRPr="0067586C" w:rsidRDefault="00A02ABA" w:rsidP="00FB5A5A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>Identificare le diverse fasi dell’attività economica.</w:t>
            </w:r>
          </w:p>
          <w:p w14:paraId="7DE09045" w14:textId="77777777" w:rsidR="00A02ABA" w:rsidRDefault="00A02ABA" w:rsidP="00FB5A5A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 xml:space="preserve">Identificare le tecniche e gli strumenti di analisi del territorio idonei alla rilevazione dei bisogni. Riconoscere i soggetti coinvolti nell’attività </w:t>
            </w:r>
            <w:r w:rsidR="0009148C" w:rsidRPr="0067586C">
              <w:rPr>
                <w:rFonts w:ascii="Verdana" w:hAnsi="Verdana" w:cs="Arial"/>
                <w:iCs/>
                <w:sz w:val="20"/>
                <w:szCs w:val="20"/>
              </w:rPr>
              <w:t>economica</w:t>
            </w:r>
            <w:r w:rsidR="0009148C">
              <w:rPr>
                <w:rFonts w:ascii="Verdana" w:hAnsi="Verdana" w:cs="Arial"/>
                <w:iCs/>
                <w:sz w:val="20"/>
                <w:szCs w:val="20"/>
              </w:rPr>
              <w:t>. Individuare</w:t>
            </w:r>
            <w:r w:rsidR="00AB2821">
              <w:rPr>
                <w:rFonts w:ascii="Verdana" w:hAnsi="Verdana" w:cs="Arial"/>
                <w:iCs/>
                <w:sz w:val="20"/>
                <w:szCs w:val="20"/>
              </w:rPr>
              <w:t xml:space="preserve"> le opportunità offerte dal territorio per rispondere ai bisogni sociali e socio </w:t>
            </w:r>
            <w:r w:rsidR="0009148C">
              <w:rPr>
                <w:rFonts w:ascii="Verdana" w:hAnsi="Verdana" w:cs="Arial"/>
                <w:iCs/>
                <w:sz w:val="20"/>
                <w:szCs w:val="20"/>
              </w:rPr>
              <w:t>sanitari</w:t>
            </w:r>
            <w:r w:rsidR="00AB2821">
              <w:rPr>
                <w:rFonts w:ascii="Verdana" w:hAnsi="Verdana" w:cs="Arial"/>
                <w:iCs/>
                <w:sz w:val="20"/>
                <w:szCs w:val="20"/>
              </w:rPr>
              <w:t>.</w:t>
            </w:r>
          </w:p>
          <w:p w14:paraId="2B0B9F2E" w14:textId="77777777" w:rsidR="00AB2821" w:rsidRPr="0067586C" w:rsidRDefault="00AB2821" w:rsidP="00FB5A5A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Individuare i soggetti, i contesti, gli operatori e i destinatari principali dell’intervento in campo sociale socio educativo e sanitario. Selezionare le informazioni di base sui servizi esistenti per la comunicazione all’utenza</w:t>
            </w:r>
          </w:p>
          <w:p w14:paraId="77E661C7" w14:textId="77777777" w:rsidR="00A02ABA" w:rsidRPr="0067586C" w:rsidRDefault="00A02ABA" w:rsidP="00FB5A5A">
            <w:pPr>
              <w:pStyle w:val="Paragrafoelenco"/>
              <w:spacing w:after="0" w:line="240" w:lineRule="auto"/>
              <w:ind w:left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4206BA" w14:textId="77777777" w:rsidR="00A02ABA" w:rsidRPr="0067586C" w:rsidRDefault="00A02ABA" w:rsidP="00FB5A5A">
            <w:pPr>
              <w:pStyle w:val="Paragrafoelenco"/>
              <w:widowControl w:val="0"/>
              <w:spacing w:after="0" w:line="240" w:lineRule="auto"/>
              <w:ind w:left="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67586C">
              <w:rPr>
                <w:rFonts w:ascii="Verdana" w:hAnsi="Verdana" w:cs="Arial"/>
                <w:iCs/>
                <w:sz w:val="20"/>
                <w:szCs w:val="20"/>
              </w:rPr>
              <w:t xml:space="preserve">Bisogni. Beni e servizi. Attività economica e relative fasi. Soggetti </w:t>
            </w:r>
            <w:r w:rsidR="005F249A">
              <w:rPr>
                <w:rFonts w:ascii="Verdana" w:hAnsi="Verdana" w:cs="Arial"/>
                <w:iCs/>
                <w:sz w:val="20"/>
                <w:szCs w:val="20"/>
              </w:rPr>
              <w:t>economici</w:t>
            </w:r>
          </w:p>
          <w:p w14:paraId="6C08FC16" w14:textId="77777777" w:rsidR="00114018" w:rsidRDefault="00114018" w:rsidP="00FB5A5A">
            <w:pPr>
              <w:rPr>
                <w:rFonts w:ascii="Verdana" w:hAnsi="Verdana" w:cs="Arial"/>
                <w:iCs/>
                <w:sz w:val="20"/>
                <w:szCs w:val="20"/>
              </w:rPr>
            </w:pPr>
            <w:r>
              <w:rPr>
                <w:rFonts w:ascii="Verdana" w:hAnsi="Verdana" w:cs="Arial"/>
                <w:iCs/>
                <w:sz w:val="20"/>
                <w:szCs w:val="20"/>
              </w:rPr>
              <w:t>I principali bisogni e servizi sociali, socio-educativi e sanitari.</w:t>
            </w:r>
          </w:p>
          <w:p w14:paraId="2FBBD520" w14:textId="77777777" w:rsidR="00A02ABA" w:rsidRDefault="00114018" w:rsidP="00FB5A5A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114018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Il Servizio sanitario nazionale e il servizio sociale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.</w:t>
            </w:r>
          </w:p>
          <w:p w14:paraId="53EBED4A" w14:textId="77777777" w:rsidR="00114018" w:rsidRPr="00114018" w:rsidRDefault="00114018" w:rsidP="00FB5A5A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La legislazione a contenuto socio-assistenziale, sanitario e previdenziale</w:t>
            </w:r>
          </w:p>
        </w:tc>
        <w:tc>
          <w:tcPr>
            <w:tcW w:w="1971" w:type="dxa"/>
          </w:tcPr>
          <w:p w14:paraId="1CFB005C" w14:textId="77777777" w:rsidR="00A02ABA" w:rsidRDefault="00AB2821" w:rsidP="00AB2821">
            <w:pPr>
              <w:pStyle w:val="Paragrafoelenco"/>
              <w:numPr>
                <w:ilvl w:val="0"/>
                <w:numId w:val="6"/>
              </w:numPr>
            </w:pPr>
            <w:r>
              <w:t xml:space="preserve"> </w:t>
            </w:r>
            <w:r w:rsidRPr="00AB2821">
              <w:t>Bisogni e attività economica</w:t>
            </w:r>
          </w:p>
          <w:p w14:paraId="6449800B" w14:textId="77777777" w:rsidR="00AB2821" w:rsidRDefault="00AB2821" w:rsidP="00AB2821">
            <w:pPr>
              <w:pStyle w:val="Paragrafoelenco"/>
              <w:numPr>
                <w:ilvl w:val="0"/>
                <w:numId w:val="6"/>
              </w:numPr>
            </w:pPr>
            <w:r>
              <w:t xml:space="preserve"> La legislazione sociale</w:t>
            </w:r>
          </w:p>
          <w:p w14:paraId="72C20FCB" w14:textId="77777777" w:rsidR="00AB2821" w:rsidRDefault="00AB2821" w:rsidP="00AB2821">
            <w:pPr>
              <w:pStyle w:val="Paragrafoelenco"/>
              <w:numPr>
                <w:ilvl w:val="0"/>
                <w:numId w:val="6"/>
              </w:numPr>
            </w:pPr>
            <w:r>
              <w:t xml:space="preserve"> Il sistema previdenziale a tutela del lavoratore</w:t>
            </w:r>
          </w:p>
          <w:p w14:paraId="19E4CADF" w14:textId="77777777" w:rsidR="00AB2821" w:rsidRPr="00AB2821" w:rsidRDefault="00AB2821" w:rsidP="00AB2821">
            <w:pPr>
              <w:pStyle w:val="Paragrafoelenco"/>
              <w:numPr>
                <w:ilvl w:val="0"/>
                <w:numId w:val="6"/>
              </w:numPr>
            </w:pPr>
            <w:r>
              <w:t xml:space="preserve">    Le competenze previdenziali e assistenziali a carico dell’INPS</w:t>
            </w:r>
          </w:p>
          <w:p w14:paraId="794784AE" w14:textId="77777777" w:rsidR="00AB2821" w:rsidRPr="0067586C" w:rsidRDefault="00AB2821" w:rsidP="00FB5A5A">
            <w:pPr>
              <w:widowControl w:val="0"/>
              <w:autoSpaceDE w:val="0"/>
              <w:autoSpaceDN w:val="0"/>
              <w:adjustRightInd w:val="0"/>
              <w:ind w:left="923"/>
              <w:jc w:val="both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</w:tr>
    </w:tbl>
    <w:p w14:paraId="467EE20C" w14:textId="77777777" w:rsidR="00A02ABA" w:rsidRPr="00C752EB" w:rsidRDefault="00A02ABA" w:rsidP="00A26FB1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28"/>
          <w:highlight w:val="yellow"/>
        </w:rPr>
      </w:pPr>
    </w:p>
    <w:p w14:paraId="0CB2B124" w14:textId="77777777" w:rsidR="00272C47" w:rsidRDefault="00272C47" w:rsidP="00EB191C">
      <w:pPr>
        <w:rPr>
          <w:rFonts w:ascii="Verdana" w:hAnsi="Verdana"/>
          <w:b/>
          <w:bCs/>
          <w:sz w:val="28"/>
          <w:szCs w:val="28"/>
        </w:rPr>
      </w:pPr>
    </w:p>
    <w:p w14:paraId="3E427032" w14:textId="77777777" w:rsidR="00EB191C" w:rsidRPr="00272C47" w:rsidRDefault="00272C47" w:rsidP="00EB191C">
      <w:pPr>
        <w:rPr>
          <w:rFonts w:ascii="Verdana" w:hAnsi="Verdana"/>
          <w:b/>
          <w:bCs/>
          <w:sz w:val="28"/>
          <w:szCs w:val="28"/>
        </w:rPr>
      </w:pPr>
      <w:proofErr w:type="spellStart"/>
      <w:r w:rsidRPr="00272C47">
        <w:rPr>
          <w:rFonts w:ascii="Verdana" w:hAnsi="Verdana"/>
          <w:b/>
          <w:bCs/>
          <w:sz w:val="28"/>
          <w:szCs w:val="28"/>
        </w:rPr>
        <w:lastRenderedPageBreak/>
        <w:t>UdA</w:t>
      </w:r>
      <w:proofErr w:type="spellEnd"/>
      <w:r w:rsidRPr="00272C47">
        <w:rPr>
          <w:rFonts w:ascii="Verdana" w:hAnsi="Verdana"/>
          <w:b/>
          <w:bCs/>
          <w:sz w:val="28"/>
          <w:szCs w:val="28"/>
        </w:rPr>
        <w:t xml:space="preserve"> 2 La legislazione socio assistenziale</w:t>
      </w:r>
      <w:r>
        <w:rPr>
          <w:rFonts w:ascii="Verdana" w:hAnsi="Verdana"/>
          <w:b/>
          <w:bCs/>
          <w:sz w:val="28"/>
          <w:szCs w:val="28"/>
        </w:rPr>
        <w:t xml:space="preserve">   36 ore</w:t>
      </w:r>
    </w:p>
    <w:p w14:paraId="15D6F7E5" w14:textId="77777777" w:rsidR="00EB191C" w:rsidRPr="0067586C" w:rsidRDefault="00EB191C" w:rsidP="00EB191C">
      <w:pPr>
        <w:rPr>
          <w:rFonts w:ascii="Verdana" w:hAnsi="Verdana" w:cs="Arial"/>
          <w:b/>
          <w:sz w:val="20"/>
          <w:szCs w:val="20"/>
          <w:lang w:eastAsia="ar-SA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2686"/>
        <w:gridCol w:w="3413"/>
        <w:gridCol w:w="2568"/>
        <w:gridCol w:w="2252"/>
      </w:tblGrid>
      <w:tr w:rsidR="00EB191C" w:rsidRPr="0067586C" w14:paraId="2103DF8B" w14:textId="77777777" w:rsidTr="00E67C83">
        <w:trPr>
          <w:trHeight w:val="286"/>
        </w:trPr>
        <w:tc>
          <w:tcPr>
            <w:tcW w:w="2968" w:type="dxa"/>
          </w:tcPr>
          <w:p w14:paraId="72F0DBD6" w14:textId="77777777" w:rsidR="00EB191C" w:rsidRPr="0067586C" w:rsidRDefault="00272C47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Competenze </w:t>
            </w:r>
            <w: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in uscita</w:t>
            </w:r>
          </w:p>
        </w:tc>
        <w:tc>
          <w:tcPr>
            <w:tcW w:w="2686" w:type="dxa"/>
          </w:tcPr>
          <w:p w14:paraId="1D2EA42B" w14:textId="77777777"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67586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413" w:type="dxa"/>
          </w:tcPr>
          <w:p w14:paraId="215CD02D" w14:textId="77777777"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568" w:type="dxa"/>
          </w:tcPr>
          <w:p w14:paraId="00AB1DED" w14:textId="77777777" w:rsidR="00EB191C" w:rsidRPr="0067586C" w:rsidRDefault="00E60520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Conoscenze</w:t>
            </w:r>
            <w:r w:rsidR="001A7C09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252" w:type="dxa"/>
          </w:tcPr>
          <w:p w14:paraId="3FA7BCD4" w14:textId="77777777" w:rsidR="00EB191C" w:rsidRPr="0067586C" w:rsidRDefault="00E60520" w:rsidP="0059354D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</w:tr>
      <w:tr w:rsidR="000435CE" w:rsidRPr="0067586C" w14:paraId="05738A26" w14:textId="77777777" w:rsidTr="00E67C83">
        <w:tc>
          <w:tcPr>
            <w:tcW w:w="2968" w:type="dxa"/>
          </w:tcPr>
          <w:p w14:paraId="2CA3A439" w14:textId="77777777" w:rsidR="00272C47" w:rsidRDefault="00272C47" w:rsidP="00272C47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477376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Collaborare nella gestione di progetti e attività dei servizi sociali, socio-sanitari e socio-educativi, anche attraverso lo sviluppo di reti territoriali formali ed informali.</w:t>
            </w:r>
          </w:p>
          <w:p w14:paraId="1CDFF88C" w14:textId="77777777" w:rsidR="00272C47" w:rsidRDefault="00272C47" w:rsidP="00272C47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Partecipare e cooperare nei gruppi di lavoro e nelle equipe multi-professionali in diversi contesti</w:t>
            </w:r>
            <w:r w:rsidR="00E60520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organizzativi e lavoratovi</w:t>
            </w:r>
          </w:p>
          <w:p w14:paraId="574EE488" w14:textId="77777777" w:rsidR="00E60520" w:rsidRPr="00477376" w:rsidRDefault="00E60520" w:rsidP="00272C47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Realizzare azioni a sostegno e a tutela della persona, per favorire l’integrazione e migliorare o salvaguardare la qualità della vita</w:t>
            </w:r>
          </w:p>
          <w:p w14:paraId="08A20ECD" w14:textId="77777777"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14:paraId="4C1E7656" w14:textId="77777777" w:rsidR="00EB191C" w:rsidRPr="0067586C" w:rsidRDefault="00EB191C" w:rsidP="0059354D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7AE8CFF" w14:textId="77777777" w:rsidR="0009148C" w:rsidRPr="000435CE" w:rsidRDefault="00EB191C" w:rsidP="000435CE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0435CE">
              <w:rPr>
                <w:rFonts w:ascii="Verdana" w:hAnsi="Verdana" w:cs="Arial"/>
                <w:sz w:val="20"/>
                <w:szCs w:val="20"/>
              </w:rPr>
              <w:t xml:space="preserve">Collocare l’esperienza personale all’interno delle varie attività economiche a tutela della persona e della collettività. </w:t>
            </w:r>
          </w:p>
          <w:p w14:paraId="0E63DE9E" w14:textId="77777777" w:rsidR="00EB191C" w:rsidRPr="000435CE" w:rsidRDefault="00EB191C" w:rsidP="000435CE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0435CE">
              <w:rPr>
                <w:rFonts w:ascii="Verdana" w:hAnsi="Verdana" w:cs="Arial"/>
                <w:sz w:val="20"/>
                <w:szCs w:val="20"/>
              </w:rPr>
              <w:t>Collaborare nella gestione di progetti e attività dell’impresa sociale ed utilizzare strumenti idonei per promuovere reti territoriali formali ed informali</w:t>
            </w:r>
          </w:p>
          <w:p w14:paraId="28600DEB" w14:textId="77777777" w:rsidR="000435CE" w:rsidRPr="000435CE" w:rsidRDefault="000435CE" w:rsidP="000435CE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0435CE">
              <w:rPr>
                <w:rFonts w:ascii="Verdana" w:hAnsi="Verdana" w:cs="Arial"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</w:tc>
        <w:tc>
          <w:tcPr>
            <w:tcW w:w="3413" w:type="dxa"/>
          </w:tcPr>
          <w:p w14:paraId="0802C4E5" w14:textId="77777777" w:rsidR="00EB191C" w:rsidRDefault="000435CE" w:rsidP="000435CE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0435CE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Identificare e comprendere le diverse tipologie di servizi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, i modelli organizzativi e le loro interconnessioni.</w:t>
            </w:r>
          </w:p>
          <w:p w14:paraId="6D483478" w14:textId="77777777" w:rsidR="000435CE" w:rsidRDefault="00E67C83" w:rsidP="000435CE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Individuare i compiti dei diversi soggetti coinvolti nell’attuazione di una procedura o di un protocollo.</w:t>
            </w:r>
          </w:p>
          <w:p w14:paraId="0611D10A" w14:textId="77777777" w:rsidR="00E67C83" w:rsidRDefault="00E67C83" w:rsidP="000435CE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Riconoscere le relazioni tra obiettivi e attività di un progetto in ambito sociale.</w:t>
            </w:r>
          </w:p>
          <w:p w14:paraId="748D2068" w14:textId="77777777" w:rsidR="00E67C83" w:rsidRPr="000435CE" w:rsidRDefault="00E67C83" w:rsidP="000435CE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Identificare i servizi e le figure implicati nella definizione, progettazione e gestione di un piano di intervento </w:t>
            </w:r>
          </w:p>
        </w:tc>
        <w:tc>
          <w:tcPr>
            <w:tcW w:w="2568" w:type="dxa"/>
          </w:tcPr>
          <w:p w14:paraId="65212353" w14:textId="77777777" w:rsidR="00EB191C" w:rsidRDefault="00E67C83" w:rsidP="0059354D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E67C83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 principi della L. n.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67C83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328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67C83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/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  <w:r w:rsidRPr="00E67C83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2000</w:t>
            </w:r>
          </w:p>
          <w:p w14:paraId="43551692" w14:textId="77777777" w:rsidR="00E67C83" w:rsidRDefault="00E67C83" w:rsidP="0059354D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L’organizzazione e le competenze dei soggetti che operano nel settore socio-assistenziale.</w:t>
            </w:r>
          </w:p>
          <w:p w14:paraId="324FBCB3" w14:textId="77777777" w:rsidR="00E67C83" w:rsidRDefault="00E67C83" w:rsidP="0059354D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Le principali prestazioni assistenziali.</w:t>
            </w:r>
          </w:p>
          <w:p w14:paraId="3806FAD1" w14:textId="77777777" w:rsidR="00E67C83" w:rsidRDefault="00E67C83" w:rsidP="0059354D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 bisogni dei soggetti beneficiari dei servizi assistenziali.</w:t>
            </w:r>
          </w:p>
          <w:p w14:paraId="7ED0EAF4" w14:textId="77777777" w:rsidR="00E67C83" w:rsidRDefault="00E67C83" w:rsidP="0059354D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Le azioni dei soggetti pubblici in ambito socio- assistenziale.</w:t>
            </w:r>
          </w:p>
          <w:p w14:paraId="2FD29A56" w14:textId="77777777" w:rsidR="00E67C83" w:rsidRPr="00E67C83" w:rsidRDefault="00E67C83" w:rsidP="00E67C83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Gli enti non profit e il Codice del terzo settore</w:t>
            </w:r>
          </w:p>
        </w:tc>
        <w:tc>
          <w:tcPr>
            <w:tcW w:w="2252" w:type="dxa"/>
          </w:tcPr>
          <w:p w14:paraId="3D77AD49" w14:textId="77777777" w:rsidR="00EB191C" w:rsidRDefault="00246686" w:rsidP="00246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246686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Il sistema integrato dei servizi sociali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.</w:t>
            </w:r>
          </w:p>
          <w:p w14:paraId="333F8D68" w14:textId="77777777" w:rsidR="00246686" w:rsidRDefault="00246686" w:rsidP="00246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Gli enti non profit e il Codice del terzo settore.</w:t>
            </w:r>
          </w:p>
          <w:p w14:paraId="282097FD" w14:textId="77777777" w:rsidR="00246686" w:rsidRPr="00246686" w:rsidRDefault="00246686" w:rsidP="002466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Le prestazioni assistenziali</w:t>
            </w:r>
          </w:p>
        </w:tc>
      </w:tr>
    </w:tbl>
    <w:p w14:paraId="3C8780FD" w14:textId="77777777" w:rsidR="00EB191C" w:rsidRDefault="00EB191C" w:rsidP="00EB191C">
      <w:pPr>
        <w:rPr>
          <w:rFonts w:ascii="Verdana" w:hAnsi="Verdana" w:cs="Arial"/>
          <w:sz w:val="20"/>
          <w:szCs w:val="20"/>
        </w:rPr>
      </w:pPr>
    </w:p>
    <w:p w14:paraId="356C31B1" w14:textId="77777777" w:rsidR="00B44AAF" w:rsidRDefault="00B44AAF" w:rsidP="00EB191C">
      <w:pPr>
        <w:rPr>
          <w:rFonts w:ascii="Verdana" w:hAnsi="Verdana" w:cs="Arial"/>
          <w:sz w:val="20"/>
          <w:szCs w:val="20"/>
        </w:rPr>
      </w:pPr>
    </w:p>
    <w:p w14:paraId="12BB2D98" w14:textId="77777777" w:rsidR="00B44AAF" w:rsidRDefault="00B44AAF" w:rsidP="00EB191C">
      <w:pPr>
        <w:rPr>
          <w:rFonts w:ascii="Verdana" w:hAnsi="Verdana" w:cs="Arial"/>
          <w:sz w:val="20"/>
          <w:szCs w:val="20"/>
        </w:rPr>
      </w:pPr>
    </w:p>
    <w:p w14:paraId="31D0CEFA" w14:textId="77777777" w:rsidR="00B44AAF" w:rsidRDefault="00B44AAF" w:rsidP="00EB191C">
      <w:pPr>
        <w:rPr>
          <w:rFonts w:ascii="Verdana" w:hAnsi="Verdana" w:cs="Arial"/>
          <w:sz w:val="20"/>
          <w:szCs w:val="20"/>
        </w:rPr>
      </w:pPr>
    </w:p>
    <w:p w14:paraId="32A10D7C" w14:textId="77777777" w:rsidR="00B44AAF" w:rsidRDefault="00B44AAF" w:rsidP="00EB191C">
      <w:pPr>
        <w:rPr>
          <w:rFonts w:ascii="Verdana" w:hAnsi="Verdana" w:cs="Arial"/>
          <w:sz w:val="20"/>
          <w:szCs w:val="20"/>
        </w:rPr>
      </w:pPr>
    </w:p>
    <w:p w14:paraId="678F1E85" w14:textId="77777777" w:rsidR="00B44AAF" w:rsidRDefault="00B44AAF" w:rsidP="00EB191C">
      <w:pPr>
        <w:rPr>
          <w:rFonts w:ascii="Verdana" w:hAnsi="Verdana" w:cs="Arial"/>
          <w:sz w:val="20"/>
          <w:szCs w:val="20"/>
        </w:rPr>
      </w:pPr>
    </w:p>
    <w:p w14:paraId="7892B14D" w14:textId="77777777" w:rsidR="00B44AAF" w:rsidRDefault="00B44AAF" w:rsidP="00EB191C">
      <w:pPr>
        <w:rPr>
          <w:rFonts w:ascii="Verdana" w:hAnsi="Verdana" w:cs="Arial"/>
          <w:sz w:val="20"/>
          <w:szCs w:val="20"/>
        </w:rPr>
      </w:pPr>
    </w:p>
    <w:p w14:paraId="2EA8C0C6" w14:textId="77777777" w:rsidR="00B44AAF" w:rsidRDefault="00B44AAF" w:rsidP="00EB191C">
      <w:pPr>
        <w:rPr>
          <w:rFonts w:ascii="Verdana" w:hAnsi="Verdana" w:cs="Arial"/>
          <w:sz w:val="20"/>
          <w:szCs w:val="20"/>
        </w:rPr>
      </w:pPr>
    </w:p>
    <w:p w14:paraId="1AF831B1" w14:textId="77777777" w:rsidR="00B44AAF" w:rsidRPr="00272C47" w:rsidRDefault="00B44AAF" w:rsidP="00B44AAF">
      <w:pPr>
        <w:rPr>
          <w:rFonts w:ascii="Verdana" w:hAnsi="Verdana"/>
          <w:b/>
          <w:bCs/>
          <w:sz w:val="28"/>
          <w:szCs w:val="28"/>
        </w:rPr>
      </w:pPr>
      <w:proofErr w:type="spellStart"/>
      <w:r w:rsidRPr="00272C47">
        <w:rPr>
          <w:rFonts w:ascii="Verdana" w:hAnsi="Verdana"/>
          <w:b/>
          <w:bCs/>
          <w:sz w:val="28"/>
          <w:szCs w:val="28"/>
        </w:rPr>
        <w:lastRenderedPageBreak/>
        <w:t>UdA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3</w:t>
      </w:r>
      <w:r w:rsidRPr="00272C47">
        <w:rPr>
          <w:rFonts w:ascii="Verdana" w:hAnsi="Verdana"/>
          <w:b/>
          <w:bCs/>
          <w:sz w:val="28"/>
          <w:szCs w:val="28"/>
        </w:rPr>
        <w:t xml:space="preserve"> La </w:t>
      </w:r>
      <w:r>
        <w:rPr>
          <w:rFonts w:ascii="Verdana" w:hAnsi="Verdana"/>
          <w:b/>
          <w:bCs/>
          <w:sz w:val="28"/>
          <w:szCs w:val="28"/>
        </w:rPr>
        <w:t>legislazione sanitaria</w:t>
      </w:r>
      <w:r w:rsidR="00D12E56">
        <w:rPr>
          <w:rFonts w:ascii="Verdana" w:hAnsi="Verdana"/>
          <w:b/>
          <w:bCs/>
          <w:sz w:val="28"/>
          <w:szCs w:val="28"/>
        </w:rPr>
        <w:t xml:space="preserve">   28</w:t>
      </w:r>
      <w:r>
        <w:rPr>
          <w:rFonts w:ascii="Verdana" w:hAnsi="Verdana"/>
          <w:b/>
          <w:bCs/>
          <w:sz w:val="28"/>
          <w:szCs w:val="28"/>
        </w:rPr>
        <w:t xml:space="preserve"> ore</w:t>
      </w:r>
    </w:p>
    <w:p w14:paraId="3E970AE6" w14:textId="77777777" w:rsidR="00B44AAF" w:rsidRPr="0067586C" w:rsidRDefault="00B44AAF" w:rsidP="00B44AAF">
      <w:pPr>
        <w:rPr>
          <w:rFonts w:ascii="Verdana" w:hAnsi="Verdana" w:cs="Arial"/>
          <w:b/>
          <w:sz w:val="20"/>
          <w:szCs w:val="20"/>
          <w:lang w:eastAsia="ar-SA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2686"/>
        <w:gridCol w:w="3413"/>
        <w:gridCol w:w="2568"/>
        <w:gridCol w:w="2252"/>
      </w:tblGrid>
      <w:tr w:rsidR="00B44AAF" w:rsidRPr="0067586C" w14:paraId="08ECAA2E" w14:textId="77777777" w:rsidTr="00205F3F">
        <w:trPr>
          <w:trHeight w:val="286"/>
        </w:trPr>
        <w:tc>
          <w:tcPr>
            <w:tcW w:w="2968" w:type="dxa"/>
          </w:tcPr>
          <w:p w14:paraId="4389EADA" w14:textId="77777777" w:rsidR="00B44AAF" w:rsidRPr="0067586C" w:rsidRDefault="00B44AAF" w:rsidP="00205F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Competenze </w:t>
            </w:r>
            <w: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in uscita</w:t>
            </w:r>
          </w:p>
        </w:tc>
        <w:tc>
          <w:tcPr>
            <w:tcW w:w="2686" w:type="dxa"/>
          </w:tcPr>
          <w:p w14:paraId="1D038A1C" w14:textId="77777777" w:rsidR="00B44AAF" w:rsidRPr="0067586C" w:rsidRDefault="00B44AAF" w:rsidP="00205F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67586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413" w:type="dxa"/>
          </w:tcPr>
          <w:p w14:paraId="2BD610A4" w14:textId="77777777" w:rsidR="00B44AAF" w:rsidRPr="0067586C" w:rsidRDefault="00B44AAF" w:rsidP="00205F3F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568" w:type="dxa"/>
          </w:tcPr>
          <w:p w14:paraId="4E492D75" w14:textId="77777777" w:rsidR="00B44AAF" w:rsidRPr="0067586C" w:rsidRDefault="00B44AAF" w:rsidP="00205F3F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Conoscenze </w:t>
            </w:r>
          </w:p>
        </w:tc>
        <w:tc>
          <w:tcPr>
            <w:tcW w:w="2252" w:type="dxa"/>
          </w:tcPr>
          <w:p w14:paraId="6861BF16" w14:textId="77777777" w:rsidR="00B44AAF" w:rsidRPr="0067586C" w:rsidRDefault="00B44AAF" w:rsidP="00205F3F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</w:tr>
      <w:tr w:rsidR="00B44AAF" w:rsidRPr="0067586C" w14:paraId="184735C6" w14:textId="77777777" w:rsidTr="00205F3F">
        <w:tc>
          <w:tcPr>
            <w:tcW w:w="2968" w:type="dxa"/>
          </w:tcPr>
          <w:p w14:paraId="7A494B7F" w14:textId="77777777" w:rsidR="00B44AAF" w:rsidRPr="00B44AAF" w:rsidRDefault="00B44AAF" w:rsidP="00B44AAF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t>Gestire azioni di informazione e di orientamento dell’utente per facilitare l’accessibilità e la fruizione autonoma dei servizi pubblici e privati presenti sul territorio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14:paraId="68E24E74" w14:textId="77777777" w:rsidR="00B44AAF" w:rsidRPr="00B44AAF" w:rsidRDefault="00B44AAF" w:rsidP="00B44AAF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Prendersi cura e collaborare al soddisfacimento dei bisogni delle persone in difficoltà.</w:t>
            </w:r>
          </w:p>
          <w:p w14:paraId="4CE8BA24" w14:textId="77777777" w:rsidR="00B44AAF" w:rsidRPr="0067586C" w:rsidRDefault="00B44AAF" w:rsidP="00B44AAF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Rilevare e segnalare situazioni di rischio e pericolo presenti nei diversi ambienti di vita e di lavoro</w:t>
            </w:r>
          </w:p>
          <w:p w14:paraId="1739D68A" w14:textId="77777777" w:rsidR="00B44AAF" w:rsidRPr="0067586C" w:rsidRDefault="00B44AAF" w:rsidP="00205F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686" w:type="dxa"/>
          </w:tcPr>
          <w:p w14:paraId="20E82F59" w14:textId="77777777" w:rsidR="00B44AAF" w:rsidRPr="000435CE" w:rsidRDefault="00B44AAF" w:rsidP="00205F3F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0435CE">
              <w:rPr>
                <w:rFonts w:ascii="Verdana" w:hAnsi="Verdana" w:cs="Arial"/>
                <w:sz w:val="20"/>
                <w:szCs w:val="20"/>
              </w:rPr>
              <w:t xml:space="preserve">Collocare l’esperienza personale all’interno delle varie attività economiche a tutela della persona e della collettività. </w:t>
            </w:r>
          </w:p>
          <w:p w14:paraId="066D1A30" w14:textId="77777777" w:rsidR="00B44AAF" w:rsidRPr="00B44AAF" w:rsidRDefault="00B44AAF" w:rsidP="00B44AAF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t>Operare nel sistema socio economico utilizzando gli opportuni strumenti operativi.</w:t>
            </w:r>
          </w:p>
          <w:p w14:paraId="22926766" w14:textId="77777777" w:rsidR="00B44AAF" w:rsidRPr="000435CE" w:rsidRDefault="00B44AAF" w:rsidP="00B44AAF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0435CE">
              <w:rPr>
                <w:rFonts w:ascii="Verdana" w:hAnsi="Verdana" w:cs="Arial"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</w:tc>
        <w:tc>
          <w:tcPr>
            <w:tcW w:w="3413" w:type="dxa"/>
          </w:tcPr>
          <w:p w14:paraId="6595843A" w14:textId="77777777" w:rsidR="00B44AAF" w:rsidRDefault="00B44AAF" w:rsidP="00205F3F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 Individuare gli operatori e i destinatari principali degli interventi in campo sanitario.</w:t>
            </w:r>
          </w:p>
          <w:p w14:paraId="33FE8C8C" w14:textId="77777777" w:rsidR="00B44AAF" w:rsidRDefault="0023195C" w:rsidP="00205F3F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Orientarsi nell’organizzazione del Sistema Sanitario Nazionale individuando le finalità dei servizi e le modalità di accesso.</w:t>
            </w:r>
          </w:p>
          <w:p w14:paraId="4762AAC7" w14:textId="77777777" w:rsidR="0023195C" w:rsidRDefault="0023195C" w:rsidP="00205F3F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Individuare le opportunità offerte dal territorio per rispondere ai bisogni socio-sanitari.</w:t>
            </w:r>
          </w:p>
          <w:p w14:paraId="2F3E7EEB" w14:textId="77777777" w:rsidR="0023195C" w:rsidRDefault="0023195C" w:rsidP="00205F3F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Assistere la persona nell’esercizio delle prerogative e dei diritti riconosciuti per la tutela della propria salute.</w:t>
            </w:r>
          </w:p>
          <w:p w14:paraId="0B97C30F" w14:textId="77777777" w:rsidR="0023195C" w:rsidRPr="000435CE" w:rsidRDefault="0023195C" w:rsidP="00205F3F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Collaborare e porre in atto le azioni necessarie per il rispetto dei diritti dei cittadini.</w:t>
            </w:r>
          </w:p>
        </w:tc>
        <w:tc>
          <w:tcPr>
            <w:tcW w:w="2568" w:type="dxa"/>
          </w:tcPr>
          <w:p w14:paraId="5822C714" w14:textId="77777777" w:rsidR="00B44AAF" w:rsidRDefault="0023195C" w:rsidP="0023195C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Il funzionamento e l’organizzazione del Sistema Sanitario Nazionale.</w:t>
            </w:r>
          </w:p>
          <w:p w14:paraId="493C1FAF" w14:textId="77777777" w:rsidR="0023195C" w:rsidRDefault="0023195C" w:rsidP="0023195C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 servizi e le prestazioni sanitarie.</w:t>
            </w:r>
          </w:p>
          <w:p w14:paraId="2298591D" w14:textId="77777777" w:rsidR="0023195C" w:rsidRDefault="0023195C" w:rsidP="0023195C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 principali riferimenti normativi in materia sanitaria, ambientale e di sicurezza sui luoghi di lavoro.</w:t>
            </w:r>
          </w:p>
          <w:p w14:paraId="499F6D86" w14:textId="77777777" w:rsidR="0023195C" w:rsidRPr="00E67C83" w:rsidRDefault="0023195C" w:rsidP="0023195C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Le Carte dei diritti del cittadino e gli standard di qualità dei servizi</w:t>
            </w:r>
          </w:p>
        </w:tc>
        <w:tc>
          <w:tcPr>
            <w:tcW w:w="2252" w:type="dxa"/>
          </w:tcPr>
          <w:p w14:paraId="04398C2B" w14:textId="77777777" w:rsidR="00B44AAF" w:rsidRDefault="0023195C" w:rsidP="00205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L’organizzazione del Sistema Sanitario Nazionale.</w:t>
            </w:r>
          </w:p>
          <w:p w14:paraId="2EC302F9" w14:textId="77777777" w:rsidR="0023195C" w:rsidRDefault="0023195C" w:rsidP="00205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 servizi sanitari a favore degli utenti.</w:t>
            </w:r>
          </w:p>
          <w:p w14:paraId="0A55CA86" w14:textId="77777777" w:rsidR="0023195C" w:rsidRPr="00246686" w:rsidRDefault="0023195C" w:rsidP="00205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Ambiente, salute e lavoro.</w:t>
            </w:r>
          </w:p>
        </w:tc>
      </w:tr>
    </w:tbl>
    <w:p w14:paraId="7EE69E27" w14:textId="77777777" w:rsidR="00B44AAF" w:rsidRDefault="00B44AAF" w:rsidP="00EB191C">
      <w:pPr>
        <w:rPr>
          <w:rFonts w:ascii="Verdana" w:hAnsi="Verdana" w:cs="Arial"/>
          <w:sz w:val="20"/>
          <w:szCs w:val="20"/>
        </w:rPr>
      </w:pPr>
    </w:p>
    <w:p w14:paraId="704E4B55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06ACDDD0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30C637A0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3F50BE68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17A567FC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3F92FDF9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0526019E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1E18BACE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35C3315A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1C490C3C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396718AA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4329F472" w14:textId="77777777" w:rsidR="00E97422" w:rsidRPr="00272C47" w:rsidRDefault="00E97422" w:rsidP="00E97422">
      <w:pPr>
        <w:rPr>
          <w:rFonts w:ascii="Verdana" w:hAnsi="Verdana"/>
          <w:b/>
          <w:bCs/>
          <w:sz w:val="28"/>
          <w:szCs w:val="28"/>
        </w:rPr>
      </w:pPr>
      <w:proofErr w:type="spellStart"/>
      <w:r w:rsidRPr="00272C47">
        <w:rPr>
          <w:rFonts w:ascii="Verdana" w:hAnsi="Verdana"/>
          <w:b/>
          <w:bCs/>
          <w:sz w:val="28"/>
          <w:szCs w:val="28"/>
        </w:rPr>
        <w:lastRenderedPageBreak/>
        <w:t>UdA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4</w:t>
      </w:r>
      <w:r w:rsidRPr="00272C47">
        <w:rPr>
          <w:rFonts w:ascii="Verdana" w:hAnsi="Verdana"/>
          <w:b/>
          <w:bCs/>
          <w:sz w:val="28"/>
          <w:szCs w:val="28"/>
        </w:rPr>
        <w:t xml:space="preserve"> L</w:t>
      </w:r>
      <w:r>
        <w:rPr>
          <w:rFonts w:ascii="Verdana" w:hAnsi="Verdana"/>
          <w:b/>
          <w:bCs/>
          <w:sz w:val="28"/>
          <w:szCs w:val="28"/>
        </w:rPr>
        <w:t>’integrazione sociale, scolastica e lavorativa   20 ore</w:t>
      </w:r>
    </w:p>
    <w:p w14:paraId="3B938637" w14:textId="77777777" w:rsidR="00E97422" w:rsidRPr="0067586C" w:rsidRDefault="00E97422" w:rsidP="00E97422">
      <w:pPr>
        <w:rPr>
          <w:rFonts w:ascii="Verdana" w:hAnsi="Verdana" w:cs="Arial"/>
          <w:b/>
          <w:sz w:val="20"/>
          <w:szCs w:val="20"/>
          <w:lang w:eastAsia="ar-SA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2686"/>
        <w:gridCol w:w="3413"/>
        <w:gridCol w:w="2568"/>
        <w:gridCol w:w="2252"/>
      </w:tblGrid>
      <w:tr w:rsidR="00E97422" w:rsidRPr="0067586C" w14:paraId="098E7E98" w14:textId="77777777" w:rsidTr="00205F3F">
        <w:trPr>
          <w:trHeight w:val="286"/>
        </w:trPr>
        <w:tc>
          <w:tcPr>
            <w:tcW w:w="2968" w:type="dxa"/>
          </w:tcPr>
          <w:p w14:paraId="2590CCCA" w14:textId="77777777" w:rsidR="00E97422" w:rsidRPr="0067586C" w:rsidRDefault="00E97422" w:rsidP="00205F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Competenze </w:t>
            </w:r>
            <w: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in uscita</w:t>
            </w:r>
          </w:p>
        </w:tc>
        <w:tc>
          <w:tcPr>
            <w:tcW w:w="2686" w:type="dxa"/>
          </w:tcPr>
          <w:p w14:paraId="3F0D2EEF" w14:textId="77777777" w:rsidR="00E97422" w:rsidRPr="0067586C" w:rsidRDefault="00E97422" w:rsidP="00205F3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Competenze</w:t>
            </w:r>
            <w:r w:rsidRPr="0067586C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Disciplinari</w:t>
            </w:r>
          </w:p>
        </w:tc>
        <w:tc>
          <w:tcPr>
            <w:tcW w:w="3413" w:type="dxa"/>
          </w:tcPr>
          <w:p w14:paraId="77CE6096" w14:textId="77777777" w:rsidR="00E97422" w:rsidRPr="0067586C" w:rsidRDefault="00E97422" w:rsidP="00205F3F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Abilità/Capacità</w:t>
            </w:r>
          </w:p>
        </w:tc>
        <w:tc>
          <w:tcPr>
            <w:tcW w:w="2568" w:type="dxa"/>
          </w:tcPr>
          <w:p w14:paraId="435C4B8F" w14:textId="77777777" w:rsidR="00E97422" w:rsidRPr="0067586C" w:rsidRDefault="00E97422" w:rsidP="00205F3F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 xml:space="preserve">Conoscenze </w:t>
            </w:r>
          </w:p>
        </w:tc>
        <w:tc>
          <w:tcPr>
            <w:tcW w:w="2252" w:type="dxa"/>
          </w:tcPr>
          <w:p w14:paraId="46CB8A89" w14:textId="77777777" w:rsidR="00E97422" w:rsidRPr="0067586C" w:rsidRDefault="00E97422" w:rsidP="00205F3F">
            <w:pPr>
              <w:widowControl w:val="0"/>
              <w:autoSpaceDE w:val="0"/>
              <w:autoSpaceDN w:val="0"/>
              <w:adjustRightInd w:val="0"/>
              <w:ind w:left="923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  <w:t>Contenuti</w:t>
            </w:r>
          </w:p>
        </w:tc>
      </w:tr>
      <w:tr w:rsidR="00E97422" w:rsidRPr="0067586C" w14:paraId="37892B86" w14:textId="77777777" w:rsidTr="00205F3F">
        <w:tc>
          <w:tcPr>
            <w:tcW w:w="2968" w:type="dxa"/>
          </w:tcPr>
          <w:p w14:paraId="3A9B3202" w14:textId="77777777" w:rsidR="00E97422" w:rsidRPr="00B44AAF" w:rsidRDefault="0071116D" w:rsidP="00205F3F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Applicare le norme di integrazione sociale, lavorativa e scolastica.</w:t>
            </w:r>
          </w:p>
          <w:p w14:paraId="6EDA57AE" w14:textId="77777777" w:rsidR="0071116D" w:rsidRPr="0071116D" w:rsidRDefault="0071116D" w:rsidP="00205F3F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C</w:t>
            </w:r>
            <w:r w:rsidR="00E97422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ollaborare 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 xml:space="preserve">all’attuazione di programmi di </w:t>
            </w:r>
            <w:r w:rsidR="005B27B9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prevenzione e assistenza.</w:t>
            </w:r>
          </w:p>
          <w:p w14:paraId="4962B010" w14:textId="77777777" w:rsidR="00E97422" w:rsidRPr="005B27B9" w:rsidRDefault="005B27B9" w:rsidP="005B27B9">
            <w:pPr>
              <w:pStyle w:val="Paragrafoelenco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 w:rsidRPr="005B27B9"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Promuovere il rispetto e la t</w:t>
            </w: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utela dei diritti della persona, anche nell’ambito del trattamento dei dati personali</w:t>
            </w:r>
          </w:p>
        </w:tc>
        <w:tc>
          <w:tcPr>
            <w:tcW w:w="2686" w:type="dxa"/>
          </w:tcPr>
          <w:p w14:paraId="6A092768" w14:textId="77777777" w:rsidR="00E97422" w:rsidRPr="000435CE" w:rsidRDefault="00E97422" w:rsidP="00205F3F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sz w:val="20"/>
                <w:szCs w:val="20"/>
              </w:rPr>
            </w:pPr>
            <w:r w:rsidRPr="000435CE">
              <w:rPr>
                <w:rFonts w:ascii="Verdana" w:hAnsi="Verdana" w:cs="Arial"/>
                <w:sz w:val="20"/>
                <w:szCs w:val="20"/>
              </w:rPr>
              <w:t xml:space="preserve">Collocare l’esperienza personale all’interno delle varie attività economiche a tutela della persona e della collettività. </w:t>
            </w:r>
          </w:p>
          <w:p w14:paraId="7C39B990" w14:textId="77777777" w:rsidR="00E97422" w:rsidRPr="00B44AAF" w:rsidRDefault="00E97422" w:rsidP="00205F3F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67586C">
              <w:rPr>
                <w:rFonts w:ascii="Verdana" w:hAnsi="Verdana" w:cs="Arial"/>
                <w:sz w:val="20"/>
                <w:szCs w:val="20"/>
              </w:rPr>
              <w:t>Operare nel sistema socio economico utilizzando gli opportuni strumenti operativi.</w:t>
            </w:r>
          </w:p>
          <w:p w14:paraId="4D90C205" w14:textId="77777777" w:rsidR="00E97422" w:rsidRPr="000435CE" w:rsidRDefault="00E97422" w:rsidP="00205F3F">
            <w:pPr>
              <w:pStyle w:val="Paragrafoelenco"/>
              <w:numPr>
                <w:ilvl w:val="0"/>
                <w:numId w:val="7"/>
              </w:numPr>
              <w:spacing w:after="100" w:afterAutospacing="1"/>
              <w:ind w:left="360"/>
              <w:rPr>
                <w:rFonts w:ascii="Verdana" w:hAnsi="Verdana" w:cs="Arial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0435CE">
              <w:rPr>
                <w:rFonts w:ascii="Verdana" w:hAnsi="Verdana" w:cs="Arial"/>
                <w:sz w:val="20"/>
                <w:szCs w:val="20"/>
              </w:rPr>
              <w:t>Redigere relazioni tecniche e documentare le attività individuali e di gruppo relative a situazioni professionali</w:t>
            </w:r>
          </w:p>
        </w:tc>
        <w:tc>
          <w:tcPr>
            <w:tcW w:w="3413" w:type="dxa"/>
          </w:tcPr>
          <w:p w14:paraId="45702BA2" w14:textId="77777777" w:rsidR="005B27B9" w:rsidRDefault="005B27B9" w:rsidP="005B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Riconoscere le forme di integrazione socio-lavorativa, i soggetti erogatori e i soggetti destinatari delle prestazioni.</w:t>
            </w:r>
          </w:p>
          <w:p w14:paraId="7B46BC51" w14:textId="77777777" w:rsidR="005B27B9" w:rsidRDefault="005B27B9" w:rsidP="005B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Individuare i diritti della persona e gli istituti giuridici a tutela di essi.</w:t>
            </w:r>
          </w:p>
          <w:p w14:paraId="63B360CA" w14:textId="77777777" w:rsidR="005B27B9" w:rsidRDefault="005B27B9" w:rsidP="005B27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Individuare la normativa relativa al trattamento dei dati personali</w:t>
            </w:r>
          </w:p>
          <w:p w14:paraId="73951ED7" w14:textId="77777777" w:rsidR="00E97422" w:rsidRPr="000435CE" w:rsidRDefault="00E97422" w:rsidP="00205F3F">
            <w:pPr>
              <w:pStyle w:val="Paragrafoelenco"/>
              <w:widowControl w:val="0"/>
              <w:spacing w:after="0" w:line="240" w:lineRule="auto"/>
              <w:ind w:left="11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68" w:type="dxa"/>
          </w:tcPr>
          <w:p w14:paraId="3ACD08CE" w14:textId="77777777" w:rsidR="00D12E56" w:rsidRDefault="00D12E56" w:rsidP="00D12E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Problemi e interventi relativi all’integrazione</w:t>
            </w:r>
            <w:r w:rsidRPr="00D12E56">
              <w:rPr>
                <w:rFonts w:ascii="Verdana" w:hAnsi="Verdana" w:cs="Arial"/>
                <w:sz w:val="20"/>
                <w:szCs w:val="20"/>
              </w:rPr>
              <w:t xml:space="preserve"> sociale, lavorativa e scolastica.</w:t>
            </w:r>
          </w:p>
          <w:p w14:paraId="66D7937C" w14:textId="77777777" w:rsidR="00D12E56" w:rsidRDefault="00D12E56" w:rsidP="00D12E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Il quadro normativo della legislazione sociale.</w:t>
            </w:r>
          </w:p>
          <w:p w14:paraId="7741F547" w14:textId="77777777" w:rsidR="00D12E56" w:rsidRPr="00D12E56" w:rsidRDefault="00D12E56" w:rsidP="00D12E56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 diritti della personalità e gli istituti giuridici a tutela della persona fisica</w:t>
            </w:r>
          </w:p>
          <w:p w14:paraId="386BA0F3" w14:textId="77777777" w:rsidR="00E97422" w:rsidRPr="00E67C83" w:rsidRDefault="00E97422" w:rsidP="00205F3F">
            <w:pP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52" w:type="dxa"/>
          </w:tcPr>
          <w:p w14:paraId="140A635F" w14:textId="77777777" w:rsidR="00E97422" w:rsidRDefault="005B27B9" w:rsidP="00205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Le politiche di integrazione socio-lavorativa.</w:t>
            </w:r>
          </w:p>
          <w:p w14:paraId="6D92E5DC" w14:textId="77777777" w:rsidR="005B27B9" w:rsidRPr="00246686" w:rsidRDefault="005B27B9" w:rsidP="00205F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color w:val="000000"/>
                <w:spacing w:val="-1"/>
                <w:sz w:val="20"/>
                <w:szCs w:val="20"/>
              </w:rPr>
              <w:t>Gli istituti giuridici a tutela della persona</w:t>
            </w:r>
          </w:p>
        </w:tc>
      </w:tr>
    </w:tbl>
    <w:p w14:paraId="24577E3C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4B92935F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512C799B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3241FDD6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28B3BC02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12405439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48EBCAB9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18CD0801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0CB8DE51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2B3575A3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3CEEA823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p w14:paraId="2AB509DA" w14:textId="77777777" w:rsidR="00E97422" w:rsidRDefault="00E97422" w:rsidP="00EB191C">
      <w:pPr>
        <w:rPr>
          <w:rFonts w:ascii="Verdana" w:hAnsi="Verdana" w:cs="Arial"/>
          <w:sz w:val="20"/>
          <w:szCs w:val="20"/>
        </w:rPr>
      </w:pPr>
    </w:p>
    <w:sectPr w:rsidR="00E97422" w:rsidSect="00A26FB1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120D"/>
    <w:multiLevelType w:val="hybridMultilevel"/>
    <w:tmpl w:val="58BCB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6353"/>
    <w:multiLevelType w:val="hybridMultilevel"/>
    <w:tmpl w:val="C91E3FC2"/>
    <w:lvl w:ilvl="0" w:tplc="E5F45B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11BA3"/>
    <w:multiLevelType w:val="hybridMultilevel"/>
    <w:tmpl w:val="231E78C0"/>
    <w:lvl w:ilvl="0" w:tplc="826AA23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E2199"/>
    <w:multiLevelType w:val="hybridMultilevel"/>
    <w:tmpl w:val="263420B4"/>
    <w:lvl w:ilvl="0" w:tplc="D7402AAC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83CC2"/>
    <w:multiLevelType w:val="hybridMultilevel"/>
    <w:tmpl w:val="4704EF7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9130FB"/>
    <w:multiLevelType w:val="hybridMultilevel"/>
    <w:tmpl w:val="8C5AB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093C"/>
    <w:multiLevelType w:val="hybridMultilevel"/>
    <w:tmpl w:val="DBC0D5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B1"/>
    <w:rsid w:val="000435CE"/>
    <w:rsid w:val="0009148C"/>
    <w:rsid w:val="00114018"/>
    <w:rsid w:val="001A7C09"/>
    <w:rsid w:val="0023195C"/>
    <w:rsid w:val="00246686"/>
    <w:rsid w:val="00272C47"/>
    <w:rsid w:val="00324625"/>
    <w:rsid w:val="00477376"/>
    <w:rsid w:val="004C124F"/>
    <w:rsid w:val="00504D7D"/>
    <w:rsid w:val="00507619"/>
    <w:rsid w:val="0054797B"/>
    <w:rsid w:val="005B27B9"/>
    <w:rsid w:val="005F249A"/>
    <w:rsid w:val="006479A2"/>
    <w:rsid w:val="0071116D"/>
    <w:rsid w:val="007F02E9"/>
    <w:rsid w:val="009370DA"/>
    <w:rsid w:val="00A02ABA"/>
    <w:rsid w:val="00A20267"/>
    <w:rsid w:val="00A26FB1"/>
    <w:rsid w:val="00AB2821"/>
    <w:rsid w:val="00B44AAF"/>
    <w:rsid w:val="00C128E9"/>
    <w:rsid w:val="00C36E03"/>
    <w:rsid w:val="00D12E56"/>
    <w:rsid w:val="00DD2BC5"/>
    <w:rsid w:val="00E53B1E"/>
    <w:rsid w:val="00E60520"/>
    <w:rsid w:val="00E67C83"/>
    <w:rsid w:val="00E83D04"/>
    <w:rsid w:val="00E83EB7"/>
    <w:rsid w:val="00E97422"/>
    <w:rsid w:val="00EB191C"/>
    <w:rsid w:val="00FA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9D7F"/>
  <w15:docId w15:val="{AB60B9B7-9153-46A8-A85E-521F1592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6F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Titolodellibro">
    <w:name w:val="Book Title"/>
    <w:uiPriority w:val="33"/>
    <w:qFormat/>
    <w:rsid w:val="00A26FB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Utente</cp:lastModifiedBy>
  <cp:revision>18</cp:revision>
  <dcterms:created xsi:type="dcterms:W3CDTF">2020-11-03T20:38:00Z</dcterms:created>
  <dcterms:modified xsi:type="dcterms:W3CDTF">2020-11-16T07:03:00Z</dcterms:modified>
</cp:coreProperties>
</file>