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E4" w:rsidRDefault="001E01E4">
      <w:pPr>
        <w:ind w:left="1065"/>
        <w:rPr>
          <w:sz w:val="20"/>
        </w:rPr>
      </w:pPr>
    </w:p>
    <w:p w:rsidR="001E01E4" w:rsidRDefault="001E01E4">
      <w:pPr>
        <w:rPr>
          <w:sz w:val="20"/>
        </w:rPr>
      </w:pPr>
      <w:bookmarkStart w:id="0" w:name="_GoBack"/>
      <w:bookmarkEnd w:id="0"/>
    </w:p>
    <w:p w:rsidR="001E01E4" w:rsidRDefault="001E01E4">
      <w:pPr>
        <w:rPr>
          <w:sz w:val="20"/>
        </w:rPr>
      </w:pPr>
    </w:p>
    <w:p w:rsidR="001E01E4" w:rsidRPr="00DA6063" w:rsidRDefault="000C03E1" w:rsidP="00DA6063">
      <w:pPr>
        <w:pStyle w:val="Corpotesto"/>
        <w:spacing w:before="4"/>
        <w:rPr>
          <w:rFonts w:ascii="Calibri"/>
          <w:b/>
          <w:sz w:val="24"/>
        </w:rPr>
        <w:sectPr w:rsidR="001E01E4" w:rsidRPr="00DA6063">
          <w:pgSz w:w="11930" w:h="16860"/>
          <w:pgMar w:top="1540" w:right="640" w:bottom="280" w:left="900" w:header="720" w:footer="720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54656" behindDoc="1" locked="0" layoutInCell="1" allowOverlap="1" wp14:anchorId="5D241EE2" wp14:editId="4DC1B53E">
                <wp:simplePos x="0" y="0"/>
                <wp:positionH relativeFrom="page">
                  <wp:posOffset>864235</wp:posOffset>
                </wp:positionH>
                <wp:positionV relativeFrom="page">
                  <wp:posOffset>1616075</wp:posOffset>
                </wp:positionV>
                <wp:extent cx="796925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164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127.25pt" to="130.8pt,1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B84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" strokeweight="1.3pt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55168" behindDoc="1" locked="0" layoutInCell="1" allowOverlap="1" wp14:anchorId="1B52F001" wp14:editId="57CE2017">
                <wp:simplePos x="0" y="0"/>
                <wp:positionH relativeFrom="page">
                  <wp:posOffset>1036955</wp:posOffset>
                </wp:positionH>
                <wp:positionV relativeFrom="page">
                  <wp:posOffset>2323465</wp:posOffset>
                </wp:positionV>
                <wp:extent cx="44958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164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65pt,182.95pt" to="117.05pt,1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QBGw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" strokeweight="1.3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329" w:type="dxa"/>
        <w:tblBorders>
          <w:top w:val="single" w:sz="34" w:space="0" w:color="D9D9D9"/>
          <w:left w:val="single" w:sz="34" w:space="0" w:color="D9D9D9"/>
          <w:bottom w:val="single" w:sz="34" w:space="0" w:color="D9D9D9"/>
          <w:right w:val="single" w:sz="34" w:space="0" w:color="D9D9D9"/>
          <w:insideH w:val="single" w:sz="34" w:space="0" w:color="D9D9D9"/>
          <w:insideV w:val="single" w:sz="3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4565"/>
      </w:tblGrid>
      <w:tr w:rsidR="001E01E4">
        <w:trPr>
          <w:trHeight w:val="395"/>
        </w:trPr>
        <w:tc>
          <w:tcPr>
            <w:tcW w:w="14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3" w:rsidRDefault="00DA6063">
            <w:pPr>
              <w:pStyle w:val="TableParagraph"/>
              <w:spacing w:line="229" w:lineRule="exact"/>
              <w:ind w:left="4784" w:right="5069"/>
              <w:jc w:val="center"/>
              <w:rPr>
                <w:b/>
                <w:sz w:val="20"/>
                <w:u w:val="single"/>
              </w:rPr>
            </w:pPr>
          </w:p>
          <w:p w:rsidR="00DA6063" w:rsidRDefault="00DA6063">
            <w:pPr>
              <w:pStyle w:val="TableParagraph"/>
              <w:spacing w:line="229" w:lineRule="exact"/>
              <w:ind w:left="4784" w:right="5069"/>
              <w:jc w:val="center"/>
              <w:rPr>
                <w:b/>
                <w:sz w:val="20"/>
                <w:u w:val="single"/>
              </w:rPr>
            </w:pPr>
          </w:p>
          <w:p w:rsidR="00DA6063" w:rsidRDefault="00DA6063">
            <w:pPr>
              <w:pStyle w:val="TableParagraph"/>
              <w:spacing w:line="229" w:lineRule="exact"/>
              <w:ind w:left="4784" w:right="5069"/>
              <w:jc w:val="center"/>
              <w:rPr>
                <w:b/>
                <w:sz w:val="20"/>
                <w:u w:val="single"/>
              </w:rPr>
            </w:pPr>
          </w:p>
          <w:p w:rsidR="00DA6063" w:rsidRDefault="00DA6063">
            <w:pPr>
              <w:pStyle w:val="TableParagraph"/>
              <w:spacing w:line="229" w:lineRule="exact"/>
              <w:ind w:left="4784" w:right="5069"/>
              <w:jc w:val="center"/>
              <w:rPr>
                <w:b/>
                <w:sz w:val="20"/>
                <w:u w:val="single"/>
              </w:rPr>
            </w:pPr>
          </w:p>
          <w:p w:rsidR="00DA6063" w:rsidRPr="00DA6063" w:rsidRDefault="00DA6063" w:rsidP="00DA6063">
            <w:pPr>
              <w:pStyle w:val="TableParagraph"/>
              <w:spacing w:line="229" w:lineRule="exact"/>
              <w:ind w:left="4784" w:right="5069"/>
              <w:rPr>
                <w:b/>
                <w:sz w:val="32"/>
                <w:szCs w:val="32"/>
                <w:u w:val="single"/>
              </w:rPr>
            </w:pPr>
            <w:r w:rsidRPr="00DA6063">
              <w:rPr>
                <w:b/>
                <w:sz w:val="32"/>
                <w:szCs w:val="32"/>
                <w:u w:val="single"/>
              </w:rPr>
              <w:t xml:space="preserve">ACCOGLIENZA </w:t>
            </w:r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 w:rsidRPr="00DA6063">
              <w:rPr>
                <w:b/>
                <w:sz w:val="32"/>
                <w:szCs w:val="32"/>
                <w:u w:val="single"/>
              </w:rPr>
              <w:t>ALBERGHIERA</w:t>
            </w:r>
            <w:r>
              <w:rPr>
                <w:b/>
                <w:sz w:val="32"/>
                <w:szCs w:val="32"/>
                <w:u w:val="single"/>
              </w:rPr>
              <w:t xml:space="preserve">  </w:t>
            </w:r>
          </w:p>
          <w:p w:rsidR="00DA6063" w:rsidRDefault="00DA6063">
            <w:pPr>
              <w:pStyle w:val="TableParagraph"/>
              <w:spacing w:line="229" w:lineRule="exact"/>
              <w:ind w:left="4784" w:right="5069"/>
              <w:jc w:val="center"/>
              <w:rPr>
                <w:b/>
                <w:sz w:val="20"/>
                <w:u w:val="single"/>
              </w:rPr>
            </w:pPr>
          </w:p>
          <w:p w:rsidR="00DA6063" w:rsidRDefault="00DA6063">
            <w:pPr>
              <w:pStyle w:val="TableParagraph"/>
              <w:spacing w:line="229" w:lineRule="exact"/>
              <w:ind w:left="4784" w:right="5069"/>
              <w:jc w:val="center"/>
              <w:rPr>
                <w:b/>
                <w:sz w:val="20"/>
                <w:u w:val="single"/>
              </w:rPr>
            </w:pPr>
          </w:p>
          <w:p w:rsidR="001E01E4" w:rsidRDefault="000C03E1">
            <w:pPr>
              <w:pStyle w:val="TableParagraph"/>
              <w:spacing w:line="229" w:lineRule="exact"/>
              <w:ind w:left="4784" w:right="506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CLASSEPRIMA</w:t>
            </w:r>
          </w:p>
        </w:tc>
      </w:tr>
      <w:tr w:rsidR="001E01E4">
        <w:trPr>
          <w:trHeight w:val="453"/>
        </w:trPr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E4" w:rsidRDefault="000C03E1">
            <w:pPr>
              <w:pStyle w:val="TableParagraph"/>
              <w:spacing w:before="73"/>
              <w:ind w:left="4784" w:right="5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QUADRO DEGLI OBIETTIVI DI COMPETENZA</w:t>
            </w:r>
          </w:p>
        </w:tc>
      </w:tr>
      <w:tr w:rsidR="001E01E4">
        <w:trPr>
          <w:trHeight w:val="287"/>
        </w:trPr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E4" w:rsidRDefault="001E01E4">
            <w:pPr>
              <w:pStyle w:val="TableParagraph"/>
              <w:ind w:left="0"/>
              <w:rPr>
                <w:sz w:val="20"/>
              </w:rPr>
            </w:pPr>
          </w:p>
        </w:tc>
      </w:tr>
      <w:tr w:rsidR="001E01E4">
        <w:trPr>
          <w:trHeight w:val="2431"/>
        </w:trPr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01E4" w:rsidRDefault="000C03E1">
            <w:pPr>
              <w:pStyle w:val="TableParagraph"/>
              <w:spacing w:before="97" w:line="228" w:lineRule="exact"/>
              <w:ind w:left="182"/>
              <w:rPr>
                <w:sz w:val="20"/>
              </w:rPr>
            </w:pPr>
            <w:r>
              <w:rPr>
                <w:sz w:val="20"/>
              </w:rPr>
              <w:t>Standard minimi di conoscenze e competenze:</w:t>
            </w:r>
          </w:p>
          <w:p w:rsidR="001E01E4" w:rsidRDefault="000C03E1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71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Tenere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quaderno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ricevimento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consegnato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lezioni.</w:t>
            </w:r>
          </w:p>
          <w:p w:rsidR="001E01E4" w:rsidRDefault="000C03E1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68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Svolgere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compiti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esercitazioni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pratiche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assegnate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puntualmente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precisione.</w:t>
            </w:r>
          </w:p>
          <w:p w:rsidR="001E01E4" w:rsidRDefault="000C03E1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68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Conoscere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proprio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all’interno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struttura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alberghiera.</w:t>
            </w:r>
          </w:p>
          <w:p w:rsidR="001E01E4" w:rsidRDefault="000C03E1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68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Indossare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divisa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prevista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esercitazioni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pratiche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laboratorio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curare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igiene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personale.</w:t>
            </w:r>
          </w:p>
          <w:p w:rsidR="001E01E4" w:rsidRDefault="000C03E1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69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accogliere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correttamente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rispondere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telefono.</w:t>
            </w:r>
          </w:p>
          <w:p w:rsidR="001E01E4" w:rsidRDefault="000C03E1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74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effettuare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semplici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registrazioni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utilizzando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moduli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reparto.</w:t>
            </w:r>
          </w:p>
        </w:tc>
      </w:tr>
    </w:tbl>
    <w:p w:rsidR="001E01E4" w:rsidRDefault="000C03E1">
      <w:pPr>
        <w:pStyle w:val="Corpotesto"/>
        <w:rPr>
          <w:rFonts w:ascii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56192" behindDoc="1" locked="0" layoutInCell="1" allowOverlap="1">
                <wp:simplePos x="0" y="0"/>
                <wp:positionH relativeFrom="page">
                  <wp:posOffset>780415</wp:posOffset>
                </wp:positionH>
                <wp:positionV relativeFrom="page">
                  <wp:posOffset>876300</wp:posOffset>
                </wp:positionV>
                <wp:extent cx="9243060" cy="125095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3060" cy="125095"/>
                        </a:xfrm>
                        <a:custGeom>
                          <a:avLst/>
                          <a:gdLst>
                            <a:gd name="T0" fmla="+- 0 15784 1229"/>
                            <a:gd name="T1" fmla="*/ T0 w 14556"/>
                            <a:gd name="T2" fmla="+- 0 1380 1380"/>
                            <a:gd name="T3" fmla="*/ 1380 h 197"/>
                            <a:gd name="T4" fmla="+- 0 1231 1229"/>
                            <a:gd name="T5" fmla="*/ T4 w 14556"/>
                            <a:gd name="T6" fmla="+- 0 1380 1380"/>
                            <a:gd name="T7" fmla="*/ 1380 h 197"/>
                            <a:gd name="T8" fmla="+- 0 1231 1229"/>
                            <a:gd name="T9" fmla="*/ T8 w 14556"/>
                            <a:gd name="T10" fmla="+- 0 1448 1380"/>
                            <a:gd name="T11" fmla="*/ 1448 h 197"/>
                            <a:gd name="T12" fmla="+- 0 1229 1229"/>
                            <a:gd name="T13" fmla="*/ T12 w 14556"/>
                            <a:gd name="T14" fmla="+- 0 1448 1380"/>
                            <a:gd name="T15" fmla="*/ 1448 h 197"/>
                            <a:gd name="T16" fmla="+- 0 1229 1229"/>
                            <a:gd name="T17" fmla="*/ T16 w 14556"/>
                            <a:gd name="T18" fmla="+- 0 1577 1380"/>
                            <a:gd name="T19" fmla="*/ 1577 h 197"/>
                            <a:gd name="T20" fmla="+- 0 15784 1229"/>
                            <a:gd name="T21" fmla="*/ T20 w 14556"/>
                            <a:gd name="T22" fmla="+- 0 1577 1380"/>
                            <a:gd name="T23" fmla="*/ 1577 h 197"/>
                            <a:gd name="T24" fmla="+- 0 15784 1229"/>
                            <a:gd name="T25" fmla="*/ T24 w 14556"/>
                            <a:gd name="T26" fmla="+- 0 1448 1380"/>
                            <a:gd name="T27" fmla="*/ 1448 h 197"/>
                            <a:gd name="T28" fmla="+- 0 15784 1229"/>
                            <a:gd name="T29" fmla="*/ T28 w 14556"/>
                            <a:gd name="T30" fmla="+- 0 1380 1380"/>
                            <a:gd name="T31" fmla="*/ 1380 h 1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4556" h="197">
                              <a:moveTo>
                                <a:pt x="14555" y="0"/>
                              </a:moveTo>
                              <a:lnTo>
                                <a:pt x="2" y="0"/>
                              </a:lnTo>
                              <a:lnTo>
                                <a:pt x="2" y="68"/>
                              </a:lnTo>
                              <a:lnTo>
                                <a:pt x="0" y="68"/>
                              </a:lnTo>
                              <a:lnTo>
                                <a:pt x="0" y="197"/>
                              </a:lnTo>
                              <a:lnTo>
                                <a:pt x="14555" y="197"/>
                              </a:lnTo>
                              <a:lnTo>
                                <a:pt x="14555" y="68"/>
                              </a:lnTo>
                              <a:lnTo>
                                <a:pt x="145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61.45pt;margin-top:69pt;width:727.8pt;height:9.85pt;z-index:-164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556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" path="m14555,l2,r,68l,68,,197r14555,l14555,68r,-68xe" fillcolor="#d9d9d9" stroked="f">
                <v:path arrowok="t" o:connecttype="custom" o:connectlocs="9242425,876300;1270,876300;1270,919480;0,919480;0,1001395;9242425,1001395;9242425,919480;9242425,876300" o:connectangles="0,0,0,0,0,0,0,0"/>
                <w10:wrap anchorx="page" anchory="page"/>
              </v:shape>
            </w:pict>
          </mc:Fallback>
        </mc:AlternateContent>
      </w:r>
    </w:p>
    <w:p w:rsidR="001E01E4" w:rsidRDefault="001E01E4">
      <w:pPr>
        <w:pStyle w:val="Corpotesto"/>
        <w:spacing w:before="6"/>
        <w:rPr>
          <w:rFonts w:ascii="Calibri"/>
          <w:b/>
          <w:sz w:val="21"/>
        </w:rPr>
      </w:pPr>
    </w:p>
    <w:p w:rsidR="001E01E4" w:rsidRDefault="000C03E1">
      <w:pPr>
        <w:pStyle w:val="Titolo1"/>
        <w:tabs>
          <w:tab w:val="left" w:pos="2064"/>
          <w:tab w:val="left" w:pos="2582"/>
        </w:tabs>
        <w:spacing w:before="86"/>
      </w:pPr>
      <w:r>
        <w:t>U.</w:t>
      </w:r>
      <w:r>
        <w:rPr>
          <w:spacing w:val="-3"/>
        </w:rPr>
        <w:t xml:space="preserve"> </w:t>
      </w:r>
      <w:r>
        <w:t xml:space="preserve">D.A. </w:t>
      </w:r>
      <w:r>
        <w:rPr>
          <w:spacing w:val="1"/>
        </w:rPr>
        <w:t xml:space="preserve"> </w:t>
      </w:r>
      <w:r>
        <w:t>1</w:t>
      </w:r>
      <w:r>
        <w:tab/>
        <w:t>:</w:t>
      </w:r>
      <w:r>
        <w:tab/>
        <w:t>PROMUVERE IL TURISMO NEL PROPRIO</w:t>
      </w:r>
      <w:r>
        <w:rPr>
          <w:spacing w:val="-15"/>
        </w:rPr>
        <w:t xml:space="preserve"> </w:t>
      </w:r>
      <w:r>
        <w:t>TERRITORIO</w:t>
      </w: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2924"/>
        <w:gridCol w:w="3521"/>
        <w:gridCol w:w="2585"/>
        <w:gridCol w:w="2082"/>
      </w:tblGrid>
      <w:tr w:rsidR="001E01E4">
        <w:trPr>
          <w:trHeight w:val="1173"/>
        </w:trPr>
        <w:tc>
          <w:tcPr>
            <w:tcW w:w="2924" w:type="dxa"/>
          </w:tcPr>
          <w:p w:rsidR="001E01E4" w:rsidRDefault="000C03E1">
            <w:pPr>
              <w:pStyle w:val="TableParagraph"/>
              <w:spacing w:line="388" w:lineRule="exact"/>
              <w:rPr>
                <w:b/>
                <w:sz w:val="34"/>
              </w:rPr>
            </w:pPr>
            <w:r>
              <w:rPr>
                <w:b/>
                <w:sz w:val="34"/>
              </w:rPr>
              <w:t>Competenze</w:t>
            </w:r>
          </w:p>
        </w:tc>
        <w:tc>
          <w:tcPr>
            <w:tcW w:w="2924" w:type="dxa"/>
          </w:tcPr>
          <w:p w:rsidR="001E01E4" w:rsidRDefault="000C03E1">
            <w:pPr>
              <w:pStyle w:val="TableParagraph"/>
              <w:ind w:left="534" w:right="653" w:hanging="87"/>
              <w:rPr>
                <w:b/>
                <w:sz w:val="34"/>
              </w:rPr>
            </w:pPr>
            <w:r>
              <w:rPr>
                <w:b/>
                <w:sz w:val="34"/>
              </w:rPr>
              <w:t>Competenze disciplinari</w:t>
            </w:r>
          </w:p>
        </w:tc>
        <w:tc>
          <w:tcPr>
            <w:tcW w:w="3521" w:type="dxa"/>
          </w:tcPr>
          <w:p w:rsidR="001E01E4" w:rsidRDefault="000C03E1">
            <w:pPr>
              <w:pStyle w:val="TableParagraph"/>
              <w:spacing w:line="388" w:lineRule="exact"/>
              <w:ind w:left="616"/>
              <w:rPr>
                <w:b/>
                <w:sz w:val="34"/>
              </w:rPr>
            </w:pPr>
            <w:r>
              <w:rPr>
                <w:b/>
                <w:sz w:val="34"/>
              </w:rPr>
              <w:t>Abilità/Capacità</w:t>
            </w:r>
          </w:p>
        </w:tc>
        <w:tc>
          <w:tcPr>
            <w:tcW w:w="2585" w:type="dxa"/>
          </w:tcPr>
          <w:p w:rsidR="001E01E4" w:rsidRDefault="000C03E1">
            <w:pPr>
              <w:pStyle w:val="TableParagraph"/>
              <w:spacing w:line="388" w:lineRule="exact"/>
              <w:ind w:left="532"/>
              <w:rPr>
                <w:b/>
                <w:sz w:val="34"/>
              </w:rPr>
            </w:pPr>
            <w:r>
              <w:rPr>
                <w:b/>
                <w:sz w:val="34"/>
              </w:rPr>
              <w:t>Contenuti</w:t>
            </w:r>
          </w:p>
        </w:tc>
        <w:tc>
          <w:tcPr>
            <w:tcW w:w="2082" w:type="dxa"/>
          </w:tcPr>
          <w:p w:rsidR="001E01E4" w:rsidRDefault="000C03E1">
            <w:pPr>
              <w:pStyle w:val="TableParagraph"/>
              <w:spacing w:line="388" w:lineRule="exact"/>
              <w:ind w:left="619"/>
              <w:rPr>
                <w:b/>
                <w:sz w:val="34"/>
              </w:rPr>
            </w:pPr>
            <w:r>
              <w:rPr>
                <w:b/>
                <w:sz w:val="34"/>
              </w:rPr>
              <w:t>Tempi</w:t>
            </w:r>
          </w:p>
        </w:tc>
      </w:tr>
      <w:tr w:rsidR="001E01E4">
        <w:trPr>
          <w:trHeight w:val="2760"/>
        </w:trPr>
        <w:tc>
          <w:tcPr>
            <w:tcW w:w="2924" w:type="dxa"/>
          </w:tcPr>
          <w:p w:rsidR="001E01E4" w:rsidRDefault="000C03E1">
            <w:pPr>
              <w:pStyle w:val="TableParagraph"/>
              <w:ind w:right="228" w:firstLine="60"/>
              <w:rPr>
                <w:sz w:val="24"/>
              </w:rPr>
            </w:pPr>
            <w:r>
              <w:rPr>
                <w:sz w:val="24"/>
              </w:rPr>
              <w:lastRenderedPageBreak/>
              <w:t>Acquisire consapevolezza delle attrattive naturali storiche e artistiche presente della Puglia.</w:t>
            </w:r>
          </w:p>
          <w:p w:rsidR="001E01E4" w:rsidRDefault="000C03E1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Acquisire consapevolezza dell’importanza delle principali leggi alla base della convivenza civile.</w:t>
            </w:r>
          </w:p>
          <w:p w:rsidR="001E01E4" w:rsidRDefault="000C03E1">
            <w:pPr>
              <w:pStyle w:val="TableParagraph"/>
              <w:spacing w:line="270" w:lineRule="atLeast"/>
              <w:ind w:right="328"/>
              <w:rPr>
                <w:sz w:val="24"/>
              </w:rPr>
            </w:pPr>
            <w:r>
              <w:rPr>
                <w:sz w:val="24"/>
              </w:rPr>
              <w:t>Utilizzare e produrre testi multimediali</w:t>
            </w:r>
          </w:p>
        </w:tc>
        <w:tc>
          <w:tcPr>
            <w:tcW w:w="2924" w:type="dxa"/>
          </w:tcPr>
          <w:p w:rsidR="001E01E4" w:rsidRDefault="000C03E1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Caratteristiche e articolazioni turistico ristorativo.</w:t>
            </w:r>
          </w:p>
          <w:p w:rsidR="001E01E4" w:rsidRDefault="000C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Individuare le risorse naturalistiche del Puglia. Località d'arte e d'interesse turistico significative della zona.</w:t>
            </w:r>
          </w:p>
        </w:tc>
        <w:tc>
          <w:tcPr>
            <w:tcW w:w="3521" w:type="dxa"/>
          </w:tcPr>
          <w:p w:rsidR="001E01E4" w:rsidRDefault="000C03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Individuare le interazioni tra ospitalità, enogastronomia ed economia.</w:t>
            </w:r>
          </w:p>
          <w:p w:rsidR="001E01E4" w:rsidRDefault="000C03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Riconoscere le risorse ambientali storiche, artistiche e culturali del proprio territorio nella prospettiva del loro sfruttamento anche a fini turistici.</w:t>
            </w:r>
          </w:p>
        </w:tc>
        <w:tc>
          <w:tcPr>
            <w:tcW w:w="2585" w:type="dxa"/>
          </w:tcPr>
          <w:p w:rsidR="001E01E4" w:rsidRDefault="000C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Fare turismo oggi</w:t>
            </w:r>
          </w:p>
          <w:p w:rsidR="001E01E4" w:rsidRDefault="001E01E4">
            <w:pPr>
              <w:pStyle w:val="TableParagraph"/>
              <w:ind w:left="0"/>
              <w:rPr>
                <w:sz w:val="26"/>
              </w:rPr>
            </w:pPr>
          </w:p>
          <w:p w:rsidR="001E01E4" w:rsidRDefault="001E01E4">
            <w:pPr>
              <w:pStyle w:val="TableParagraph"/>
              <w:ind w:left="0"/>
            </w:pPr>
          </w:p>
          <w:p w:rsidR="001E01E4" w:rsidRDefault="000C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Turismo tra mercato e ambiente</w:t>
            </w:r>
          </w:p>
        </w:tc>
        <w:tc>
          <w:tcPr>
            <w:tcW w:w="2082" w:type="dxa"/>
          </w:tcPr>
          <w:p w:rsidR="001E01E4" w:rsidRDefault="000C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Tempi: </w:t>
            </w:r>
            <w:r>
              <w:rPr>
                <w:sz w:val="24"/>
              </w:rPr>
              <w:t>12 ore</w:t>
            </w:r>
          </w:p>
        </w:tc>
      </w:tr>
    </w:tbl>
    <w:p w:rsidR="001E01E4" w:rsidRDefault="001E01E4">
      <w:pPr>
        <w:spacing w:line="268" w:lineRule="exact"/>
        <w:rPr>
          <w:sz w:val="24"/>
        </w:rPr>
        <w:sectPr w:rsidR="001E01E4">
          <w:pgSz w:w="16860" w:h="11930" w:orient="landscape"/>
          <w:pgMar w:top="1100" w:right="940" w:bottom="280" w:left="900" w:header="720" w:footer="720" w:gutter="0"/>
          <w:cols w:space="720"/>
        </w:sectPr>
      </w:pPr>
    </w:p>
    <w:p w:rsidR="001E01E4" w:rsidRDefault="000C03E1">
      <w:pPr>
        <w:tabs>
          <w:tab w:val="left" w:pos="2064"/>
          <w:tab w:val="left" w:pos="2582"/>
        </w:tabs>
        <w:spacing w:before="69"/>
        <w:ind w:left="220"/>
        <w:rPr>
          <w:sz w:val="34"/>
        </w:rPr>
      </w:pPr>
      <w:r>
        <w:rPr>
          <w:sz w:val="34"/>
        </w:rPr>
        <w:lastRenderedPageBreak/>
        <w:t>U.</w:t>
      </w:r>
      <w:r>
        <w:rPr>
          <w:spacing w:val="-3"/>
          <w:sz w:val="34"/>
        </w:rPr>
        <w:t xml:space="preserve"> </w:t>
      </w:r>
      <w:r>
        <w:rPr>
          <w:sz w:val="34"/>
        </w:rPr>
        <w:t xml:space="preserve">D.A. </w:t>
      </w:r>
      <w:r>
        <w:rPr>
          <w:spacing w:val="1"/>
          <w:sz w:val="34"/>
        </w:rPr>
        <w:t xml:space="preserve"> </w:t>
      </w:r>
      <w:r>
        <w:rPr>
          <w:sz w:val="34"/>
        </w:rPr>
        <w:t>2</w:t>
      </w:r>
      <w:r>
        <w:rPr>
          <w:sz w:val="34"/>
        </w:rPr>
        <w:tab/>
        <w:t>:</w:t>
      </w:r>
      <w:r>
        <w:rPr>
          <w:sz w:val="34"/>
        </w:rPr>
        <w:tab/>
        <w:t>LE STRUTTURE</w:t>
      </w:r>
      <w:r>
        <w:rPr>
          <w:spacing w:val="-1"/>
          <w:sz w:val="34"/>
        </w:rPr>
        <w:t xml:space="preserve"> </w:t>
      </w:r>
      <w:r>
        <w:rPr>
          <w:sz w:val="34"/>
        </w:rPr>
        <w:t>RICETTIVE</w:t>
      </w: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spacing w:before="10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2924"/>
        <w:gridCol w:w="3521"/>
        <w:gridCol w:w="2585"/>
        <w:gridCol w:w="2082"/>
      </w:tblGrid>
      <w:tr w:rsidR="001E01E4">
        <w:trPr>
          <w:trHeight w:val="1173"/>
        </w:trPr>
        <w:tc>
          <w:tcPr>
            <w:tcW w:w="2924" w:type="dxa"/>
          </w:tcPr>
          <w:p w:rsidR="001E01E4" w:rsidRDefault="000C03E1">
            <w:pPr>
              <w:pStyle w:val="TableParagraph"/>
              <w:spacing w:line="390" w:lineRule="exact"/>
              <w:rPr>
                <w:b/>
                <w:sz w:val="34"/>
              </w:rPr>
            </w:pPr>
            <w:r>
              <w:rPr>
                <w:b/>
                <w:sz w:val="34"/>
              </w:rPr>
              <w:t>Competenze</w:t>
            </w:r>
          </w:p>
        </w:tc>
        <w:tc>
          <w:tcPr>
            <w:tcW w:w="2924" w:type="dxa"/>
          </w:tcPr>
          <w:p w:rsidR="001E01E4" w:rsidRDefault="000C03E1">
            <w:pPr>
              <w:pStyle w:val="TableParagraph"/>
              <w:spacing w:before="2" w:line="237" w:lineRule="auto"/>
              <w:ind w:left="534" w:right="653" w:hanging="87"/>
              <w:rPr>
                <w:b/>
                <w:sz w:val="34"/>
              </w:rPr>
            </w:pPr>
            <w:r>
              <w:rPr>
                <w:b/>
                <w:sz w:val="34"/>
              </w:rPr>
              <w:t>Competenze disciplinari</w:t>
            </w:r>
          </w:p>
        </w:tc>
        <w:tc>
          <w:tcPr>
            <w:tcW w:w="3521" w:type="dxa"/>
          </w:tcPr>
          <w:p w:rsidR="001E01E4" w:rsidRDefault="000C03E1">
            <w:pPr>
              <w:pStyle w:val="TableParagraph"/>
              <w:spacing w:line="390" w:lineRule="exact"/>
              <w:ind w:left="616"/>
              <w:rPr>
                <w:b/>
                <w:sz w:val="34"/>
              </w:rPr>
            </w:pPr>
            <w:r>
              <w:rPr>
                <w:b/>
                <w:sz w:val="34"/>
              </w:rPr>
              <w:t>Abilità/Capacità</w:t>
            </w:r>
          </w:p>
        </w:tc>
        <w:tc>
          <w:tcPr>
            <w:tcW w:w="2585" w:type="dxa"/>
          </w:tcPr>
          <w:p w:rsidR="001E01E4" w:rsidRDefault="000C03E1">
            <w:pPr>
              <w:pStyle w:val="TableParagraph"/>
              <w:spacing w:line="390" w:lineRule="exact"/>
              <w:ind w:left="532"/>
              <w:rPr>
                <w:b/>
                <w:sz w:val="34"/>
              </w:rPr>
            </w:pPr>
            <w:r>
              <w:rPr>
                <w:b/>
                <w:sz w:val="34"/>
              </w:rPr>
              <w:t>Contenuti</w:t>
            </w:r>
          </w:p>
        </w:tc>
        <w:tc>
          <w:tcPr>
            <w:tcW w:w="2082" w:type="dxa"/>
          </w:tcPr>
          <w:p w:rsidR="001E01E4" w:rsidRDefault="000C03E1">
            <w:pPr>
              <w:pStyle w:val="TableParagraph"/>
              <w:spacing w:line="390" w:lineRule="exact"/>
              <w:ind w:left="619"/>
              <w:rPr>
                <w:b/>
                <w:sz w:val="34"/>
              </w:rPr>
            </w:pPr>
            <w:r>
              <w:rPr>
                <w:b/>
                <w:sz w:val="34"/>
              </w:rPr>
              <w:t>Tempi</w:t>
            </w:r>
          </w:p>
        </w:tc>
      </w:tr>
      <w:tr w:rsidR="001E01E4">
        <w:trPr>
          <w:trHeight w:val="4140"/>
        </w:trPr>
        <w:tc>
          <w:tcPr>
            <w:tcW w:w="2924" w:type="dxa"/>
          </w:tcPr>
          <w:p w:rsidR="001E01E4" w:rsidRDefault="000C03E1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Essere in grado di distinguere la tipologia della clientela sulla base</w:t>
            </w:r>
          </w:p>
          <w:p w:rsidR="001E01E4" w:rsidRDefault="000C03E1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del target di riferimento alle strutture analizzate.</w:t>
            </w:r>
          </w:p>
          <w:p w:rsidR="001E01E4" w:rsidRDefault="000C03E1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 xml:space="preserve">Essere in </w:t>
            </w:r>
            <w:r>
              <w:rPr>
                <w:spacing w:val="-3"/>
                <w:sz w:val="24"/>
              </w:rPr>
              <w:t xml:space="preserve">grado </w:t>
            </w:r>
            <w:r>
              <w:rPr>
                <w:sz w:val="24"/>
              </w:rPr>
              <w:t xml:space="preserve">di applicare ruoli e mansioni delle figure professionali affrontate correlandole </w:t>
            </w:r>
            <w:r>
              <w:rPr>
                <w:spacing w:val="-4"/>
                <w:sz w:val="24"/>
              </w:rPr>
              <w:t xml:space="preserve">ai </w:t>
            </w:r>
            <w:r>
              <w:rPr>
                <w:sz w:val="24"/>
              </w:rPr>
              <w:t>vari reparti della struttura organizzativa</w:t>
            </w:r>
          </w:p>
          <w:p w:rsidR="001E01E4" w:rsidRDefault="000C03E1">
            <w:pPr>
              <w:pStyle w:val="TableParagraph"/>
              <w:spacing w:line="270" w:lineRule="atLeast"/>
              <w:ind w:right="241"/>
              <w:rPr>
                <w:sz w:val="24"/>
              </w:rPr>
            </w:pPr>
            <w:r>
              <w:rPr>
                <w:sz w:val="24"/>
              </w:rPr>
              <w:t>Individuare le motivazioni che portano il turista alla scelta di una determinata struttura ricettiva</w:t>
            </w:r>
          </w:p>
        </w:tc>
        <w:tc>
          <w:tcPr>
            <w:tcW w:w="2924" w:type="dxa"/>
          </w:tcPr>
          <w:p w:rsidR="001E01E4" w:rsidRDefault="000C03E1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La classificazione alberghiera e le agenzie di viaggio e turismo.</w:t>
            </w:r>
          </w:p>
          <w:p w:rsidR="001E01E4" w:rsidRDefault="000C03E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Le professioni turistiche tradizionali ed emergenti. Conoscere le varie forme di ospitalità.</w:t>
            </w:r>
          </w:p>
          <w:p w:rsidR="001E01E4" w:rsidRDefault="000C03E1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Caratteristiche e articolazioni del sistema turistico ristorativo</w:t>
            </w:r>
          </w:p>
        </w:tc>
        <w:tc>
          <w:tcPr>
            <w:tcW w:w="3521" w:type="dxa"/>
          </w:tcPr>
          <w:p w:rsidR="001E01E4" w:rsidRDefault="000C03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Saper applicare le norme sulla classificazione alberghiera.</w:t>
            </w:r>
          </w:p>
          <w:p w:rsidR="001E01E4" w:rsidRDefault="000C03E1">
            <w:pPr>
              <w:pStyle w:val="TableParagraph"/>
              <w:ind w:left="104" w:right="175"/>
              <w:rPr>
                <w:sz w:val="24"/>
              </w:rPr>
            </w:pPr>
            <w:r>
              <w:rPr>
                <w:sz w:val="24"/>
              </w:rPr>
              <w:t>Identificare le strutture ricettive e di ospitalità.</w:t>
            </w:r>
          </w:p>
          <w:p w:rsidR="001E01E4" w:rsidRDefault="000C03E1">
            <w:pPr>
              <w:pStyle w:val="TableParagraph"/>
              <w:ind w:left="104" w:right="495"/>
              <w:rPr>
                <w:sz w:val="24"/>
              </w:rPr>
            </w:pPr>
            <w:r>
              <w:rPr>
                <w:sz w:val="24"/>
              </w:rPr>
              <w:t>Riconoscere le differenze tra i vari tipi di strutture ricettive.</w:t>
            </w:r>
          </w:p>
        </w:tc>
        <w:tc>
          <w:tcPr>
            <w:tcW w:w="2585" w:type="dxa"/>
          </w:tcPr>
          <w:p w:rsidR="001E01E4" w:rsidRDefault="000C03E1"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Gli operatori del turismo Le strutture ricettive.</w:t>
            </w:r>
          </w:p>
        </w:tc>
        <w:tc>
          <w:tcPr>
            <w:tcW w:w="2082" w:type="dxa"/>
          </w:tcPr>
          <w:p w:rsidR="001E01E4" w:rsidRDefault="000C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Tempi: </w:t>
            </w:r>
            <w:r>
              <w:rPr>
                <w:sz w:val="24"/>
              </w:rPr>
              <w:t>12 ore</w:t>
            </w:r>
          </w:p>
        </w:tc>
      </w:tr>
    </w:tbl>
    <w:p w:rsidR="001E01E4" w:rsidRDefault="001E01E4">
      <w:pPr>
        <w:spacing w:line="268" w:lineRule="exact"/>
        <w:rPr>
          <w:sz w:val="24"/>
        </w:rPr>
        <w:sectPr w:rsidR="001E01E4">
          <w:pgSz w:w="16860" w:h="11930" w:orient="landscape"/>
          <w:pgMar w:top="940" w:right="940" w:bottom="280" w:left="900" w:header="720" w:footer="720" w:gutter="0"/>
          <w:cols w:space="720"/>
        </w:sectPr>
      </w:pPr>
    </w:p>
    <w:p w:rsidR="001E01E4" w:rsidRDefault="000C03E1">
      <w:pPr>
        <w:tabs>
          <w:tab w:val="left" w:pos="2060"/>
          <w:tab w:val="left" w:pos="2582"/>
        </w:tabs>
        <w:spacing w:before="69"/>
        <w:ind w:left="220"/>
        <w:rPr>
          <w:sz w:val="34"/>
        </w:rPr>
      </w:pPr>
      <w:r>
        <w:rPr>
          <w:sz w:val="34"/>
        </w:rPr>
        <w:lastRenderedPageBreak/>
        <w:t>U.</w:t>
      </w:r>
      <w:r>
        <w:rPr>
          <w:spacing w:val="-3"/>
          <w:sz w:val="34"/>
        </w:rPr>
        <w:t xml:space="preserve"> </w:t>
      </w:r>
      <w:r>
        <w:rPr>
          <w:sz w:val="34"/>
        </w:rPr>
        <w:t>D.A.</w:t>
      </w:r>
      <w:r>
        <w:rPr>
          <w:spacing w:val="83"/>
          <w:sz w:val="34"/>
        </w:rPr>
        <w:t xml:space="preserve"> </w:t>
      </w:r>
      <w:r>
        <w:rPr>
          <w:sz w:val="34"/>
        </w:rPr>
        <w:t>3</w:t>
      </w:r>
      <w:r>
        <w:rPr>
          <w:sz w:val="34"/>
        </w:rPr>
        <w:tab/>
        <w:t>:</w:t>
      </w:r>
      <w:r>
        <w:rPr>
          <w:sz w:val="34"/>
        </w:rPr>
        <w:tab/>
        <w:t xml:space="preserve">I </w:t>
      </w:r>
      <w:r>
        <w:rPr>
          <w:spacing w:val="-9"/>
          <w:sz w:val="34"/>
        </w:rPr>
        <w:t xml:space="preserve">SERVIZI </w:t>
      </w:r>
      <w:r>
        <w:rPr>
          <w:sz w:val="34"/>
        </w:rPr>
        <w:t xml:space="preserve">E </w:t>
      </w:r>
      <w:r>
        <w:rPr>
          <w:spacing w:val="-10"/>
          <w:sz w:val="34"/>
        </w:rPr>
        <w:t>L’ORGANIZZAZIONE</w:t>
      </w:r>
      <w:r>
        <w:rPr>
          <w:spacing w:val="-53"/>
          <w:sz w:val="34"/>
        </w:rPr>
        <w:t xml:space="preserve"> </w:t>
      </w:r>
      <w:r>
        <w:rPr>
          <w:spacing w:val="-9"/>
          <w:sz w:val="34"/>
        </w:rPr>
        <w:t>DELL’HOTEL</w:t>
      </w:r>
    </w:p>
    <w:p w:rsidR="001E01E4" w:rsidRDefault="001E01E4">
      <w:pPr>
        <w:spacing w:before="3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2924"/>
        <w:gridCol w:w="3521"/>
        <w:gridCol w:w="2585"/>
        <w:gridCol w:w="2082"/>
      </w:tblGrid>
      <w:tr w:rsidR="001E01E4">
        <w:trPr>
          <w:trHeight w:val="1173"/>
        </w:trPr>
        <w:tc>
          <w:tcPr>
            <w:tcW w:w="2924" w:type="dxa"/>
          </w:tcPr>
          <w:p w:rsidR="001E01E4" w:rsidRDefault="000C03E1">
            <w:pPr>
              <w:pStyle w:val="TableParagraph"/>
              <w:spacing w:line="388" w:lineRule="exact"/>
              <w:rPr>
                <w:b/>
                <w:sz w:val="34"/>
              </w:rPr>
            </w:pPr>
            <w:r>
              <w:rPr>
                <w:b/>
                <w:sz w:val="34"/>
              </w:rPr>
              <w:t>Competenze</w:t>
            </w:r>
          </w:p>
        </w:tc>
        <w:tc>
          <w:tcPr>
            <w:tcW w:w="2924" w:type="dxa"/>
          </w:tcPr>
          <w:p w:rsidR="001E01E4" w:rsidRDefault="000C03E1">
            <w:pPr>
              <w:pStyle w:val="TableParagraph"/>
              <w:ind w:left="534" w:right="653" w:hanging="87"/>
              <w:rPr>
                <w:b/>
                <w:sz w:val="34"/>
              </w:rPr>
            </w:pPr>
            <w:r>
              <w:rPr>
                <w:b/>
                <w:sz w:val="34"/>
              </w:rPr>
              <w:t>Competenze disciplinari</w:t>
            </w:r>
          </w:p>
        </w:tc>
        <w:tc>
          <w:tcPr>
            <w:tcW w:w="3521" w:type="dxa"/>
          </w:tcPr>
          <w:p w:rsidR="001E01E4" w:rsidRDefault="000C03E1">
            <w:pPr>
              <w:pStyle w:val="TableParagraph"/>
              <w:spacing w:line="388" w:lineRule="exact"/>
              <w:ind w:left="616"/>
              <w:rPr>
                <w:b/>
                <w:sz w:val="34"/>
              </w:rPr>
            </w:pPr>
            <w:r>
              <w:rPr>
                <w:b/>
                <w:sz w:val="34"/>
              </w:rPr>
              <w:t>Abilità/Capacità</w:t>
            </w:r>
          </w:p>
        </w:tc>
        <w:tc>
          <w:tcPr>
            <w:tcW w:w="2585" w:type="dxa"/>
          </w:tcPr>
          <w:p w:rsidR="001E01E4" w:rsidRDefault="000C03E1">
            <w:pPr>
              <w:pStyle w:val="TableParagraph"/>
              <w:spacing w:line="388" w:lineRule="exact"/>
              <w:ind w:left="532"/>
              <w:rPr>
                <w:b/>
                <w:sz w:val="34"/>
              </w:rPr>
            </w:pPr>
            <w:r>
              <w:rPr>
                <w:b/>
                <w:sz w:val="34"/>
              </w:rPr>
              <w:t>Contenuti</w:t>
            </w:r>
          </w:p>
        </w:tc>
        <w:tc>
          <w:tcPr>
            <w:tcW w:w="2082" w:type="dxa"/>
          </w:tcPr>
          <w:p w:rsidR="001E01E4" w:rsidRDefault="000C03E1">
            <w:pPr>
              <w:pStyle w:val="TableParagraph"/>
              <w:spacing w:line="388" w:lineRule="exact"/>
              <w:ind w:left="619"/>
              <w:rPr>
                <w:b/>
                <w:sz w:val="34"/>
              </w:rPr>
            </w:pPr>
            <w:r>
              <w:rPr>
                <w:b/>
                <w:sz w:val="34"/>
              </w:rPr>
              <w:t>Tempi</w:t>
            </w:r>
          </w:p>
        </w:tc>
      </w:tr>
      <w:tr w:rsidR="001E01E4">
        <w:trPr>
          <w:trHeight w:val="4968"/>
        </w:trPr>
        <w:tc>
          <w:tcPr>
            <w:tcW w:w="2924" w:type="dxa"/>
          </w:tcPr>
          <w:p w:rsidR="001E01E4" w:rsidRDefault="000C03E1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Essere in grado di operare al Front Office della scuola applicando l’utilizzo della modulistica dell’Istituto.</w:t>
            </w:r>
          </w:p>
          <w:p w:rsidR="001E01E4" w:rsidRDefault="000C03E1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Utilizzare il listino prezze ed essere in grado di applicare sconti riduzioni, supplementi.</w:t>
            </w:r>
          </w:p>
          <w:p w:rsidR="001E01E4" w:rsidRDefault="000C03E1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Acquisire consapevolezza degli spazi, dei servizi e della struttura organizzativa di un albergo.</w:t>
            </w:r>
          </w:p>
          <w:p w:rsidR="001E01E4" w:rsidRDefault="000C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Applicare le norme di sicurezza.</w:t>
            </w:r>
          </w:p>
        </w:tc>
        <w:tc>
          <w:tcPr>
            <w:tcW w:w="2924" w:type="dxa"/>
          </w:tcPr>
          <w:p w:rsidR="001E01E4" w:rsidRDefault="000C03E1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La struttura e la gestione dell’azienda alberghiera. Conoscere i locali che compongono l’albergo. Saper indicare le funzioni che si svolgono nei vari settori operativi.</w:t>
            </w:r>
          </w:p>
          <w:p w:rsidR="001E01E4" w:rsidRDefault="000C03E1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Conoscere le funzioni di ogni reparto e il personale che vi opera.</w:t>
            </w:r>
          </w:p>
          <w:p w:rsidR="001E01E4" w:rsidRDefault="000C03E1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Il front e back office: struttura, attrezzatura, sicurezza del reparto, organigramma e mansioni. La sicurezza al front e back office.</w:t>
            </w:r>
          </w:p>
          <w:p w:rsidR="001E01E4" w:rsidRDefault="000C03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Le figure professionali della ristorazione.</w:t>
            </w:r>
          </w:p>
        </w:tc>
        <w:tc>
          <w:tcPr>
            <w:tcW w:w="3521" w:type="dxa"/>
          </w:tcPr>
          <w:p w:rsidR="001E01E4" w:rsidRDefault="000C03E1">
            <w:pPr>
              <w:pStyle w:val="TableParagraph"/>
              <w:ind w:left="104" w:right="141"/>
              <w:rPr>
                <w:sz w:val="24"/>
              </w:rPr>
            </w:pPr>
            <w:r>
              <w:rPr>
                <w:sz w:val="24"/>
              </w:rPr>
              <w:t>Guidare il cliente all'interno della struttura alberghiera. Riconoscere l'applicazione delle norme sulla sicurezza di base.</w:t>
            </w:r>
          </w:p>
          <w:p w:rsidR="001E01E4" w:rsidRDefault="000C03E1">
            <w:pPr>
              <w:pStyle w:val="TableParagraph"/>
              <w:ind w:left="104" w:right="314"/>
              <w:rPr>
                <w:sz w:val="24"/>
              </w:rPr>
            </w:pPr>
            <w:r>
              <w:rPr>
                <w:sz w:val="24"/>
              </w:rPr>
              <w:t>Riconoscere le figure professionali coinvolte nel ciclo cliente.</w:t>
            </w:r>
          </w:p>
          <w:p w:rsidR="001E01E4" w:rsidRDefault="000C03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Redigere un listino prezzi.</w:t>
            </w:r>
          </w:p>
          <w:p w:rsidR="001E01E4" w:rsidRDefault="000C03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Saper segnalare i collegamenti del</w:t>
            </w:r>
          </w:p>
          <w:p w:rsidR="001E01E4" w:rsidRDefault="000C03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F.O. con il settore ristorazione.</w:t>
            </w:r>
          </w:p>
        </w:tc>
        <w:tc>
          <w:tcPr>
            <w:tcW w:w="2585" w:type="dxa"/>
          </w:tcPr>
          <w:p w:rsidR="001E01E4" w:rsidRDefault="000C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L’organizzazione</w:t>
            </w:r>
          </w:p>
          <w:p w:rsidR="001E01E4" w:rsidRDefault="000C03E1">
            <w:pPr>
              <w:pStyle w:val="TableParagraph"/>
              <w:spacing w:line="480" w:lineRule="auto"/>
              <w:ind w:right="95"/>
              <w:rPr>
                <w:sz w:val="24"/>
              </w:rPr>
            </w:pPr>
            <w:r>
              <w:rPr>
                <w:sz w:val="24"/>
              </w:rPr>
              <w:t>dell’azienda alberghiera Il personale</w:t>
            </w:r>
          </w:p>
          <w:p w:rsidR="001E01E4" w:rsidRDefault="000C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Il front office e il back office</w:t>
            </w:r>
          </w:p>
        </w:tc>
        <w:tc>
          <w:tcPr>
            <w:tcW w:w="2082" w:type="dxa"/>
          </w:tcPr>
          <w:p w:rsidR="001E01E4" w:rsidRDefault="000C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Tempi: </w:t>
            </w:r>
            <w:r>
              <w:rPr>
                <w:sz w:val="24"/>
              </w:rPr>
              <w:t>14 ore</w:t>
            </w:r>
          </w:p>
        </w:tc>
      </w:tr>
    </w:tbl>
    <w:p w:rsidR="001E01E4" w:rsidRDefault="001E01E4">
      <w:pPr>
        <w:spacing w:line="268" w:lineRule="exact"/>
        <w:rPr>
          <w:sz w:val="24"/>
        </w:rPr>
        <w:sectPr w:rsidR="001E01E4">
          <w:pgSz w:w="16860" w:h="11930" w:orient="landscape"/>
          <w:pgMar w:top="940" w:right="940" w:bottom="280" w:left="900" w:header="720" w:footer="720" w:gutter="0"/>
          <w:cols w:space="720"/>
        </w:sectPr>
      </w:pPr>
    </w:p>
    <w:p w:rsidR="001E01E4" w:rsidRDefault="000C03E1">
      <w:pPr>
        <w:tabs>
          <w:tab w:val="left" w:pos="2064"/>
          <w:tab w:val="left" w:pos="2582"/>
        </w:tabs>
        <w:spacing w:before="69"/>
        <w:ind w:left="220"/>
        <w:rPr>
          <w:sz w:val="34"/>
        </w:rPr>
      </w:pPr>
      <w:r>
        <w:rPr>
          <w:sz w:val="34"/>
        </w:rPr>
        <w:lastRenderedPageBreak/>
        <w:t>U.</w:t>
      </w:r>
      <w:r>
        <w:rPr>
          <w:spacing w:val="-3"/>
          <w:sz w:val="34"/>
        </w:rPr>
        <w:t xml:space="preserve"> </w:t>
      </w:r>
      <w:r>
        <w:rPr>
          <w:sz w:val="34"/>
        </w:rPr>
        <w:t xml:space="preserve">D.A. </w:t>
      </w:r>
      <w:r>
        <w:rPr>
          <w:spacing w:val="1"/>
          <w:sz w:val="34"/>
        </w:rPr>
        <w:t xml:space="preserve"> </w:t>
      </w:r>
      <w:r>
        <w:rPr>
          <w:sz w:val="34"/>
        </w:rPr>
        <w:t>4</w:t>
      </w:r>
      <w:r>
        <w:rPr>
          <w:sz w:val="34"/>
        </w:rPr>
        <w:tab/>
        <w:t>:</w:t>
      </w:r>
      <w:r>
        <w:rPr>
          <w:sz w:val="34"/>
        </w:rPr>
        <w:tab/>
        <w:t>LA COMUNICAZIONE IN</w:t>
      </w:r>
      <w:r>
        <w:rPr>
          <w:spacing w:val="-2"/>
          <w:sz w:val="34"/>
        </w:rPr>
        <w:t xml:space="preserve"> </w:t>
      </w:r>
      <w:r>
        <w:rPr>
          <w:sz w:val="34"/>
        </w:rPr>
        <w:t>ALBERGO</w:t>
      </w:r>
    </w:p>
    <w:p w:rsidR="001E01E4" w:rsidRDefault="001E01E4">
      <w:pPr>
        <w:spacing w:before="10" w:after="1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2924"/>
        <w:gridCol w:w="3521"/>
        <w:gridCol w:w="2585"/>
        <w:gridCol w:w="2082"/>
      </w:tblGrid>
      <w:tr w:rsidR="001E01E4">
        <w:trPr>
          <w:trHeight w:val="1173"/>
        </w:trPr>
        <w:tc>
          <w:tcPr>
            <w:tcW w:w="2924" w:type="dxa"/>
          </w:tcPr>
          <w:p w:rsidR="001E01E4" w:rsidRDefault="000C03E1">
            <w:pPr>
              <w:pStyle w:val="TableParagraph"/>
              <w:spacing w:line="388" w:lineRule="exact"/>
              <w:rPr>
                <w:b/>
                <w:sz w:val="34"/>
              </w:rPr>
            </w:pPr>
            <w:r>
              <w:rPr>
                <w:b/>
                <w:sz w:val="34"/>
              </w:rPr>
              <w:t>Competenze</w:t>
            </w:r>
          </w:p>
        </w:tc>
        <w:tc>
          <w:tcPr>
            <w:tcW w:w="2924" w:type="dxa"/>
          </w:tcPr>
          <w:p w:rsidR="001E01E4" w:rsidRDefault="000C03E1">
            <w:pPr>
              <w:pStyle w:val="TableParagraph"/>
              <w:ind w:left="534" w:right="653" w:hanging="87"/>
              <w:rPr>
                <w:b/>
                <w:sz w:val="34"/>
              </w:rPr>
            </w:pPr>
            <w:r>
              <w:rPr>
                <w:b/>
                <w:sz w:val="34"/>
              </w:rPr>
              <w:t>Competenze disciplinari</w:t>
            </w:r>
          </w:p>
        </w:tc>
        <w:tc>
          <w:tcPr>
            <w:tcW w:w="3521" w:type="dxa"/>
          </w:tcPr>
          <w:p w:rsidR="001E01E4" w:rsidRDefault="000C03E1">
            <w:pPr>
              <w:pStyle w:val="TableParagraph"/>
              <w:spacing w:line="388" w:lineRule="exact"/>
              <w:ind w:left="616"/>
              <w:rPr>
                <w:b/>
                <w:sz w:val="34"/>
              </w:rPr>
            </w:pPr>
            <w:r>
              <w:rPr>
                <w:b/>
                <w:sz w:val="34"/>
              </w:rPr>
              <w:t>Abilità/Capacità</w:t>
            </w:r>
          </w:p>
        </w:tc>
        <w:tc>
          <w:tcPr>
            <w:tcW w:w="2585" w:type="dxa"/>
          </w:tcPr>
          <w:p w:rsidR="001E01E4" w:rsidRDefault="000C03E1">
            <w:pPr>
              <w:pStyle w:val="TableParagraph"/>
              <w:spacing w:line="388" w:lineRule="exact"/>
              <w:ind w:left="532"/>
              <w:rPr>
                <w:b/>
                <w:sz w:val="34"/>
              </w:rPr>
            </w:pPr>
            <w:r>
              <w:rPr>
                <w:b/>
                <w:sz w:val="34"/>
              </w:rPr>
              <w:t>Contenuti</w:t>
            </w:r>
          </w:p>
        </w:tc>
        <w:tc>
          <w:tcPr>
            <w:tcW w:w="2082" w:type="dxa"/>
          </w:tcPr>
          <w:p w:rsidR="001E01E4" w:rsidRDefault="000C03E1">
            <w:pPr>
              <w:pStyle w:val="TableParagraph"/>
              <w:spacing w:line="388" w:lineRule="exact"/>
              <w:ind w:left="619"/>
              <w:rPr>
                <w:b/>
                <w:sz w:val="34"/>
              </w:rPr>
            </w:pPr>
            <w:r>
              <w:rPr>
                <w:b/>
                <w:sz w:val="34"/>
              </w:rPr>
              <w:t>Tempi</w:t>
            </w:r>
          </w:p>
        </w:tc>
      </w:tr>
      <w:tr w:rsidR="001E01E4">
        <w:trPr>
          <w:trHeight w:val="5244"/>
        </w:trPr>
        <w:tc>
          <w:tcPr>
            <w:tcW w:w="2924" w:type="dxa"/>
          </w:tcPr>
          <w:p w:rsidR="001E01E4" w:rsidRDefault="000C03E1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 xml:space="preserve">Essere in grado di gestire la comunicazione sia al </w:t>
            </w:r>
            <w:r>
              <w:rPr>
                <w:spacing w:val="-3"/>
                <w:sz w:val="24"/>
              </w:rPr>
              <w:t xml:space="preserve">banco </w:t>
            </w:r>
            <w:r>
              <w:rPr>
                <w:sz w:val="24"/>
              </w:rPr>
              <w:t>che al telefono utilizzando il linguaggio appropriato a seconda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</w:p>
          <w:p w:rsidR="001E01E4" w:rsidRDefault="000C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diverse situazioni.</w:t>
            </w:r>
          </w:p>
          <w:p w:rsidR="001E01E4" w:rsidRDefault="000C03E1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Gestire le comunicazioni telefoniche attraverso l'uso del centralino telefonico della scuola.</w:t>
            </w:r>
          </w:p>
          <w:p w:rsidR="001E01E4" w:rsidRDefault="000C03E1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Gestire le comunicazioni scritte dell'albergo.</w:t>
            </w:r>
          </w:p>
          <w:p w:rsidR="001E01E4" w:rsidRDefault="000C03E1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Utilizzare le tecniche di comunicazione per promozione, vendita e commercializzazione, assistenza, informazione e</w:t>
            </w:r>
          </w:p>
          <w:p w:rsidR="001E01E4" w:rsidRDefault="000C03E1">
            <w:pPr>
              <w:pStyle w:val="TableParagraph"/>
              <w:spacing w:line="270" w:lineRule="atLeast"/>
              <w:ind w:right="394"/>
              <w:rPr>
                <w:sz w:val="24"/>
              </w:rPr>
            </w:pPr>
            <w:r>
              <w:rPr>
                <w:sz w:val="24"/>
              </w:rPr>
              <w:t>intermediazione turistico alberghiero</w:t>
            </w:r>
          </w:p>
        </w:tc>
        <w:tc>
          <w:tcPr>
            <w:tcW w:w="2924" w:type="dxa"/>
          </w:tcPr>
          <w:p w:rsidR="001E01E4" w:rsidRDefault="000C03E1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Concetti di base della comunicazione verbale e non verbale nelle diverse situazioni.</w:t>
            </w:r>
          </w:p>
          <w:p w:rsidR="001E01E4" w:rsidRDefault="000C03E1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Elementi di </w:t>
            </w:r>
            <w:r>
              <w:rPr>
                <w:spacing w:val="-3"/>
                <w:sz w:val="24"/>
              </w:rPr>
              <w:t xml:space="preserve">comunicazione </w:t>
            </w:r>
            <w:r>
              <w:rPr>
                <w:sz w:val="24"/>
              </w:rPr>
              <w:t>professionale applicata alla vendita e all'assistenza clienti.</w:t>
            </w:r>
          </w:p>
          <w:p w:rsidR="001E01E4" w:rsidRDefault="000C03E1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Elementi di corrispondenza alberghiera, nelle varie lingue.</w:t>
            </w:r>
          </w:p>
        </w:tc>
        <w:tc>
          <w:tcPr>
            <w:tcW w:w="3521" w:type="dxa"/>
          </w:tcPr>
          <w:p w:rsidR="001E01E4" w:rsidRDefault="000C03E1">
            <w:pPr>
              <w:pStyle w:val="TableParagraph"/>
              <w:ind w:left="104" w:right="152"/>
              <w:jc w:val="both"/>
              <w:rPr>
                <w:sz w:val="24"/>
              </w:rPr>
            </w:pPr>
            <w:r>
              <w:rPr>
                <w:sz w:val="24"/>
              </w:rPr>
              <w:t>Accogliere il cliente mettendolo a proprio agio.</w:t>
            </w:r>
          </w:p>
          <w:p w:rsidR="001E01E4" w:rsidRDefault="000C03E1">
            <w:pPr>
              <w:pStyle w:val="TableParagraph"/>
              <w:ind w:left="104" w:right="487"/>
              <w:jc w:val="both"/>
              <w:rPr>
                <w:sz w:val="24"/>
              </w:rPr>
            </w:pPr>
            <w:r>
              <w:rPr>
                <w:sz w:val="24"/>
              </w:rPr>
              <w:t>Rispettare le regole di corretto approccio professionale con il cliente.</w:t>
            </w:r>
          </w:p>
          <w:p w:rsidR="001E01E4" w:rsidRDefault="000C03E1">
            <w:pPr>
              <w:pStyle w:val="TableParagraph"/>
              <w:ind w:left="104" w:right="348"/>
              <w:rPr>
                <w:sz w:val="24"/>
              </w:rPr>
            </w:pPr>
            <w:r>
              <w:rPr>
                <w:sz w:val="24"/>
              </w:rPr>
              <w:t>Utilizzare le forme di comunicazione professionale di base per accogliere i clienti e interagire con loro.</w:t>
            </w:r>
          </w:p>
        </w:tc>
        <w:tc>
          <w:tcPr>
            <w:tcW w:w="2585" w:type="dxa"/>
          </w:tcPr>
          <w:p w:rsidR="001E01E4" w:rsidRDefault="000C03E1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La comunicazione in albergo</w:t>
            </w:r>
          </w:p>
          <w:p w:rsidR="001E01E4" w:rsidRDefault="001E01E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E01E4" w:rsidRDefault="000C03E1">
            <w:pPr>
              <w:pStyle w:val="TableParagraph"/>
              <w:spacing w:before="1"/>
              <w:ind w:right="682"/>
              <w:rPr>
                <w:sz w:val="24"/>
              </w:rPr>
            </w:pPr>
            <w:r>
              <w:rPr>
                <w:sz w:val="24"/>
              </w:rPr>
              <w:t>La comunicazione telefonica</w:t>
            </w:r>
          </w:p>
          <w:p w:rsidR="001E01E4" w:rsidRDefault="001E01E4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1E01E4" w:rsidRDefault="000C03E1">
            <w:pPr>
              <w:pStyle w:val="TableParagraph"/>
              <w:ind w:right="682"/>
              <w:rPr>
                <w:sz w:val="24"/>
              </w:rPr>
            </w:pPr>
            <w:r>
              <w:rPr>
                <w:sz w:val="24"/>
              </w:rPr>
              <w:t>La comunicazione scritta</w:t>
            </w:r>
          </w:p>
        </w:tc>
        <w:tc>
          <w:tcPr>
            <w:tcW w:w="2082" w:type="dxa"/>
          </w:tcPr>
          <w:p w:rsidR="001E01E4" w:rsidRDefault="000C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Tempi: </w:t>
            </w:r>
            <w:r>
              <w:rPr>
                <w:sz w:val="24"/>
              </w:rPr>
              <w:t>14 ore</w:t>
            </w:r>
          </w:p>
        </w:tc>
      </w:tr>
    </w:tbl>
    <w:p w:rsidR="001E01E4" w:rsidRDefault="001E01E4">
      <w:pPr>
        <w:spacing w:line="268" w:lineRule="exact"/>
        <w:rPr>
          <w:sz w:val="24"/>
        </w:rPr>
        <w:sectPr w:rsidR="001E01E4">
          <w:pgSz w:w="16860" w:h="11930" w:orient="landscape"/>
          <w:pgMar w:top="940" w:right="940" w:bottom="280" w:left="900" w:header="720" w:footer="720" w:gutter="0"/>
          <w:cols w:space="720"/>
        </w:sectPr>
      </w:pPr>
    </w:p>
    <w:p w:rsidR="001E01E4" w:rsidRDefault="000C03E1">
      <w:pPr>
        <w:tabs>
          <w:tab w:val="left" w:pos="2064"/>
          <w:tab w:val="left" w:pos="2582"/>
        </w:tabs>
        <w:spacing w:before="69"/>
        <w:ind w:left="220"/>
        <w:rPr>
          <w:sz w:val="34"/>
        </w:rPr>
      </w:pPr>
      <w:r>
        <w:rPr>
          <w:sz w:val="34"/>
        </w:rPr>
        <w:lastRenderedPageBreak/>
        <w:t>U.</w:t>
      </w:r>
      <w:r>
        <w:rPr>
          <w:spacing w:val="-3"/>
          <w:sz w:val="34"/>
        </w:rPr>
        <w:t xml:space="preserve"> </w:t>
      </w:r>
      <w:r>
        <w:rPr>
          <w:sz w:val="34"/>
        </w:rPr>
        <w:t xml:space="preserve">D.A. </w:t>
      </w:r>
      <w:r>
        <w:rPr>
          <w:spacing w:val="1"/>
          <w:sz w:val="34"/>
        </w:rPr>
        <w:t xml:space="preserve"> </w:t>
      </w:r>
      <w:r>
        <w:rPr>
          <w:sz w:val="34"/>
        </w:rPr>
        <w:t>5</w:t>
      </w:r>
      <w:r>
        <w:rPr>
          <w:sz w:val="34"/>
        </w:rPr>
        <w:tab/>
        <w:t>:</w:t>
      </w:r>
      <w:r>
        <w:rPr>
          <w:sz w:val="34"/>
        </w:rPr>
        <w:tab/>
        <w:t>LA PRENOTAZIONE</w:t>
      </w:r>
    </w:p>
    <w:p w:rsidR="001E01E4" w:rsidRDefault="001E01E4">
      <w:pPr>
        <w:rPr>
          <w:sz w:val="20"/>
        </w:rPr>
      </w:pPr>
    </w:p>
    <w:p w:rsidR="001E01E4" w:rsidRDefault="001E01E4">
      <w:pPr>
        <w:spacing w:before="1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2924"/>
        <w:gridCol w:w="3521"/>
        <w:gridCol w:w="2585"/>
        <w:gridCol w:w="2082"/>
      </w:tblGrid>
      <w:tr w:rsidR="001E01E4">
        <w:trPr>
          <w:trHeight w:val="1173"/>
        </w:trPr>
        <w:tc>
          <w:tcPr>
            <w:tcW w:w="2924" w:type="dxa"/>
          </w:tcPr>
          <w:p w:rsidR="001E01E4" w:rsidRDefault="000C03E1">
            <w:pPr>
              <w:pStyle w:val="TableParagraph"/>
              <w:spacing w:line="388" w:lineRule="exact"/>
              <w:rPr>
                <w:b/>
                <w:sz w:val="34"/>
              </w:rPr>
            </w:pPr>
            <w:r>
              <w:rPr>
                <w:b/>
                <w:sz w:val="34"/>
              </w:rPr>
              <w:t>Competenze</w:t>
            </w:r>
          </w:p>
        </w:tc>
        <w:tc>
          <w:tcPr>
            <w:tcW w:w="2924" w:type="dxa"/>
          </w:tcPr>
          <w:p w:rsidR="001E01E4" w:rsidRDefault="000C03E1">
            <w:pPr>
              <w:pStyle w:val="TableParagraph"/>
              <w:ind w:left="534" w:right="653" w:hanging="87"/>
              <w:rPr>
                <w:b/>
                <w:sz w:val="34"/>
              </w:rPr>
            </w:pPr>
            <w:r>
              <w:rPr>
                <w:b/>
                <w:sz w:val="34"/>
              </w:rPr>
              <w:t>Competenze disciplinari</w:t>
            </w:r>
          </w:p>
        </w:tc>
        <w:tc>
          <w:tcPr>
            <w:tcW w:w="3521" w:type="dxa"/>
          </w:tcPr>
          <w:p w:rsidR="001E01E4" w:rsidRDefault="000C03E1">
            <w:pPr>
              <w:pStyle w:val="TableParagraph"/>
              <w:spacing w:line="388" w:lineRule="exact"/>
              <w:ind w:left="616"/>
              <w:rPr>
                <w:b/>
                <w:sz w:val="34"/>
              </w:rPr>
            </w:pPr>
            <w:r>
              <w:rPr>
                <w:b/>
                <w:sz w:val="34"/>
              </w:rPr>
              <w:t>Abilità/Capacità</w:t>
            </w:r>
          </w:p>
        </w:tc>
        <w:tc>
          <w:tcPr>
            <w:tcW w:w="2585" w:type="dxa"/>
          </w:tcPr>
          <w:p w:rsidR="001E01E4" w:rsidRDefault="000C03E1">
            <w:pPr>
              <w:pStyle w:val="TableParagraph"/>
              <w:spacing w:line="388" w:lineRule="exact"/>
              <w:ind w:left="532"/>
              <w:rPr>
                <w:b/>
                <w:sz w:val="34"/>
              </w:rPr>
            </w:pPr>
            <w:r>
              <w:rPr>
                <w:b/>
                <w:sz w:val="34"/>
              </w:rPr>
              <w:t>Contenuti</w:t>
            </w:r>
          </w:p>
        </w:tc>
        <w:tc>
          <w:tcPr>
            <w:tcW w:w="2082" w:type="dxa"/>
          </w:tcPr>
          <w:p w:rsidR="001E01E4" w:rsidRDefault="000C03E1">
            <w:pPr>
              <w:pStyle w:val="TableParagraph"/>
              <w:spacing w:line="388" w:lineRule="exact"/>
              <w:ind w:left="619"/>
              <w:rPr>
                <w:b/>
                <w:sz w:val="34"/>
              </w:rPr>
            </w:pPr>
            <w:r>
              <w:rPr>
                <w:b/>
                <w:sz w:val="34"/>
              </w:rPr>
              <w:t>Tempi</w:t>
            </w:r>
          </w:p>
        </w:tc>
      </w:tr>
      <w:tr w:rsidR="001E01E4">
        <w:trPr>
          <w:trHeight w:val="4968"/>
        </w:trPr>
        <w:tc>
          <w:tcPr>
            <w:tcW w:w="2924" w:type="dxa"/>
          </w:tcPr>
          <w:p w:rsidR="001E01E4" w:rsidRDefault="000C03E1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 xml:space="preserve">Essere in </w:t>
            </w:r>
            <w:r>
              <w:rPr>
                <w:spacing w:val="-3"/>
                <w:sz w:val="24"/>
              </w:rPr>
              <w:t xml:space="preserve">grado </w:t>
            </w:r>
            <w:r>
              <w:rPr>
                <w:sz w:val="24"/>
              </w:rPr>
              <w:t xml:space="preserve">di operare al </w:t>
            </w:r>
            <w:r>
              <w:rPr>
                <w:spacing w:val="-3"/>
                <w:sz w:val="24"/>
              </w:rPr>
              <w:t xml:space="preserve">Front </w:t>
            </w:r>
            <w:r>
              <w:rPr>
                <w:sz w:val="24"/>
              </w:rPr>
              <w:t xml:space="preserve">Office della </w:t>
            </w:r>
            <w:r>
              <w:rPr>
                <w:spacing w:val="-3"/>
                <w:sz w:val="24"/>
              </w:rPr>
              <w:t xml:space="preserve">scuola </w:t>
            </w:r>
            <w:r>
              <w:rPr>
                <w:sz w:val="24"/>
              </w:rPr>
              <w:t xml:space="preserve">applicando l’utilizzo della modulistica dell’Istituto Essere in </w:t>
            </w:r>
            <w:r>
              <w:rPr>
                <w:spacing w:val="-3"/>
                <w:sz w:val="24"/>
              </w:rPr>
              <w:t xml:space="preserve">grado </w:t>
            </w:r>
            <w:r>
              <w:rPr>
                <w:sz w:val="24"/>
              </w:rPr>
              <w:t xml:space="preserve">di </w:t>
            </w:r>
            <w:r>
              <w:rPr>
                <w:spacing w:val="-3"/>
                <w:sz w:val="24"/>
              </w:rPr>
              <w:t xml:space="preserve">applicare </w:t>
            </w:r>
            <w:r>
              <w:rPr>
                <w:sz w:val="24"/>
              </w:rPr>
              <w:t>sconti riduzioni, supplementi.</w:t>
            </w:r>
          </w:p>
          <w:p w:rsidR="001E01E4" w:rsidRDefault="000C03E1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Gestire in modo consapevole le prenotazioni d'albergo, utilizzando gli strumenti più adeguati a seconda della tipologia di prenotazione.</w:t>
            </w:r>
          </w:p>
          <w:p w:rsidR="001E01E4" w:rsidRDefault="000C03E1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 xml:space="preserve">Esser in grado al F.O. di utilizzare il software gestionale </w:t>
            </w:r>
            <w:proofErr w:type="spellStart"/>
            <w:r>
              <w:rPr>
                <w:sz w:val="24"/>
              </w:rPr>
              <w:t>hottimo.PMS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Vers</w:t>
            </w:r>
            <w:proofErr w:type="spellEnd"/>
            <w:r>
              <w:rPr>
                <w:sz w:val="24"/>
              </w:rPr>
              <w:t>. Educational o similari.</w:t>
            </w:r>
          </w:p>
        </w:tc>
        <w:tc>
          <w:tcPr>
            <w:tcW w:w="2924" w:type="dxa"/>
          </w:tcPr>
          <w:p w:rsidR="001E01E4" w:rsidRDefault="000C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Modalità della </w:t>
            </w:r>
            <w:r>
              <w:rPr>
                <w:spacing w:val="-3"/>
                <w:sz w:val="24"/>
              </w:rPr>
              <w:t xml:space="preserve">richiesta </w:t>
            </w:r>
            <w:r>
              <w:rPr>
                <w:sz w:val="24"/>
              </w:rPr>
              <w:t>informazioni</w:t>
            </w:r>
          </w:p>
          <w:p w:rsidR="001E01E4" w:rsidRDefault="000C03E1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 xml:space="preserve">Gli arrangiamenti alberghieri e le tariffe. Tecniche elementari </w:t>
            </w:r>
            <w:r>
              <w:rPr>
                <w:spacing w:val="-8"/>
                <w:sz w:val="24"/>
              </w:rPr>
              <w:t xml:space="preserve">di </w:t>
            </w:r>
            <w:r>
              <w:rPr>
                <w:sz w:val="24"/>
              </w:rPr>
              <w:t>prenotazione</w:t>
            </w:r>
          </w:p>
          <w:p w:rsidR="001E01E4" w:rsidRDefault="000C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 prenotazione come contratto.</w:t>
            </w:r>
          </w:p>
          <w:p w:rsidR="001E01E4" w:rsidRDefault="000C03E1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Modulistica elementare alberghiera.</w:t>
            </w:r>
          </w:p>
          <w:p w:rsidR="001E01E4" w:rsidRDefault="000C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Canali e tipologia della prenotazione.</w:t>
            </w:r>
          </w:p>
          <w:p w:rsidR="001E01E4" w:rsidRDefault="000C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Operazioni preliminari.</w:t>
            </w:r>
          </w:p>
        </w:tc>
        <w:tc>
          <w:tcPr>
            <w:tcW w:w="3521" w:type="dxa"/>
          </w:tcPr>
          <w:p w:rsidR="001E01E4" w:rsidRDefault="000C03E1">
            <w:pPr>
              <w:pStyle w:val="TableParagraph"/>
              <w:ind w:left="104" w:right="275"/>
              <w:rPr>
                <w:sz w:val="24"/>
              </w:rPr>
            </w:pPr>
            <w:r>
              <w:rPr>
                <w:sz w:val="24"/>
              </w:rPr>
              <w:t>Sapere rispondere in modo adeguato a un cliente che chiede informazioni.</w:t>
            </w:r>
          </w:p>
          <w:p w:rsidR="001E01E4" w:rsidRDefault="000C03E1">
            <w:pPr>
              <w:pStyle w:val="TableParagraph"/>
              <w:ind w:left="104" w:right="494"/>
              <w:rPr>
                <w:sz w:val="24"/>
              </w:rPr>
            </w:pPr>
            <w:r>
              <w:rPr>
                <w:sz w:val="24"/>
              </w:rPr>
              <w:t>Sapere come si stabilizzano le prenotazioni alberghiere.</w:t>
            </w:r>
          </w:p>
          <w:p w:rsidR="001E01E4" w:rsidRDefault="000C03E1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Riconoscere gli arrangiamenti e le rispettive sigle.</w:t>
            </w:r>
          </w:p>
          <w:p w:rsidR="001E01E4" w:rsidRDefault="000C03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Saper applicare l’iter della prenotazione e le operazioni necessarie.</w:t>
            </w:r>
          </w:p>
          <w:p w:rsidR="001E01E4" w:rsidRDefault="000C03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Conoscere le peculiarità della prenotazione con caparra.</w:t>
            </w:r>
          </w:p>
          <w:p w:rsidR="001E01E4" w:rsidRDefault="000C03E1">
            <w:pPr>
              <w:pStyle w:val="TableParagraph"/>
              <w:ind w:left="104" w:right="274"/>
              <w:rPr>
                <w:sz w:val="24"/>
              </w:rPr>
            </w:pPr>
            <w:r>
              <w:rPr>
                <w:sz w:val="24"/>
              </w:rPr>
              <w:t>Decodificare un semplice listino prezzi.</w:t>
            </w:r>
          </w:p>
        </w:tc>
        <w:tc>
          <w:tcPr>
            <w:tcW w:w="2585" w:type="dxa"/>
          </w:tcPr>
          <w:p w:rsidR="001E01E4" w:rsidRDefault="000C03E1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La registrazione delle prenotazioni</w:t>
            </w:r>
          </w:p>
          <w:p w:rsidR="001E01E4" w:rsidRDefault="001E01E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E01E4" w:rsidRDefault="000C03E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Le prenotazioni alberghiere</w:t>
            </w:r>
          </w:p>
          <w:p w:rsidR="001E01E4" w:rsidRDefault="001E01E4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1E01E4" w:rsidRDefault="000C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Arrangiamenti e tariffe</w:t>
            </w:r>
          </w:p>
          <w:p w:rsidR="001E01E4" w:rsidRDefault="001E01E4">
            <w:pPr>
              <w:pStyle w:val="TableParagraph"/>
              <w:ind w:left="0"/>
              <w:rPr>
                <w:sz w:val="24"/>
              </w:rPr>
            </w:pPr>
          </w:p>
          <w:p w:rsidR="001E01E4" w:rsidRDefault="000C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 informazioni alberghiere</w:t>
            </w:r>
          </w:p>
        </w:tc>
        <w:tc>
          <w:tcPr>
            <w:tcW w:w="2082" w:type="dxa"/>
          </w:tcPr>
          <w:p w:rsidR="001E01E4" w:rsidRDefault="000C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Tempi: </w:t>
            </w:r>
            <w:r>
              <w:rPr>
                <w:sz w:val="24"/>
              </w:rPr>
              <w:t>14 ore</w:t>
            </w:r>
          </w:p>
        </w:tc>
      </w:tr>
    </w:tbl>
    <w:p w:rsidR="001E01E4" w:rsidRDefault="001E01E4">
      <w:pPr>
        <w:spacing w:line="268" w:lineRule="exact"/>
        <w:rPr>
          <w:sz w:val="24"/>
        </w:rPr>
        <w:sectPr w:rsidR="001E01E4">
          <w:pgSz w:w="16860" w:h="11930" w:orient="landscape"/>
          <w:pgMar w:top="940" w:right="9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329" w:type="dxa"/>
        <w:tblBorders>
          <w:top w:val="single" w:sz="34" w:space="0" w:color="D9D9D9"/>
          <w:left w:val="single" w:sz="34" w:space="0" w:color="D9D9D9"/>
          <w:bottom w:val="single" w:sz="34" w:space="0" w:color="D9D9D9"/>
          <w:right w:val="single" w:sz="34" w:space="0" w:color="D9D9D9"/>
          <w:insideH w:val="single" w:sz="34" w:space="0" w:color="D9D9D9"/>
          <w:insideV w:val="single" w:sz="3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4162"/>
      </w:tblGrid>
      <w:tr w:rsidR="001E01E4">
        <w:trPr>
          <w:trHeight w:val="616"/>
        </w:trPr>
        <w:tc>
          <w:tcPr>
            <w:tcW w:w="14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E4" w:rsidRDefault="000C03E1">
            <w:pPr>
              <w:pStyle w:val="TableParagraph"/>
              <w:spacing w:line="268" w:lineRule="exact"/>
              <w:ind w:left="6108" w:right="645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u w:val="thick"/>
              </w:rPr>
              <w:lastRenderedPageBreak/>
              <w:t>CLASSESECONDA</w:t>
            </w:r>
          </w:p>
        </w:tc>
      </w:tr>
      <w:tr w:rsidR="001E01E4">
        <w:trPr>
          <w:trHeight w:val="431"/>
        </w:trPr>
        <w:tc>
          <w:tcPr>
            <w:tcW w:w="1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E4" w:rsidRDefault="000C03E1">
            <w:pPr>
              <w:pStyle w:val="TableParagraph"/>
              <w:spacing w:before="76"/>
              <w:ind w:left="466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QUADRODEGLI OBIETTIVIDICOMPETENZA</w:t>
            </w:r>
          </w:p>
        </w:tc>
      </w:tr>
      <w:tr w:rsidR="001E01E4">
        <w:trPr>
          <w:trHeight w:val="273"/>
        </w:trPr>
        <w:tc>
          <w:tcPr>
            <w:tcW w:w="1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E4" w:rsidRDefault="001E01E4">
            <w:pPr>
              <w:pStyle w:val="TableParagraph"/>
              <w:ind w:left="0"/>
              <w:rPr>
                <w:sz w:val="20"/>
              </w:rPr>
            </w:pPr>
          </w:p>
        </w:tc>
      </w:tr>
      <w:tr w:rsidR="001E01E4">
        <w:trPr>
          <w:trHeight w:val="3677"/>
        </w:trPr>
        <w:tc>
          <w:tcPr>
            <w:tcW w:w="1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1E4" w:rsidRDefault="000C03E1">
            <w:pPr>
              <w:pStyle w:val="TableParagraph"/>
              <w:spacing w:before="65"/>
              <w:ind w:left="182"/>
              <w:rPr>
                <w:sz w:val="20"/>
              </w:rPr>
            </w:pPr>
            <w:r>
              <w:rPr>
                <w:sz w:val="20"/>
              </w:rPr>
              <w:t>Standard minimi di conoscenze e competenze:</w:t>
            </w:r>
          </w:p>
          <w:p w:rsidR="001E01E4" w:rsidRDefault="000C03E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1"/>
              <w:ind w:hanging="289"/>
              <w:rPr>
                <w:sz w:val="20"/>
              </w:rPr>
            </w:pPr>
            <w:r>
              <w:rPr>
                <w:sz w:val="20"/>
              </w:rPr>
              <w:t>Conoscere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l’organizzazione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reparti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aziendali.</w:t>
            </w:r>
          </w:p>
          <w:p w:rsidR="001E01E4" w:rsidRDefault="000C03E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72" w:lineRule="exact"/>
              <w:ind w:hanging="289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delineare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assegnati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addetti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front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office</w:t>
            </w:r>
            <w:r>
              <w:rPr>
                <w:sz w:val="20"/>
              </w:rPr>
              <w:t>.</w:t>
            </w:r>
          </w:p>
          <w:p w:rsidR="001E01E4" w:rsidRDefault="000C03E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72" w:lineRule="exact"/>
              <w:ind w:hanging="289"/>
              <w:rPr>
                <w:sz w:val="20"/>
              </w:rPr>
            </w:pPr>
            <w:r>
              <w:rPr>
                <w:sz w:val="20"/>
              </w:rPr>
              <w:t>Conoscere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struttura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alberghiera.</w:t>
            </w:r>
          </w:p>
          <w:p w:rsidR="001E01E4" w:rsidRDefault="000C03E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79" w:line="230" w:lineRule="auto"/>
              <w:ind w:left="462" w:right="787" w:hanging="284"/>
              <w:rPr>
                <w:sz w:val="20"/>
              </w:rPr>
            </w:pPr>
            <w:r>
              <w:rPr>
                <w:sz w:val="20"/>
              </w:rPr>
              <w:t>Comprendere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l’importanza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rapporto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sinergia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reparti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albergo,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offrire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qualità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garantire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soddisfazione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della clientela.</w:t>
            </w:r>
          </w:p>
          <w:p w:rsidR="001E01E4" w:rsidRDefault="000C03E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69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eseguire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check-in</w:t>
            </w:r>
            <w:r>
              <w:rPr>
                <w:sz w:val="20"/>
              </w:rPr>
              <w:t>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live-in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check-out</w:t>
            </w:r>
            <w:r>
              <w:rPr>
                <w:sz w:val="20"/>
              </w:rPr>
              <w:t>.</w:t>
            </w:r>
          </w:p>
          <w:p w:rsidR="001E01E4" w:rsidRDefault="000C03E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66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strumenti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disposizione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reparto.</w:t>
            </w:r>
          </w:p>
          <w:p w:rsidR="001E01E4" w:rsidRDefault="000C03E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68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impostare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correttamente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semplice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lettera,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fax,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e-mail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risposta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utilizzando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fraseologia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adeguata.</w:t>
            </w:r>
          </w:p>
          <w:p w:rsidR="001E01E4" w:rsidRDefault="000C03E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70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Conoscere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un’agenzia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viaggio.</w:t>
            </w:r>
          </w:p>
          <w:p w:rsidR="001E01E4" w:rsidRDefault="000C03E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74" w:lineRule="exact"/>
              <w:ind w:hanging="287"/>
              <w:rPr>
                <w:sz w:val="20"/>
              </w:rPr>
            </w:pPr>
            <w:r>
              <w:rPr>
                <w:sz w:val="20"/>
              </w:rPr>
              <w:t>Conoscere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personal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pacchetti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applicativi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base.</w:t>
            </w:r>
          </w:p>
        </w:tc>
      </w:tr>
    </w:tbl>
    <w:p w:rsidR="001E01E4" w:rsidRDefault="000C03E1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56704" behindDoc="1" locked="0" layoutInCell="1" allowOverlap="1">
                <wp:simplePos x="0" y="0"/>
                <wp:positionH relativeFrom="page">
                  <wp:posOffset>780415</wp:posOffset>
                </wp:positionH>
                <wp:positionV relativeFrom="page">
                  <wp:posOffset>969645</wp:posOffset>
                </wp:positionV>
                <wp:extent cx="8987155" cy="12382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87155" cy="123825"/>
                        </a:xfrm>
                        <a:custGeom>
                          <a:avLst/>
                          <a:gdLst>
                            <a:gd name="T0" fmla="+- 0 15381 1229"/>
                            <a:gd name="T1" fmla="*/ T0 w 14153"/>
                            <a:gd name="T2" fmla="+- 0 1527 1527"/>
                            <a:gd name="T3" fmla="*/ 1527 h 195"/>
                            <a:gd name="T4" fmla="+- 0 1231 1229"/>
                            <a:gd name="T5" fmla="*/ T4 w 14153"/>
                            <a:gd name="T6" fmla="+- 0 1527 1527"/>
                            <a:gd name="T7" fmla="*/ 1527 h 195"/>
                            <a:gd name="T8" fmla="+- 0 1231 1229"/>
                            <a:gd name="T9" fmla="*/ T8 w 14153"/>
                            <a:gd name="T10" fmla="+- 0 1592 1527"/>
                            <a:gd name="T11" fmla="*/ 1592 h 195"/>
                            <a:gd name="T12" fmla="+- 0 1229 1229"/>
                            <a:gd name="T13" fmla="*/ T12 w 14153"/>
                            <a:gd name="T14" fmla="+- 0 1592 1527"/>
                            <a:gd name="T15" fmla="*/ 1592 h 195"/>
                            <a:gd name="T16" fmla="+- 0 1229 1229"/>
                            <a:gd name="T17" fmla="*/ T16 w 14153"/>
                            <a:gd name="T18" fmla="+- 0 1721 1527"/>
                            <a:gd name="T19" fmla="*/ 1721 h 195"/>
                            <a:gd name="T20" fmla="+- 0 15381 1229"/>
                            <a:gd name="T21" fmla="*/ T20 w 14153"/>
                            <a:gd name="T22" fmla="+- 0 1721 1527"/>
                            <a:gd name="T23" fmla="*/ 1721 h 195"/>
                            <a:gd name="T24" fmla="+- 0 15381 1229"/>
                            <a:gd name="T25" fmla="*/ T24 w 14153"/>
                            <a:gd name="T26" fmla="+- 0 1592 1527"/>
                            <a:gd name="T27" fmla="*/ 1592 h 195"/>
                            <a:gd name="T28" fmla="+- 0 15381 1229"/>
                            <a:gd name="T29" fmla="*/ T28 w 14153"/>
                            <a:gd name="T30" fmla="+- 0 1527 1527"/>
                            <a:gd name="T31" fmla="*/ 1527 h 1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4153" h="195">
                              <a:moveTo>
                                <a:pt x="14152" y="0"/>
                              </a:moveTo>
                              <a:lnTo>
                                <a:pt x="2" y="0"/>
                              </a:lnTo>
                              <a:lnTo>
                                <a:pt x="2" y="65"/>
                              </a:lnTo>
                              <a:lnTo>
                                <a:pt x="0" y="65"/>
                              </a:lnTo>
                              <a:lnTo>
                                <a:pt x="0" y="194"/>
                              </a:lnTo>
                              <a:lnTo>
                                <a:pt x="14152" y="194"/>
                              </a:lnTo>
                              <a:lnTo>
                                <a:pt x="14152" y="65"/>
                              </a:lnTo>
                              <a:lnTo>
                                <a:pt x="1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61.45pt;margin-top:76.35pt;width:707.65pt;height:9.75pt;z-index:-164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5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" path="m14152,l2,r,65l,65,,194r14152,l14152,65r,-65xe" fillcolor="#d9d9d9" stroked="f">
                <v:path arrowok="t" o:connecttype="custom" o:connectlocs="8986520,969645;1270,969645;1270,1010920;0,1010920;0,1092835;8986520,1092835;8986520,1010920;8986520,969645" o:connectangles="0,0,0,0,0,0,0,0"/>
                <w10:wrap anchorx="page" anchory="page"/>
              </v:shape>
            </w:pict>
          </mc:Fallback>
        </mc:AlternateContent>
      </w:r>
    </w:p>
    <w:p w:rsidR="001E01E4" w:rsidRDefault="001E01E4">
      <w:pPr>
        <w:rPr>
          <w:sz w:val="2"/>
          <w:szCs w:val="2"/>
        </w:rPr>
        <w:sectPr w:rsidR="001E01E4">
          <w:pgSz w:w="16860" w:h="11930" w:orient="landscape"/>
          <w:pgMar w:top="1020" w:right="940" w:bottom="280" w:left="900" w:header="720" w:footer="720" w:gutter="0"/>
          <w:cols w:space="720"/>
        </w:sectPr>
      </w:pPr>
    </w:p>
    <w:p w:rsidR="001E01E4" w:rsidRDefault="000C03E1">
      <w:pPr>
        <w:tabs>
          <w:tab w:val="left" w:pos="2064"/>
          <w:tab w:val="left" w:pos="2582"/>
        </w:tabs>
        <w:spacing w:before="69"/>
        <w:ind w:left="220"/>
        <w:rPr>
          <w:sz w:val="34"/>
        </w:rPr>
      </w:pPr>
      <w:r>
        <w:rPr>
          <w:sz w:val="34"/>
        </w:rPr>
        <w:lastRenderedPageBreak/>
        <w:t>U.</w:t>
      </w:r>
      <w:r>
        <w:rPr>
          <w:spacing w:val="-3"/>
          <w:sz w:val="34"/>
        </w:rPr>
        <w:t xml:space="preserve"> </w:t>
      </w:r>
      <w:r>
        <w:rPr>
          <w:sz w:val="34"/>
        </w:rPr>
        <w:t xml:space="preserve">D.A. </w:t>
      </w:r>
      <w:r>
        <w:rPr>
          <w:spacing w:val="1"/>
          <w:sz w:val="34"/>
        </w:rPr>
        <w:t xml:space="preserve"> </w:t>
      </w:r>
      <w:r>
        <w:rPr>
          <w:sz w:val="34"/>
        </w:rPr>
        <w:t>1</w:t>
      </w:r>
      <w:r>
        <w:rPr>
          <w:sz w:val="34"/>
        </w:rPr>
        <w:tab/>
        <w:t>:</w:t>
      </w:r>
      <w:r>
        <w:rPr>
          <w:sz w:val="34"/>
        </w:rPr>
        <w:tab/>
        <w:t>LA FASE ANTE</w:t>
      </w:r>
      <w:r>
        <w:rPr>
          <w:spacing w:val="-6"/>
          <w:sz w:val="34"/>
        </w:rPr>
        <w:t xml:space="preserve"> </w:t>
      </w:r>
      <w:r>
        <w:rPr>
          <w:sz w:val="34"/>
        </w:rPr>
        <w:t>2</w:t>
      </w: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spacing w:before="3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2924"/>
        <w:gridCol w:w="3521"/>
        <w:gridCol w:w="2585"/>
        <w:gridCol w:w="2082"/>
      </w:tblGrid>
      <w:tr w:rsidR="001E01E4">
        <w:trPr>
          <w:trHeight w:val="1173"/>
        </w:trPr>
        <w:tc>
          <w:tcPr>
            <w:tcW w:w="2924" w:type="dxa"/>
          </w:tcPr>
          <w:p w:rsidR="001E01E4" w:rsidRDefault="000C03E1">
            <w:pPr>
              <w:pStyle w:val="TableParagraph"/>
              <w:spacing w:line="388" w:lineRule="exact"/>
              <w:rPr>
                <w:b/>
                <w:sz w:val="34"/>
              </w:rPr>
            </w:pPr>
            <w:r>
              <w:rPr>
                <w:b/>
                <w:sz w:val="34"/>
              </w:rPr>
              <w:t>Competenze</w:t>
            </w:r>
          </w:p>
        </w:tc>
        <w:tc>
          <w:tcPr>
            <w:tcW w:w="2924" w:type="dxa"/>
          </w:tcPr>
          <w:p w:rsidR="001E01E4" w:rsidRDefault="000C03E1">
            <w:pPr>
              <w:pStyle w:val="TableParagraph"/>
              <w:ind w:left="534" w:right="653" w:hanging="87"/>
              <w:rPr>
                <w:b/>
                <w:sz w:val="34"/>
              </w:rPr>
            </w:pPr>
            <w:r>
              <w:rPr>
                <w:b/>
                <w:sz w:val="34"/>
              </w:rPr>
              <w:t>Competenze disciplinari</w:t>
            </w:r>
          </w:p>
        </w:tc>
        <w:tc>
          <w:tcPr>
            <w:tcW w:w="3521" w:type="dxa"/>
          </w:tcPr>
          <w:p w:rsidR="001E01E4" w:rsidRDefault="000C03E1">
            <w:pPr>
              <w:pStyle w:val="TableParagraph"/>
              <w:spacing w:line="388" w:lineRule="exact"/>
              <w:ind w:left="616"/>
              <w:rPr>
                <w:b/>
                <w:sz w:val="34"/>
              </w:rPr>
            </w:pPr>
            <w:r>
              <w:rPr>
                <w:b/>
                <w:sz w:val="34"/>
              </w:rPr>
              <w:t>Abilità/Capacità</w:t>
            </w:r>
          </w:p>
        </w:tc>
        <w:tc>
          <w:tcPr>
            <w:tcW w:w="2585" w:type="dxa"/>
          </w:tcPr>
          <w:p w:rsidR="001E01E4" w:rsidRDefault="000C03E1">
            <w:pPr>
              <w:pStyle w:val="TableParagraph"/>
              <w:spacing w:line="388" w:lineRule="exact"/>
              <w:ind w:left="532"/>
              <w:rPr>
                <w:b/>
                <w:sz w:val="34"/>
              </w:rPr>
            </w:pPr>
            <w:r>
              <w:rPr>
                <w:b/>
                <w:sz w:val="34"/>
              </w:rPr>
              <w:t>Contenuti</w:t>
            </w:r>
          </w:p>
        </w:tc>
        <w:tc>
          <w:tcPr>
            <w:tcW w:w="2082" w:type="dxa"/>
          </w:tcPr>
          <w:p w:rsidR="001E01E4" w:rsidRDefault="000C03E1">
            <w:pPr>
              <w:pStyle w:val="TableParagraph"/>
              <w:spacing w:line="388" w:lineRule="exact"/>
              <w:ind w:left="619"/>
              <w:rPr>
                <w:b/>
                <w:sz w:val="34"/>
              </w:rPr>
            </w:pPr>
            <w:r>
              <w:rPr>
                <w:b/>
                <w:sz w:val="34"/>
              </w:rPr>
              <w:t>Tempi</w:t>
            </w:r>
          </w:p>
        </w:tc>
      </w:tr>
      <w:tr w:rsidR="001E01E4">
        <w:trPr>
          <w:trHeight w:val="3588"/>
        </w:trPr>
        <w:tc>
          <w:tcPr>
            <w:tcW w:w="2924" w:type="dxa"/>
          </w:tcPr>
          <w:p w:rsidR="001E01E4" w:rsidRDefault="000C03E1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Utilizzo del pacchetto office, internet e cataloghi per riconoscere i vari prodotti turistici.</w:t>
            </w:r>
          </w:p>
          <w:p w:rsidR="001E01E4" w:rsidRDefault="000C03E1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 xml:space="preserve">Utilizzo di software di gestione alberghiera </w:t>
            </w:r>
            <w:proofErr w:type="spellStart"/>
            <w:r>
              <w:rPr>
                <w:sz w:val="24"/>
              </w:rPr>
              <w:t>hottimo.PMS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Vers</w:t>
            </w:r>
            <w:proofErr w:type="spellEnd"/>
            <w:r>
              <w:rPr>
                <w:sz w:val="24"/>
              </w:rPr>
              <w:t>.</w:t>
            </w:r>
          </w:p>
          <w:p w:rsidR="001E01E4" w:rsidRDefault="000C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Educational</w:t>
            </w:r>
          </w:p>
          <w:p w:rsidR="001E01E4" w:rsidRDefault="000C03E1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 xml:space="preserve">Utilizzo di software di gestione </w:t>
            </w:r>
            <w:proofErr w:type="spellStart"/>
            <w:r>
              <w:rPr>
                <w:sz w:val="24"/>
              </w:rPr>
              <w:t>AdV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24" w:type="dxa"/>
          </w:tcPr>
          <w:p w:rsidR="001E01E4" w:rsidRDefault="000C03E1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Le attività dei tour operator e delle agenzie dettaglianti Le norme che regolano le attività di intermediazione. I rapporti delle agenzie con gli alberghi.</w:t>
            </w:r>
          </w:p>
          <w:p w:rsidR="001E01E4" w:rsidRDefault="000C03E1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 xml:space="preserve">Gli accordi di collaborazione tra </w:t>
            </w:r>
            <w:proofErr w:type="spellStart"/>
            <w:r>
              <w:rPr>
                <w:sz w:val="24"/>
              </w:rPr>
              <w:t>AdV</w:t>
            </w:r>
            <w:proofErr w:type="spellEnd"/>
            <w:r>
              <w:rPr>
                <w:sz w:val="24"/>
              </w:rPr>
              <w:t xml:space="preserve"> e hotel.</w:t>
            </w:r>
          </w:p>
          <w:p w:rsidR="001E01E4" w:rsidRDefault="000C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 prenotazione di gruppi organizzati.</w:t>
            </w:r>
          </w:p>
          <w:p w:rsidR="001E01E4" w:rsidRDefault="000C03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Tecniche particolari di prenotazioni.</w:t>
            </w:r>
          </w:p>
        </w:tc>
        <w:tc>
          <w:tcPr>
            <w:tcW w:w="3521" w:type="dxa"/>
          </w:tcPr>
          <w:p w:rsidR="001E01E4" w:rsidRDefault="000C03E1">
            <w:pPr>
              <w:pStyle w:val="TableParagraph"/>
              <w:ind w:left="104" w:right="401"/>
              <w:rPr>
                <w:sz w:val="24"/>
              </w:rPr>
            </w:pPr>
            <w:r>
              <w:rPr>
                <w:sz w:val="24"/>
              </w:rPr>
              <w:t>Saper gestire le prenotazioni di gruppi organizzati.</w:t>
            </w:r>
          </w:p>
          <w:p w:rsidR="001E01E4" w:rsidRDefault="000C03E1">
            <w:pPr>
              <w:pStyle w:val="TableParagraph"/>
              <w:ind w:left="104" w:right="168"/>
              <w:rPr>
                <w:sz w:val="24"/>
              </w:rPr>
            </w:pPr>
            <w:r>
              <w:rPr>
                <w:sz w:val="24"/>
              </w:rPr>
              <w:t>Saper compilare le varie forme di voucher.</w:t>
            </w:r>
          </w:p>
          <w:p w:rsidR="001E01E4" w:rsidRDefault="000C03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Saper applicare le tecniche di overbooking e </w:t>
            </w:r>
            <w:proofErr w:type="spellStart"/>
            <w:r>
              <w:rPr>
                <w:sz w:val="24"/>
              </w:rPr>
              <w:t>waiting</w:t>
            </w:r>
            <w:proofErr w:type="spellEnd"/>
            <w:r>
              <w:rPr>
                <w:sz w:val="24"/>
              </w:rPr>
              <w:t xml:space="preserve"> list.</w:t>
            </w:r>
          </w:p>
        </w:tc>
        <w:tc>
          <w:tcPr>
            <w:tcW w:w="2585" w:type="dxa"/>
          </w:tcPr>
          <w:p w:rsidR="001E01E4" w:rsidRDefault="000C03E1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Le </w:t>
            </w:r>
            <w:r>
              <w:rPr>
                <w:spacing w:val="-4"/>
                <w:sz w:val="24"/>
              </w:rPr>
              <w:t xml:space="preserve">prenotazioni </w:t>
            </w:r>
            <w:r>
              <w:rPr>
                <w:sz w:val="24"/>
              </w:rPr>
              <w:t>particolari</w:t>
            </w:r>
          </w:p>
          <w:p w:rsidR="001E01E4" w:rsidRDefault="001E01E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1E01E4" w:rsidRDefault="000C03E1">
            <w:pPr>
              <w:pStyle w:val="TableParagraph"/>
              <w:spacing w:before="1"/>
              <w:ind w:right="995"/>
              <w:rPr>
                <w:sz w:val="24"/>
              </w:rPr>
            </w:pPr>
            <w:r>
              <w:rPr>
                <w:sz w:val="24"/>
              </w:rPr>
              <w:t xml:space="preserve">Le </w:t>
            </w:r>
            <w:r>
              <w:rPr>
                <w:spacing w:val="-5"/>
                <w:sz w:val="24"/>
              </w:rPr>
              <w:t>prenotazioni complesse</w:t>
            </w:r>
          </w:p>
          <w:p w:rsidR="001E01E4" w:rsidRDefault="001E01E4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1E01E4" w:rsidRDefault="000C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 agenzie di viaggio</w:t>
            </w:r>
          </w:p>
        </w:tc>
        <w:tc>
          <w:tcPr>
            <w:tcW w:w="2082" w:type="dxa"/>
          </w:tcPr>
          <w:p w:rsidR="001E01E4" w:rsidRDefault="000C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Tempi: </w:t>
            </w:r>
            <w:r>
              <w:rPr>
                <w:sz w:val="24"/>
              </w:rPr>
              <w:t>14 ore</w:t>
            </w:r>
          </w:p>
        </w:tc>
      </w:tr>
    </w:tbl>
    <w:p w:rsidR="001E01E4" w:rsidRDefault="001E01E4">
      <w:pPr>
        <w:spacing w:line="268" w:lineRule="exact"/>
        <w:rPr>
          <w:sz w:val="24"/>
        </w:rPr>
        <w:sectPr w:rsidR="001E01E4">
          <w:pgSz w:w="16860" w:h="11930" w:orient="landscape"/>
          <w:pgMar w:top="940" w:right="940" w:bottom="280" w:left="900" w:header="720" w:footer="720" w:gutter="0"/>
          <w:cols w:space="720"/>
        </w:sectPr>
      </w:pPr>
    </w:p>
    <w:p w:rsidR="001E01E4" w:rsidRDefault="000C03E1">
      <w:pPr>
        <w:tabs>
          <w:tab w:val="left" w:pos="2064"/>
          <w:tab w:val="left" w:pos="2582"/>
        </w:tabs>
        <w:spacing w:before="69"/>
        <w:ind w:left="220"/>
        <w:rPr>
          <w:sz w:val="34"/>
        </w:rPr>
      </w:pPr>
      <w:r>
        <w:rPr>
          <w:sz w:val="34"/>
        </w:rPr>
        <w:lastRenderedPageBreak/>
        <w:t>U.</w:t>
      </w:r>
      <w:r>
        <w:rPr>
          <w:spacing w:val="-3"/>
          <w:sz w:val="34"/>
        </w:rPr>
        <w:t xml:space="preserve"> </w:t>
      </w:r>
      <w:r>
        <w:rPr>
          <w:sz w:val="34"/>
        </w:rPr>
        <w:t xml:space="preserve">D.A. </w:t>
      </w:r>
      <w:r>
        <w:rPr>
          <w:spacing w:val="1"/>
          <w:sz w:val="34"/>
        </w:rPr>
        <w:t xml:space="preserve"> </w:t>
      </w:r>
      <w:r>
        <w:rPr>
          <w:sz w:val="34"/>
        </w:rPr>
        <w:t>2</w:t>
      </w:r>
      <w:r>
        <w:rPr>
          <w:sz w:val="34"/>
        </w:rPr>
        <w:tab/>
        <w:t>:</w:t>
      </w:r>
      <w:r>
        <w:rPr>
          <w:sz w:val="34"/>
        </w:rPr>
        <w:tab/>
        <w:t>LA ROOM</w:t>
      </w:r>
      <w:r>
        <w:rPr>
          <w:spacing w:val="-1"/>
          <w:sz w:val="34"/>
        </w:rPr>
        <w:t xml:space="preserve"> </w:t>
      </w:r>
      <w:r>
        <w:rPr>
          <w:sz w:val="34"/>
        </w:rPr>
        <w:t>DIVISION</w:t>
      </w: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spacing w:before="3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2924"/>
        <w:gridCol w:w="3521"/>
        <w:gridCol w:w="2585"/>
        <w:gridCol w:w="2082"/>
      </w:tblGrid>
      <w:tr w:rsidR="001E01E4">
        <w:trPr>
          <w:trHeight w:val="1173"/>
        </w:trPr>
        <w:tc>
          <w:tcPr>
            <w:tcW w:w="2924" w:type="dxa"/>
          </w:tcPr>
          <w:p w:rsidR="001E01E4" w:rsidRDefault="000C03E1">
            <w:pPr>
              <w:pStyle w:val="TableParagraph"/>
              <w:spacing w:line="388" w:lineRule="exact"/>
              <w:rPr>
                <w:b/>
                <w:sz w:val="34"/>
              </w:rPr>
            </w:pPr>
            <w:r>
              <w:rPr>
                <w:b/>
                <w:sz w:val="34"/>
              </w:rPr>
              <w:t>Competenze</w:t>
            </w:r>
          </w:p>
        </w:tc>
        <w:tc>
          <w:tcPr>
            <w:tcW w:w="2924" w:type="dxa"/>
          </w:tcPr>
          <w:p w:rsidR="001E01E4" w:rsidRDefault="000C03E1">
            <w:pPr>
              <w:pStyle w:val="TableParagraph"/>
              <w:ind w:left="534" w:right="653" w:hanging="87"/>
              <w:rPr>
                <w:b/>
                <w:sz w:val="34"/>
              </w:rPr>
            </w:pPr>
            <w:r>
              <w:rPr>
                <w:b/>
                <w:sz w:val="34"/>
              </w:rPr>
              <w:t>Competenze disciplinari</w:t>
            </w:r>
          </w:p>
        </w:tc>
        <w:tc>
          <w:tcPr>
            <w:tcW w:w="3521" w:type="dxa"/>
          </w:tcPr>
          <w:p w:rsidR="001E01E4" w:rsidRDefault="000C03E1">
            <w:pPr>
              <w:pStyle w:val="TableParagraph"/>
              <w:spacing w:line="388" w:lineRule="exact"/>
              <w:ind w:left="616"/>
              <w:rPr>
                <w:b/>
                <w:sz w:val="34"/>
              </w:rPr>
            </w:pPr>
            <w:r>
              <w:rPr>
                <w:b/>
                <w:sz w:val="34"/>
              </w:rPr>
              <w:t>Abilità/Capacità</w:t>
            </w:r>
          </w:p>
        </w:tc>
        <w:tc>
          <w:tcPr>
            <w:tcW w:w="2585" w:type="dxa"/>
          </w:tcPr>
          <w:p w:rsidR="001E01E4" w:rsidRDefault="000C03E1">
            <w:pPr>
              <w:pStyle w:val="TableParagraph"/>
              <w:spacing w:line="388" w:lineRule="exact"/>
              <w:ind w:left="532"/>
              <w:rPr>
                <w:b/>
                <w:sz w:val="34"/>
              </w:rPr>
            </w:pPr>
            <w:r>
              <w:rPr>
                <w:b/>
                <w:sz w:val="34"/>
              </w:rPr>
              <w:t>Contenuti</w:t>
            </w:r>
          </w:p>
        </w:tc>
        <w:tc>
          <w:tcPr>
            <w:tcW w:w="2082" w:type="dxa"/>
          </w:tcPr>
          <w:p w:rsidR="001E01E4" w:rsidRDefault="000C03E1">
            <w:pPr>
              <w:pStyle w:val="TableParagraph"/>
              <w:spacing w:line="388" w:lineRule="exact"/>
              <w:ind w:left="619"/>
              <w:rPr>
                <w:b/>
                <w:sz w:val="34"/>
              </w:rPr>
            </w:pPr>
            <w:r>
              <w:rPr>
                <w:b/>
                <w:sz w:val="34"/>
              </w:rPr>
              <w:t>Tempi</w:t>
            </w:r>
          </w:p>
        </w:tc>
      </w:tr>
      <w:tr w:rsidR="001E01E4">
        <w:trPr>
          <w:trHeight w:val="3036"/>
        </w:trPr>
        <w:tc>
          <w:tcPr>
            <w:tcW w:w="2924" w:type="dxa"/>
          </w:tcPr>
          <w:p w:rsidR="001E01E4" w:rsidRDefault="000C03E1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 xml:space="preserve">Essere consapevole del proprio ruolo all'interno di un albergo nella Room </w:t>
            </w:r>
            <w:proofErr w:type="spellStart"/>
            <w:r>
              <w:rPr>
                <w:sz w:val="24"/>
              </w:rPr>
              <w:t>Division</w:t>
            </w:r>
            <w:proofErr w:type="spellEnd"/>
            <w:r>
              <w:rPr>
                <w:sz w:val="24"/>
              </w:rPr>
              <w:t xml:space="preserve"> e dell'</w:t>
            </w:r>
            <w:proofErr w:type="spellStart"/>
            <w:r>
              <w:rPr>
                <w:sz w:val="24"/>
              </w:rPr>
              <w:t>housekeeping</w:t>
            </w:r>
            <w:proofErr w:type="spellEnd"/>
          </w:p>
        </w:tc>
        <w:tc>
          <w:tcPr>
            <w:tcW w:w="2924" w:type="dxa"/>
          </w:tcPr>
          <w:p w:rsidR="001E01E4" w:rsidRDefault="000C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La Room </w:t>
            </w:r>
            <w:proofErr w:type="spellStart"/>
            <w:r>
              <w:rPr>
                <w:sz w:val="24"/>
              </w:rPr>
              <w:t>division</w:t>
            </w:r>
            <w:proofErr w:type="spellEnd"/>
            <w:r>
              <w:rPr>
                <w:sz w:val="24"/>
              </w:rPr>
              <w:t xml:space="preserve"> e le unità abitative.</w:t>
            </w:r>
          </w:p>
          <w:p w:rsidR="001E01E4" w:rsidRDefault="000C03E1">
            <w:pPr>
              <w:pStyle w:val="TableParagraph"/>
              <w:ind w:right="1020"/>
              <w:rPr>
                <w:sz w:val="24"/>
              </w:rPr>
            </w:pPr>
            <w:r>
              <w:rPr>
                <w:sz w:val="24"/>
              </w:rPr>
              <w:t xml:space="preserve">Alloggi per clienti </w:t>
            </w:r>
            <w:proofErr w:type="spellStart"/>
            <w:r>
              <w:rPr>
                <w:sz w:val="24"/>
              </w:rPr>
              <w:t>diversamenteabili</w:t>
            </w:r>
            <w:proofErr w:type="spellEnd"/>
            <w:r>
              <w:rPr>
                <w:sz w:val="24"/>
              </w:rPr>
              <w:t>.</w:t>
            </w:r>
          </w:p>
          <w:p w:rsidR="001E01E4" w:rsidRDefault="000C03E1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La </w:t>
            </w:r>
            <w:r>
              <w:rPr>
                <w:sz w:val="24"/>
              </w:rPr>
              <w:t xml:space="preserve">struttura e </w:t>
            </w:r>
            <w:r>
              <w:rPr>
                <w:spacing w:val="-4"/>
                <w:sz w:val="24"/>
              </w:rPr>
              <w:t xml:space="preserve">l’arredamento </w:t>
            </w:r>
            <w:r>
              <w:rPr>
                <w:sz w:val="24"/>
              </w:rPr>
              <w:t>delle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camere.</w:t>
            </w:r>
          </w:p>
          <w:p w:rsidR="001E01E4" w:rsidRDefault="000C03E1">
            <w:pPr>
              <w:pStyle w:val="TableParagraph"/>
              <w:ind w:right="22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La </w:t>
            </w:r>
            <w:r>
              <w:rPr>
                <w:sz w:val="24"/>
              </w:rPr>
              <w:t>sicurezza degli ospiti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e </w:t>
            </w:r>
            <w:r>
              <w:rPr>
                <w:sz w:val="24"/>
              </w:rPr>
              <w:t>del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personale.</w:t>
            </w:r>
          </w:p>
          <w:p w:rsidR="001E01E4" w:rsidRDefault="000C03E1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Personale e compiti: la pulizia delle camere e gli altri servizi</w:t>
            </w:r>
          </w:p>
        </w:tc>
        <w:tc>
          <w:tcPr>
            <w:tcW w:w="3521" w:type="dxa"/>
          </w:tcPr>
          <w:p w:rsidR="001E01E4" w:rsidRDefault="000C03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Distinguere e saper descrivere le varie tipologie di camere.</w:t>
            </w:r>
          </w:p>
          <w:p w:rsidR="001E01E4" w:rsidRDefault="000C03E1">
            <w:pPr>
              <w:pStyle w:val="TableParagraph"/>
              <w:ind w:left="104" w:right="35"/>
              <w:rPr>
                <w:sz w:val="24"/>
              </w:rPr>
            </w:pPr>
            <w:r>
              <w:rPr>
                <w:sz w:val="24"/>
              </w:rPr>
              <w:t>Saper applicare le più elementari regole per la sicurezza degli ospiti e del personale.</w:t>
            </w:r>
          </w:p>
          <w:p w:rsidR="001E01E4" w:rsidRDefault="000C03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Saper organizzare le pulizie e gli altri servizi ai piani.</w:t>
            </w:r>
          </w:p>
        </w:tc>
        <w:tc>
          <w:tcPr>
            <w:tcW w:w="2585" w:type="dxa"/>
          </w:tcPr>
          <w:p w:rsidR="001E01E4" w:rsidRDefault="000C03E1">
            <w:pPr>
              <w:pStyle w:val="TableParagraph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Il servizio ai piani Struttura e arredamento delle unità abitative</w:t>
            </w:r>
          </w:p>
          <w:p w:rsidR="001E01E4" w:rsidRDefault="000C03E1">
            <w:pPr>
              <w:pStyle w:val="TableParagraph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La divisione camere e le unità abitative</w:t>
            </w:r>
          </w:p>
        </w:tc>
        <w:tc>
          <w:tcPr>
            <w:tcW w:w="2082" w:type="dxa"/>
          </w:tcPr>
          <w:p w:rsidR="001E01E4" w:rsidRDefault="000C03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Tempi: </w:t>
            </w:r>
            <w:r>
              <w:rPr>
                <w:sz w:val="24"/>
              </w:rPr>
              <w:t>12 ore</w:t>
            </w:r>
          </w:p>
        </w:tc>
      </w:tr>
    </w:tbl>
    <w:p w:rsidR="001E01E4" w:rsidRDefault="001E01E4">
      <w:pPr>
        <w:spacing w:line="268" w:lineRule="exact"/>
        <w:rPr>
          <w:sz w:val="24"/>
        </w:rPr>
        <w:sectPr w:rsidR="001E01E4">
          <w:pgSz w:w="16860" w:h="11930" w:orient="landscape"/>
          <w:pgMar w:top="940" w:right="940" w:bottom="280" w:left="900" w:header="720" w:footer="720" w:gutter="0"/>
          <w:cols w:space="720"/>
        </w:sectPr>
      </w:pPr>
    </w:p>
    <w:p w:rsidR="001E01E4" w:rsidRDefault="000C03E1">
      <w:pPr>
        <w:tabs>
          <w:tab w:val="left" w:pos="2064"/>
          <w:tab w:val="left" w:pos="2582"/>
        </w:tabs>
        <w:spacing w:before="69"/>
        <w:ind w:left="220"/>
        <w:rPr>
          <w:sz w:val="34"/>
        </w:rPr>
      </w:pPr>
      <w:r>
        <w:rPr>
          <w:sz w:val="34"/>
        </w:rPr>
        <w:lastRenderedPageBreak/>
        <w:t>U.</w:t>
      </w:r>
      <w:r>
        <w:rPr>
          <w:spacing w:val="-3"/>
          <w:sz w:val="34"/>
        </w:rPr>
        <w:t xml:space="preserve"> </w:t>
      </w:r>
      <w:r>
        <w:rPr>
          <w:sz w:val="34"/>
        </w:rPr>
        <w:t xml:space="preserve">D.A. </w:t>
      </w:r>
      <w:r>
        <w:rPr>
          <w:spacing w:val="1"/>
          <w:sz w:val="34"/>
        </w:rPr>
        <w:t xml:space="preserve"> </w:t>
      </w:r>
      <w:r>
        <w:rPr>
          <w:sz w:val="34"/>
        </w:rPr>
        <w:t>3</w:t>
      </w:r>
      <w:r>
        <w:rPr>
          <w:sz w:val="34"/>
        </w:rPr>
        <w:tab/>
        <w:t>:</w:t>
      </w:r>
      <w:r>
        <w:rPr>
          <w:sz w:val="34"/>
        </w:rPr>
        <w:tab/>
        <w:t>LA FASE CHECK</w:t>
      </w:r>
      <w:r>
        <w:rPr>
          <w:spacing w:val="1"/>
          <w:sz w:val="34"/>
        </w:rPr>
        <w:t xml:space="preserve"> </w:t>
      </w:r>
      <w:r>
        <w:rPr>
          <w:sz w:val="34"/>
        </w:rPr>
        <w:t>IN</w:t>
      </w:r>
    </w:p>
    <w:p w:rsidR="001E01E4" w:rsidRDefault="001E01E4">
      <w:pPr>
        <w:rPr>
          <w:sz w:val="20"/>
        </w:rPr>
      </w:pPr>
    </w:p>
    <w:p w:rsidR="001E01E4" w:rsidRDefault="001E01E4">
      <w:pPr>
        <w:spacing w:before="1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2924"/>
        <w:gridCol w:w="3521"/>
        <w:gridCol w:w="2585"/>
        <w:gridCol w:w="2082"/>
      </w:tblGrid>
      <w:tr w:rsidR="001E01E4">
        <w:trPr>
          <w:trHeight w:val="1173"/>
        </w:trPr>
        <w:tc>
          <w:tcPr>
            <w:tcW w:w="2924" w:type="dxa"/>
          </w:tcPr>
          <w:p w:rsidR="001E01E4" w:rsidRDefault="000C03E1">
            <w:pPr>
              <w:pStyle w:val="TableParagraph"/>
              <w:spacing w:line="388" w:lineRule="exact"/>
              <w:rPr>
                <w:b/>
                <w:sz w:val="34"/>
              </w:rPr>
            </w:pPr>
            <w:r>
              <w:rPr>
                <w:b/>
                <w:sz w:val="34"/>
              </w:rPr>
              <w:t>Competenze</w:t>
            </w:r>
          </w:p>
        </w:tc>
        <w:tc>
          <w:tcPr>
            <w:tcW w:w="2924" w:type="dxa"/>
          </w:tcPr>
          <w:p w:rsidR="001E01E4" w:rsidRDefault="000C03E1">
            <w:pPr>
              <w:pStyle w:val="TableParagraph"/>
              <w:ind w:left="534" w:right="653" w:hanging="87"/>
              <w:rPr>
                <w:b/>
                <w:sz w:val="34"/>
              </w:rPr>
            </w:pPr>
            <w:r>
              <w:rPr>
                <w:b/>
                <w:sz w:val="34"/>
              </w:rPr>
              <w:t>Competenze disciplinari</w:t>
            </w:r>
          </w:p>
        </w:tc>
        <w:tc>
          <w:tcPr>
            <w:tcW w:w="3521" w:type="dxa"/>
          </w:tcPr>
          <w:p w:rsidR="001E01E4" w:rsidRDefault="000C03E1">
            <w:pPr>
              <w:pStyle w:val="TableParagraph"/>
              <w:spacing w:line="388" w:lineRule="exact"/>
              <w:ind w:left="616"/>
              <w:rPr>
                <w:b/>
                <w:sz w:val="34"/>
              </w:rPr>
            </w:pPr>
            <w:r>
              <w:rPr>
                <w:b/>
                <w:sz w:val="34"/>
              </w:rPr>
              <w:t>Abilità/Capacità</w:t>
            </w:r>
          </w:p>
        </w:tc>
        <w:tc>
          <w:tcPr>
            <w:tcW w:w="2585" w:type="dxa"/>
          </w:tcPr>
          <w:p w:rsidR="001E01E4" w:rsidRDefault="000C03E1">
            <w:pPr>
              <w:pStyle w:val="TableParagraph"/>
              <w:spacing w:line="388" w:lineRule="exact"/>
              <w:ind w:left="532"/>
              <w:rPr>
                <w:b/>
                <w:sz w:val="34"/>
              </w:rPr>
            </w:pPr>
            <w:r>
              <w:rPr>
                <w:b/>
                <w:sz w:val="34"/>
              </w:rPr>
              <w:t>Contenuti</w:t>
            </w:r>
          </w:p>
        </w:tc>
        <w:tc>
          <w:tcPr>
            <w:tcW w:w="2082" w:type="dxa"/>
          </w:tcPr>
          <w:p w:rsidR="001E01E4" w:rsidRDefault="000C03E1">
            <w:pPr>
              <w:pStyle w:val="TableParagraph"/>
              <w:spacing w:line="388" w:lineRule="exact"/>
              <w:ind w:left="619"/>
              <w:rPr>
                <w:b/>
                <w:sz w:val="34"/>
              </w:rPr>
            </w:pPr>
            <w:r>
              <w:rPr>
                <w:b/>
                <w:sz w:val="34"/>
              </w:rPr>
              <w:t>Tempi</w:t>
            </w:r>
          </w:p>
        </w:tc>
      </w:tr>
      <w:tr w:rsidR="001E01E4">
        <w:trPr>
          <w:trHeight w:val="2760"/>
        </w:trPr>
        <w:tc>
          <w:tcPr>
            <w:tcW w:w="2924" w:type="dxa"/>
          </w:tcPr>
          <w:p w:rsidR="001E01E4" w:rsidRDefault="000C03E1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Agire nel sistema di qualità relativo alla filiera produttiva di interesse.</w:t>
            </w:r>
          </w:p>
          <w:p w:rsidR="001E01E4" w:rsidRDefault="000C03E1">
            <w:pPr>
              <w:pStyle w:val="TableParagraph"/>
              <w:ind w:right="226"/>
              <w:rPr>
                <w:sz w:val="20"/>
              </w:rPr>
            </w:pPr>
            <w:r>
              <w:rPr>
                <w:sz w:val="20"/>
              </w:rPr>
              <w:t>Integrare le competenze professionali orientate al cliente con quelle linguistiche.</w:t>
            </w:r>
          </w:p>
          <w:p w:rsidR="001E01E4" w:rsidRDefault="000C03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Utilizzare le tecniche di comunicazione per ottimizzare la qualità del servizio e il coordinamento con i colleghi.</w:t>
            </w:r>
          </w:p>
        </w:tc>
        <w:tc>
          <w:tcPr>
            <w:tcW w:w="2924" w:type="dxa"/>
          </w:tcPr>
          <w:p w:rsidR="001E01E4" w:rsidRDefault="000C03E1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La registrazione di legge prevista dal TULPS.</w:t>
            </w:r>
          </w:p>
          <w:p w:rsidR="001E01E4" w:rsidRDefault="000C03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Gli adempimenti previsti dalla legge sulla privacy.</w:t>
            </w:r>
          </w:p>
          <w:p w:rsidR="001E01E4" w:rsidRDefault="000C03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 modulistica facoltativa utile al servizio accoglienza.</w:t>
            </w:r>
          </w:p>
          <w:p w:rsidR="001E01E4" w:rsidRDefault="000C03E1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L’accoglienza del cliente. Il check-in dei gruppi organizzati.</w:t>
            </w:r>
          </w:p>
        </w:tc>
        <w:tc>
          <w:tcPr>
            <w:tcW w:w="3521" w:type="dxa"/>
          </w:tcPr>
          <w:p w:rsidR="001E01E4" w:rsidRDefault="000C03E1">
            <w:pPr>
              <w:pStyle w:val="TableParagraph"/>
              <w:ind w:left="104" w:right="173"/>
              <w:rPr>
                <w:sz w:val="20"/>
              </w:rPr>
            </w:pPr>
            <w:r>
              <w:rPr>
                <w:sz w:val="20"/>
              </w:rPr>
              <w:t xml:space="preserve">Essere in grado di adempiere </w:t>
            </w:r>
            <w:r>
              <w:rPr>
                <w:spacing w:val="-3"/>
                <w:sz w:val="20"/>
              </w:rPr>
              <w:t xml:space="preserve">agli </w:t>
            </w:r>
            <w:r>
              <w:rPr>
                <w:sz w:val="20"/>
              </w:rPr>
              <w:t xml:space="preserve">obblighi di </w:t>
            </w:r>
            <w:r>
              <w:rPr>
                <w:spacing w:val="-3"/>
                <w:sz w:val="20"/>
              </w:rPr>
              <w:t xml:space="preserve">legge </w:t>
            </w:r>
            <w:r>
              <w:rPr>
                <w:sz w:val="20"/>
              </w:rPr>
              <w:t xml:space="preserve">in merito alla registrazione </w:t>
            </w:r>
            <w:r>
              <w:rPr>
                <w:spacing w:val="-3"/>
                <w:sz w:val="20"/>
              </w:rPr>
              <w:t xml:space="preserve">degli </w:t>
            </w:r>
            <w:r>
              <w:rPr>
                <w:sz w:val="20"/>
              </w:rPr>
              <w:t>ospiti alloggiati. Saper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modulistica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facoltativa </w:t>
            </w:r>
            <w:r>
              <w:rPr>
                <w:sz w:val="20"/>
              </w:rPr>
              <w:t>connessa alle operazioni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check-in.</w:t>
            </w:r>
          </w:p>
          <w:p w:rsidR="001E01E4" w:rsidRDefault="000C03E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Saper accogliere il cliente in arrivo mettendolo a suo agio.</w:t>
            </w:r>
          </w:p>
          <w:p w:rsidR="001E01E4" w:rsidRDefault="000C03E1">
            <w:pPr>
              <w:pStyle w:val="TableParagraph"/>
              <w:ind w:left="104" w:right="171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impostare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dialogo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cliente in arrivo utilizzando un linguaggio appropriato.</w:t>
            </w:r>
          </w:p>
          <w:p w:rsidR="001E01E4" w:rsidRDefault="000C03E1">
            <w:pPr>
              <w:pStyle w:val="TableParagraph"/>
              <w:spacing w:line="230" w:lineRule="exact"/>
              <w:ind w:left="104" w:right="910"/>
              <w:rPr>
                <w:sz w:val="20"/>
              </w:rPr>
            </w:pPr>
            <w:r>
              <w:rPr>
                <w:sz w:val="20"/>
              </w:rPr>
              <w:t>Impostare il conto di un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cliente individuale.</w:t>
            </w:r>
          </w:p>
        </w:tc>
        <w:tc>
          <w:tcPr>
            <w:tcW w:w="2585" w:type="dxa"/>
          </w:tcPr>
          <w:p w:rsidR="001E01E4" w:rsidRDefault="000C03E1">
            <w:pPr>
              <w:pStyle w:val="TableParagraph"/>
              <w:ind w:right="71"/>
              <w:rPr>
                <w:sz w:val="20"/>
              </w:rPr>
            </w:pPr>
            <w:r>
              <w:rPr>
                <w:sz w:val="20"/>
              </w:rPr>
              <w:t>La registrazione del cliente in arrivo</w:t>
            </w:r>
          </w:p>
          <w:p w:rsidR="001E01E4" w:rsidRDefault="001E01E4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1E01E4" w:rsidRDefault="000C03E1">
            <w:pPr>
              <w:pStyle w:val="TableParagraph"/>
              <w:ind w:right="903"/>
              <w:rPr>
                <w:sz w:val="20"/>
              </w:rPr>
            </w:pPr>
            <w:r>
              <w:rPr>
                <w:sz w:val="20"/>
              </w:rPr>
              <w:t>La modulistica non obbligatoria</w:t>
            </w:r>
          </w:p>
          <w:p w:rsidR="001E01E4" w:rsidRDefault="001E01E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E01E4" w:rsidRDefault="000C03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 registrazione a norma di legge</w:t>
            </w:r>
          </w:p>
        </w:tc>
        <w:tc>
          <w:tcPr>
            <w:tcW w:w="2082" w:type="dxa"/>
          </w:tcPr>
          <w:p w:rsidR="001E01E4" w:rsidRDefault="000C03E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Tempi: </w:t>
            </w:r>
            <w:r>
              <w:rPr>
                <w:sz w:val="20"/>
              </w:rPr>
              <w:t>12 ore</w:t>
            </w:r>
          </w:p>
        </w:tc>
      </w:tr>
    </w:tbl>
    <w:p w:rsidR="001E01E4" w:rsidRDefault="001E01E4">
      <w:pPr>
        <w:spacing w:line="223" w:lineRule="exact"/>
        <w:rPr>
          <w:sz w:val="20"/>
        </w:rPr>
        <w:sectPr w:rsidR="001E01E4">
          <w:pgSz w:w="16860" w:h="11930" w:orient="landscape"/>
          <w:pgMar w:top="940" w:right="940" w:bottom="280" w:left="900" w:header="720" w:footer="720" w:gutter="0"/>
          <w:cols w:space="720"/>
        </w:sectPr>
      </w:pPr>
    </w:p>
    <w:p w:rsidR="001E01E4" w:rsidRDefault="000C03E1">
      <w:pPr>
        <w:tabs>
          <w:tab w:val="left" w:pos="2064"/>
          <w:tab w:val="left" w:pos="2582"/>
        </w:tabs>
        <w:spacing w:before="69"/>
        <w:ind w:left="220"/>
        <w:rPr>
          <w:sz w:val="34"/>
        </w:rPr>
      </w:pPr>
      <w:r>
        <w:rPr>
          <w:sz w:val="34"/>
        </w:rPr>
        <w:lastRenderedPageBreak/>
        <w:t>U.</w:t>
      </w:r>
      <w:r>
        <w:rPr>
          <w:spacing w:val="-3"/>
          <w:sz w:val="34"/>
        </w:rPr>
        <w:t xml:space="preserve"> </w:t>
      </w:r>
      <w:r>
        <w:rPr>
          <w:sz w:val="34"/>
        </w:rPr>
        <w:t xml:space="preserve">D.A. </w:t>
      </w:r>
      <w:r>
        <w:rPr>
          <w:spacing w:val="1"/>
          <w:sz w:val="34"/>
        </w:rPr>
        <w:t xml:space="preserve"> </w:t>
      </w:r>
      <w:r>
        <w:rPr>
          <w:sz w:val="34"/>
        </w:rPr>
        <w:t>4</w:t>
      </w:r>
      <w:r>
        <w:rPr>
          <w:sz w:val="34"/>
        </w:rPr>
        <w:tab/>
        <w:t>:</w:t>
      </w:r>
      <w:r>
        <w:rPr>
          <w:sz w:val="34"/>
        </w:rPr>
        <w:tab/>
        <w:t>LA FASE LIVE</w:t>
      </w:r>
      <w:r>
        <w:rPr>
          <w:spacing w:val="-2"/>
          <w:sz w:val="34"/>
        </w:rPr>
        <w:t xml:space="preserve"> </w:t>
      </w:r>
      <w:r>
        <w:rPr>
          <w:sz w:val="34"/>
        </w:rPr>
        <w:t>IN</w:t>
      </w: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spacing w:before="3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2924"/>
        <w:gridCol w:w="3521"/>
        <w:gridCol w:w="2585"/>
        <w:gridCol w:w="2082"/>
      </w:tblGrid>
      <w:tr w:rsidR="001E01E4">
        <w:trPr>
          <w:trHeight w:val="1173"/>
        </w:trPr>
        <w:tc>
          <w:tcPr>
            <w:tcW w:w="2924" w:type="dxa"/>
          </w:tcPr>
          <w:p w:rsidR="001E01E4" w:rsidRDefault="000C03E1">
            <w:pPr>
              <w:pStyle w:val="TableParagraph"/>
              <w:spacing w:line="388" w:lineRule="exact"/>
              <w:rPr>
                <w:b/>
                <w:sz w:val="34"/>
              </w:rPr>
            </w:pPr>
            <w:r>
              <w:rPr>
                <w:b/>
                <w:sz w:val="34"/>
              </w:rPr>
              <w:t>Competenze</w:t>
            </w:r>
          </w:p>
        </w:tc>
        <w:tc>
          <w:tcPr>
            <w:tcW w:w="2924" w:type="dxa"/>
          </w:tcPr>
          <w:p w:rsidR="001E01E4" w:rsidRDefault="000C03E1">
            <w:pPr>
              <w:pStyle w:val="TableParagraph"/>
              <w:ind w:left="534" w:right="653" w:hanging="87"/>
              <w:rPr>
                <w:b/>
                <w:sz w:val="34"/>
              </w:rPr>
            </w:pPr>
            <w:r>
              <w:rPr>
                <w:b/>
                <w:sz w:val="34"/>
              </w:rPr>
              <w:t>Competenze disciplinari</w:t>
            </w:r>
          </w:p>
        </w:tc>
        <w:tc>
          <w:tcPr>
            <w:tcW w:w="3521" w:type="dxa"/>
          </w:tcPr>
          <w:p w:rsidR="001E01E4" w:rsidRDefault="000C03E1">
            <w:pPr>
              <w:pStyle w:val="TableParagraph"/>
              <w:spacing w:line="388" w:lineRule="exact"/>
              <w:ind w:left="616"/>
              <w:rPr>
                <w:b/>
                <w:sz w:val="34"/>
              </w:rPr>
            </w:pPr>
            <w:r>
              <w:rPr>
                <w:b/>
                <w:sz w:val="34"/>
              </w:rPr>
              <w:t>Abilità/Capacità</w:t>
            </w:r>
          </w:p>
        </w:tc>
        <w:tc>
          <w:tcPr>
            <w:tcW w:w="2585" w:type="dxa"/>
          </w:tcPr>
          <w:p w:rsidR="001E01E4" w:rsidRDefault="000C03E1">
            <w:pPr>
              <w:pStyle w:val="TableParagraph"/>
              <w:spacing w:line="388" w:lineRule="exact"/>
              <w:ind w:left="532"/>
              <w:rPr>
                <w:b/>
                <w:sz w:val="34"/>
              </w:rPr>
            </w:pPr>
            <w:r>
              <w:rPr>
                <w:b/>
                <w:sz w:val="34"/>
              </w:rPr>
              <w:t>Contenuti</w:t>
            </w:r>
          </w:p>
        </w:tc>
        <w:tc>
          <w:tcPr>
            <w:tcW w:w="2082" w:type="dxa"/>
          </w:tcPr>
          <w:p w:rsidR="001E01E4" w:rsidRDefault="000C03E1">
            <w:pPr>
              <w:pStyle w:val="TableParagraph"/>
              <w:spacing w:line="388" w:lineRule="exact"/>
              <w:ind w:left="619"/>
              <w:rPr>
                <w:b/>
                <w:sz w:val="34"/>
              </w:rPr>
            </w:pPr>
            <w:r>
              <w:rPr>
                <w:b/>
                <w:sz w:val="34"/>
              </w:rPr>
              <w:t>Tempi</w:t>
            </w:r>
          </w:p>
        </w:tc>
      </w:tr>
      <w:tr w:rsidR="001E01E4">
        <w:trPr>
          <w:trHeight w:val="2529"/>
        </w:trPr>
        <w:tc>
          <w:tcPr>
            <w:tcW w:w="2924" w:type="dxa"/>
          </w:tcPr>
          <w:p w:rsidR="001E01E4" w:rsidRDefault="000C03E1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Assistere il cliente durante la permanenza in albergo adottando uno stile comunicativo</w:t>
            </w:r>
          </w:p>
          <w:p w:rsidR="001E01E4" w:rsidRDefault="000C03E1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Addebito degli extra. Saper gestire un reclamo.</w:t>
            </w:r>
          </w:p>
          <w:p w:rsidR="001E01E4" w:rsidRDefault="000C03E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Fornireinformazioni</w:t>
            </w:r>
            <w:proofErr w:type="spellEnd"/>
            <w:r>
              <w:rPr>
                <w:sz w:val="20"/>
              </w:rPr>
              <w:t xml:space="preserve"> sull'hotel e la località</w:t>
            </w:r>
          </w:p>
        </w:tc>
        <w:tc>
          <w:tcPr>
            <w:tcW w:w="2924" w:type="dxa"/>
          </w:tcPr>
          <w:p w:rsidR="001E01E4" w:rsidRDefault="000C03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 servizi offerti dall'albergo e dal territorio.</w:t>
            </w:r>
          </w:p>
          <w:p w:rsidR="001E01E4" w:rsidRDefault="000C03E1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La </w:t>
            </w:r>
            <w:r>
              <w:rPr>
                <w:sz w:val="20"/>
              </w:rPr>
              <w:t>sicurezza degli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ospiti.</w:t>
            </w:r>
          </w:p>
          <w:p w:rsidR="001E01E4" w:rsidRDefault="000C03E1">
            <w:pPr>
              <w:pStyle w:val="TableParagraph"/>
              <w:ind w:right="449"/>
              <w:rPr>
                <w:sz w:val="20"/>
              </w:rPr>
            </w:pPr>
            <w:r>
              <w:rPr>
                <w:sz w:val="20"/>
              </w:rPr>
              <w:t>Il servizio di ristorazione e la contabilità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ristorante.</w:t>
            </w:r>
          </w:p>
          <w:p w:rsidR="001E01E4" w:rsidRDefault="000C03E1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>Il giornale d’albergo, il conto del cliente e la chiusura contabile.</w:t>
            </w:r>
          </w:p>
        </w:tc>
        <w:tc>
          <w:tcPr>
            <w:tcW w:w="3521" w:type="dxa"/>
          </w:tcPr>
          <w:p w:rsidR="001E01E4" w:rsidRDefault="000C03E1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Saper prestare i servizi richiesti dalla clientela durante il soggiorno in albergo. Saper utilizzare la modulistica di front office relativa alla fase live-in.</w:t>
            </w:r>
          </w:p>
          <w:p w:rsidR="001E01E4" w:rsidRDefault="000C03E1">
            <w:pPr>
              <w:pStyle w:val="TableParagraph"/>
              <w:ind w:left="104" w:right="175"/>
              <w:rPr>
                <w:sz w:val="20"/>
              </w:rPr>
            </w:pPr>
            <w:r>
              <w:rPr>
                <w:sz w:val="20"/>
              </w:rPr>
              <w:t>Vigilare al fine di tutelare l’incolumità del cliente.</w:t>
            </w:r>
          </w:p>
          <w:p w:rsidR="001E01E4" w:rsidRDefault="000C03E1">
            <w:pPr>
              <w:pStyle w:val="TableParagraph"/>
              <w:ind w:left="104" w:right="893"/>
              <w:rPr>
                <w:sz w:val="20"/>
              </w:rPr>
            </w:pPr>
            <w:r>
              <w:rPr>
                <w:sz w:val="20"/>
              </w:rPr>
              <w:t>Saper eseguire manualmente le registrazioni della contabilità elementare.</w:t>
            </w:r>
          </w:p>
          <w:p w:rsidR="001E01E4" w:rsidRDefault="000C03E1">
            <w:pPr>
              <w:pStyle w:val="TableParagraph"/>
              <w:spacing w:line="230" w:lineRule="exact"/>
              <w:ind w:left="104" w:right="175"/>
              <w:rPr>
                <w:sz w:val="20"/>
              </w:rPr>
            </w:pPr>
            <w:r>
              <w:rPr>
                <w:sz w:val="20"/>
              </w:rPr>
              <w:t>Saper aprire e aggiornare i conti dei clienti.</w:t>
            </w:r>
          </w:p>
        </w:tc>
        <w:tc>
          <w:tcPr>
            <w:tcW w:w="2585" w:type="dxa"/>
          </w:tcPr>
          <w:p w:rsidR="001E01E4" w:rsidRDefault="000C03E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La contabilità clienti</w:t>
            </w:r>
          </w:p>
          <w:p w:rsidR="001E01E4" w:rsidRDefault="001E01E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1E01E4" w:rsidRDefault="000C03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Il servizio ristorazione</w:t>
            </w:r>
          </w:p>
          <w:p w:rsidR="001E01E4" w:rsidRDefault="001E01E4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1E01E4" w:rsidRDefault="000C03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 servizi del front office</w:t>
            </w:r>
          </w:p>
        </w:tc>
        <w:tc>
          <w:tcPr>
            <w:tcW w:w="2082" w:type="dxa"/>
          </w:tcPr>
          <w:p w:rsidR="001E01E4" w:rsidRDefault="000C03E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Tempi: </w:t>
            </w:r>
            <w:r>
              <w:rPr>
                <w:sz w:val="20"/>
              </w:rPr>
              <w:t>12 ore</w:t>
            </w:r>
          </w:p>
        </w:tc>
      </w:tr>
    </w:tbl>
    <w:p w:rsidR="001E01E4" w:rsidRDefault="001E01E4">
      <w:pPr>
        <w:spacing w:line="223" w:lineRule="exact"/>
        <w:rPr>
          <w:sz w:val="20"/>
        </w:rPr>
        <w:sectPr w:rsidR="001E01E4">
          <w:pgSz w:w="16860" w:h="11930" w:orient="landscape"/>
          <w:pgMar w:top="940" w:right="940" w:bottom="280" w:left="900" w:header="720" w:footer="720" w:gutter="0"/>
          <w:cols w:space="720"/>
        </w:sectPr>
      </w:pPr>
    </w:p>
    <w:p w:rsidR="001E01E4" w:rsidRDefault="000C03E1">
      <w:pPr>
        <w:tabs>
          <w:tab w:val="left" w:pos="2064"/>
          <w:tab w:val="left" w:pos="2582"/>
        </w:tabs>
        <w:spacing w:before="69"/>
        <w:ind w:left="220"/>
        <w:rPr>
          <w:sz w:val="34"/>
        </w:rPr>
      </w:pPr>
      <w:r>
        <w:rPr>
          <w:sz w:val="34"/>
        </w:rPr>
        <w:lastRenderedPageBreak/>
        <w:t>U.</w:t>
      </w:r>
      <w:r>
        <w:rPr>
          <w:spacing w:val="-3"/>
          <w:sz w:val="34"/>
        </w:rPr>
        <w:t xml:space="preserve"> </w:t>
      </w:r>
      <w:r>
        <w:rPr>
          <w:sz w:val="34"/>
        </w:rPr>
        <w:t xml:space="preserve">D.A. </w:t>
      </w:r>
      <w:r>
        <w:rPr>
          <w:spacing w:val="1"/>
          <w:sz w:val="34"/>
        </w:rPr>
        <w:t xml:space="preserve"> </w:t>
      </w:r>
      <w:r>
        <w:rPr>
          <w:sz w:val="34"/>
        </w:rPr>
        <w:t>5</w:t>
      </w:r>
      <w:r>
        <w:rPr>
          <w:sz w:val="34"/>
        </w:rPr>
        <w:tab/>
        <w:t>:</w:t>
      </w:r>
      <w:r>
        <w:rPr>
          <w:sz w:val="34"/>
        </w:rPr>
        <w:tab/>
        <w:t>LA FASE CHECK</w:t>
      </w:r>
      <w:r>
        <w:rPr>
          <w:spacing w:val="-2"/>
          <w:sz w:val="34"/>
        </w:rPr>
        <w:t xml:space="preserve"> </w:t>
      </w:r>
      <w:r>
        <w:rPr>
          <w:sz w:val="34"/>
        </w:rPr>
        <w:t>OUT</w:t>
      </w:r>
    </w:p>
    <w:p w:rsidR="001E01E4" w:rsidRDefault="001E01E4">
      <w:pPr>
        <w:rPr>
          <w:sz w:val="20"/>
        </w:rPr>
      </w:pPr>
    </w:p>
    <w:p w:rsidR="001E01E4" w:rsidRDefault="001E01E4">
      <w:pPr>
        <w:spacing w:before="6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2924"/>
        <w:gridCol w:w="3521"/>
        <w:gridCol w:w="2585"/>
        <w:gridCol w:w="2082"/>
      </w:tblGrid>
      <w:tr w:rsidR="001E01E4">
        <w:trPr>
          <w:trHeight w:val="1173"/>
        </w:trPr>
        <w:tc>
          <w:tcPr>
            <w:tcW w:w="2924" w:type="dxa"/>
          </w:tcPr>
          <w:p w:rsidR="001E01E4" w:rsidRDefault="000C03E1">
            <w:pPr>
              <w:pStyle w:val="TableParagraph"/>
              <w:spacing w:line="388" w:lineRule="exact"/>
              <w:rPr>
                <w:b/>
                <w:sz w:val="34"/>
              </w:rPr>
            </w:pPr>
            <w:r>
              <w:rPr>
                <w:b/>
                <w:sz w:val="34"/>
              </w:rPr>
              <w:t>Competenze</w:t>
            </w:r>
          </w:p>
        </w:tc>
        <w:tc>
          <w:tcPr>
            <w:tcW w:w="2924" w:type="dxa"/>
          </w:tcPr>
          <w:p w:rsidR="001E01E4" w:rsidRDefault="000C03E1">
            <w:pPr>
              <w:pStyle w:val="TableParagraph"/>
              <w:ind w:left="534" w:right="653" w:hanging="87"/>
              <w:rPr>
                <w:b/>
                <w:sz w:val="34"/>
              </w:rPr>
            </w:pPr>
            <w:r>
              <w:rPr>
                <w:b/>
                <w:sz w:val="34"/>
              </w:rPr>
              <w:t>Competenze disciplinari</w:t>
            </w:r>
          </w:p>
        </w:tc>
        <w:tc>
          <w:tcPr>
            <w:tcW w:w="3521" w:type="dxa"/>
          </w:tcPr>
          <w:p w:rsidR="001E01E4" w:rsidRDefault="000C03E1">
            <w:pPr>
              <w:pStyle w:val="TableParagraph"/>
              <w:spacing w:line="388" w:lineRule="exact"/>
              <w:ind w:left="616"/>
              <w:rPr>
                <w:b/>
                <w:sz w:val="34"/>
              </w:rPr>
            </w:pPr>
            <w:r>
              <w:rPr>
                <w:b/>
                <w:sz w:val="34"/>
              </w:rPr>
              <w:t>Abilità/Capacità</w:t>
            </w:r>
          </w:p>
        </w:tc>
        <w:tc>
          <w:tcPr>
            <w:tcW w:w="2585" w:type="dxa"/>
          </w:tcPr>
          <w:p w:rsidR="001E01E4" w:rsidRDefault="000C03E1">
            <w:pPr>
              <w:pStyle w:val="TableParagraph"/>
              <w:spacing w:line="388" w:lineRule="exact"/>
              <w:ind w:left="532"/>
              <w:rPr>
                <w:b/>
                <w:sz w:val="34"/>
              </w:rPr>
            </w:pPr>
            <w:r>
              <w:rPr>
                <w:b/>
                <w:sz w:val="34"/>
              </w:rPr>
              <w:t>Contenuti</w:t>
            </w:r>
          </w:p>
        </w:tc>
        <w:tc>
          <w:tcPr>
            <w:tcW w:w="2082" w:type="dxa"/>
          </w:tcPr>
          <w:p w:rsidR="001E01E4" w:rsidRDefault="000C03E1">
            <w:pPr>
              <w:pStyle w:val="TableParagraph"/>
              <w:spacing w:line="388" w:lineRule="exact"/>
              <w:ind w:left="619"/>
              <w:rPr>
                <w:b/>
                <w:sz w:val="34"/>
              </w:rPr>
            </w:pPr>
            <w:r>
              <w:rPr>
                <w:b/>
                <w:sz w:val="34"/>
              </w:rPr>
              <w:t>Tempi</w:t>
            </w:r>
          </w:p>
        </w:tc>
      </w:tr>
      <w:tr w:rsidR="001E01E4">
        <w:trPr>
          <w:trHeight w:val="3394"/>
        </w:trPr>
        <w:tc>
          <w:tcPr>
            <w:tcW w:w="2924" w:type="dxa"/>
          </w:tcPr>
          <w:p w:rsidR="001E01E4" w:rsidRDefault="000C03E1">
            <w:pPr>
              <w:pStyle w:val="TableParagraph"/>
              <w:spacing w:before="62"/>
              <w:ind w:left="206" w:right="228"/>
              <w:rPr>
                <w:sz w:val="20"/>
              </w:rPr>
            </w:pPr>
            <w:r>
              <w:rPr>
                <w:sz w:val="20"/>
              </w:rPr>
              <w:t>Saper gestire la fase finale del ciclo cliente con professionalità, applicando la procedura adeguata a seconda della situazione e della tipologia.</w:t>
            </w:r>
          </w:p>
          <w:p w:rsidR="001E01E4" w:rsidRDefault="000C03E1">
            <w:pPr>
              <w:pStyle w:val="TableParagraph"/>
              <w:spacing w:before="30"/>
              <w:ind w:left="206" w:right="483"/>
              <w:jc w:val="both"/>
              <w:rPr>
                <w:sz w:val="20"/>
              </w:rPr>
            </w:pPr>
            <w:r>
              <w:rPr>
                <w:sz w:val="20"/>
              </w:rPr>
              <w:t>Integrare le competenze professionali con quelle linguistiche.</w:t>
            </w:r>
          </w:p>
          <w:p w:rsidR="001E01E4" w:rsidRDefault="000C03E1">
            <w:pPr>
              <w:pStyle w:val="TableParagraph"/>
              <w:spacing w:before="1"/>
              <w:ind w:right="935"/>
              <w:jc w:val="both"/>
              <w:rPr>
                <w:sz w:val="20"/>
              </w:rPr>
            </w:pPr>
            <w:r>
              <w:rPr>
                <w:sz w:val="20"/>
              </w:rPr>
              <w:t>Utilizzare le tecniche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di </w:t>
            </w:r>
            <w:r>
              <w:rPr>
                <w:sz w:val="20"/>
              </w:rPr>
              <w:t>comunicazione</w:t>
            </w:r>
          </w:p>
        </w:tc>
        <w:tc>
          <w:tcPr>
            <w:tcW w:w="2924" w:type="dxa"/>
          </w:tcPr>
          <w:p w:rsidR="001E01E4" w:rsidRDefault="000C03E1">
            <w:pPr>
              <w:pStyle w:val="TableParagraph"/>
              <w:spacing w:before="113"/>
              <w:ind w:left="210" w:right="218"/>
              <w:rPr>
                <w:sz w:val="20"/>
              </w:rPr>
            </w:pPr>
            <w:r>
              <w:rPr>
                <w:sz w:val="20"/>
              </w:rPr>
              <w:t>Conoscere i documenti fiscali che l’albergatore è tenuto a rilasciare al cliente (la ricevuta fiscale e la fattura).</w:t>
            </w:r>
          </w:p>
          <w:p w:rsidR="001E01E4" w:rsidRDefault="000C03E1">
            <w:pPr>
              <w:pStyle w:val="TableParagraph"/>
              <w:spacing w:before="84" w:line="242" w:lineRule="auto"/>
              <w:ind w:right="527" w:firstLine="103"/>
              <w:rPr>
                <w:sz w:val="20"/>
              </w:rPr>
            </w:pPr>
            <w:r>
              <w:rPr>
                <w:sz w:val="20"/>
              </w:rPr>
              <w:t>Conoscere i principali mezzi di pagamento. Conoscere la struttura della chiusura contabile.</w:t>
            </w:r>
          </w:p>
        </w:tc>
        <w:tc>
          <w:tcPr>
            <w:tcW w:w="3521" w:type="dxa"/>
          </w:tcPr>
          <w:p w:rsidR="001E01E4" w:rsidRDefault="000C03E1">
            <w:pPr>
              <w:pStyle w:val="TableParagraph"/>
              <w:spacing w:before="72"/>
              <w:ind w:left="208" w:right="317"/>
              <w:rPr>
                <w:sz w:val="20"/>
              </w:rPr>
            </w:pPr>
            <w:r>
              <w:rPr>
                <w:sz w:val="20"/>
              </w:rPr>
              <w:t>Saper chiudere il conto del cliente ed emettere fattura o ricevuta fiscale.</w:t>
            </w:r>
          </w:p>
          <w:p w:rsidR="001E01E4" w:rsidRDefault="000C03E1">
            <w:pPr>
              <w:pStyle w:val="TableParagraph"/>
              <w:spacing w:before="81"/>
              <w:ind w:left="208" w:right="456"/>
              <w:rPr>
                <w:sz w:val="20"/>
              </w:rPr>
            </w:pPr>
            <w:r>
              <w:rPr>
                <w:sz w:val="20"/>
              </w:rPr>
              <w:t>Saper calcolare l’IVA sul conto del cliente.</w:t>
            </w:r>
          </w:p>
          <w:p w:rsidR="001E01E4" w:rsidRDefault="000C03E1">
            <w:pPr>
              <w:pStyle w:val="TableParagraph"/>
              <w:spacing w:before="82"/>
              <w:ind w:left="203" w:right="899" w:firstLine="2"/>
              <w:rPr>
                <w:sz w:val="20"/>
              </w:rPr>
            </w:pPr>
            <w:r>
              <w:rPr>
                <w:sz w:val="20"/>
              </w:rPr>
              <w:t>Saper calcolare il compenso dovuto all’agenzia di viaggio.</w:t>
            </w:r>
          </w:p>
          <w:p w:rsidR="001E01E4" w:rsidRDefault="000C03E1">
            <w:pPr>
              <w:pStyle w:val="TableParagraph"/>
              <w:spacing w:before="80"/>
              <w:ind w:left="200" w:right="1095" w:firstLine="2"/>
              <w:rPr>
                <w:sz w:val="20"/>
              </w:rPr>
            </w:pPr>
            <w:r>
              <w:rPr>
                <w:sz w:val="20"/>
              </w:rPr>
              <w:t>Saper effettuare la chiusura contabile.</w:t>
            </w:r>
          </w:p>
          <w:p w:rsidR="001E01E4" w:rsidRDefault="000C03E1">
            <w:pPr>
              <w:pStyle w:val="TableParagraph"/>
              <w:spacing w:before="83"/>
              <w:ind w:left="200" w:right="893"/>
              <w:rPr>
                <w:sz w:val="20"/>
              </w:rPr>
            </w:pPr>
            <w:r>
              <w:rPr>
                <w:sz w:val="20"/>
              </w:rPr>
              <w:t>Saper calcolare e registrare in maniera corretta gli importi rimasti sospesi.</w:t>
            </w:r>
          </w:p>
          <w:p w:rsidR="001E01E4" w:rsidRDefault="000C03E1">
            <w:pPr>
              <w:pStyle w:val="TableParagraph"/>
              <w:spacing w:before="1" w:line="230" w:lineRule="exact"/>
              <w:ind w:left="104"/>
              <w:rPr>
                <w:sz w:val="20"/>
              </w:rPr>
            </w:pPr>
            <w:r>
              <w:rPr>
                <w:sz w:val="20"/>
              </w:rPr>
              <w:t>Rispettare le regole di corretto approccio professionale con il cliente</w:t>
            </w:r>
          </w:p>
        </w:tc>
        <w:tc>
          <w:tcPr>
            <w:tcW w:w="2585" w:type="dxa"/>
          </w:tcPr>
          <w:p w:rsidR="001E01E4" w:rsidRDefault="000C03E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Il pagamento del conto</w:t>
            </w:r>
          </w:p>
          <w:p w:rsidR="001E01E4" w:rsidRDefault="000C03E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 preparazione del conto</w:t>
            </w:r>
          </w:p>
        </w:tc>
        <w:tc>
          <w:tcPr>
            <w:tcW w:w="2082" w:type="dxa"/>
          </w:tcPr>
          <w:p w:rsidR="001E01E4" w:rsidRDefault="000C03E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Tempi: </w:t>
            </w:r>
            <w:r>
              <w:rPr>
                <w:sz w:val="20"/>
              </w:rPr>
              <w:t>12 ore</w:t>
            </w:r>
          </w:p>
        </w:tc>
      </w:tr>
    </w:tbl>
    <w:p w:rsidR="001E01E4" w:rsidRDefault="001E01E4">
      <w:pPr>
        <w:spacing w:line="223" w:lineRule="exact"/>
        <w:rPr>
          <w:sz w:val="20"/>
        </w:rPr>
        <w:sectPr w:rsidR="001E01E4">
          <w:pgSz w:w="16860" w:h="11930" w:orient="landscape"/>
          <w:pgMar w:top="940" w:right="940" w:bottom="280" w:left="900" w:header="720" w:footer="720" w:gutter="0"/>
          <w:cols w:space="720"/>
        </w:sectPr>
      </w:pPr>
    </w:p>
    <w:p w:rsidR="001E01E4" w:rsidRDefault="001E01E4">
      <w:pPr>
        <w:spacing w:before="10"/>
      </w:pPr>
    </w:p>
    <w:p w:rsidR="001E01E4" w:rsidRDefault="000C03E1">
      <w:pPr>
        <w:tabs>
          <w:tab w:val="left" w:pos="2064"/>
          <w:tab w:val="left" w:pos="2582"/>
        </w:tabs>
        <w:spacing w:before="87"/>
        <w:ind w:left="220"/>
        <w:rPr>
          <w:sz w:val="34"/>
        </w:rPr>
      </w:pPr>
      <w:r>
        <w:rPr>
          <w:sz w:val="34"/>
        </w:rPr>
        <w:t>U.</w:t>
      </w:r>
      <w:r>
        <w:rPr>
          <w:spacing w:val="-3"/>
          <w:sz w:val="34"/>
        </w:rPr>
        <w:t xml:space="preserve"> </w:t>
      </w:r>
      <w:r>
        <w:rPr>
          <w:sz w:val="34"/>
        </w:rPr>
        <w:t xml:space="preserve">D.A. </w:t>
      </w:r>
      <w:r>
        <w:rPr>
          <w:spacing w:val="1"/>
          <w:sz w:val="34"/>
        </w:rPr>
        <w:t xml:space="preserve"> </w:t>
      </w:r>
      <w:r>
        <w:rPr>
          <w:sz w:val="34"/>
        </w:rPr>
        <w:t>6</w:t>
      </w:r>
      <w:r>
        <w:rPr>
          <w:sz w:val="34"/>
        </w:rPr>
        <w:tab/>
        <w:t>:</w:t>
      </w:r>
      <w:r>
        <w:rPr>
          <w:sz w:val="34"/>
        </w:rPr>
        <w:tab/>
        <w:t>IL CICLO CLIENTE NELLE AGENZIE DI</w:t>
      </w:r>
      <w:r>
        <w:rPr>
          <w:spacing w:val="-6"/>
          <w:sz w:val="34"/>
        </w:rPr>
        <w:t xml:space="preserve"> </w:t>
      </w:r>
      <w:r>
        <w:rPr>
          <w:sz w:val="34"/>
        </w:rPr>
        <w:t>VIAGGIO</w:t>
      </w:r>
    </w:p>
    <w:p w:rsidR="001E01E4" w:rsidRDefault="001E01E4">
      <w:pPr>
        <w:rPr>
          <w:sz w:val="20"/>
        </w:rPr>
      </w:pPr>
    </w:p>
    <w:p w:rsidR="001E01E4" w:rsidRDefault="001E01E4">
      <w:pPr>
        <w:spacing w:before="10" w:after="1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4"/>
        <w:gridCol w:w="2924"/>
        <w:gridCol w:w="3521"/>
        <w:gridCol w:w="2585"/>
        <w:gridCol w:w="2082"/>
      </w:tblGrid>
      <w:tr w:rsidR="001E01E4">
        <w:trPr>
          <w:trHeight w:val="1170"/>
        </w:trPr>
        <w:tc>
          <w:tcPr>
            <w:tcW w:w="2924" w:type="dxa"/>
          </w:tcPr>
          <w:p w:rsidR="001E01E4" w:rsidRDefault="000C03E1">
            <w:pPr>
              <w:pStyle w:val="TableParagraph"/>
              <w:spacing w:line="388" w:lineRule="exact"/>
              <w:rPr>
                <w:b/>
                <w:sz w:val="34"/>
              </w:rPr>
            </w:pPr>
            <w:r>
              <w:rPr>
                <w:b/>
                <w:sz w:val="34"/>
              </w:rPr>
              <w:t>Competenze</w:t>
            </w:r>
          </w:p>
        </w:tc>
        <w:tc>
          <w:tcPr>
            <w:tcW w:w="2924" w:type="dxa"/>
          </w:tcPr>
          <w:p w:rsidR="001E01E4" w:rsidRDefault="000C03E1">
            <w:pPr>
              <w:pStyle w:val="TableParagraph"/>
              <w:ind w:left="534" w:right="653" w:hanging="87"/>
              <w:rPr>
                <w:b/>
                <w:sz w:val="34"/>
              </w:rPr>
            </w:pPr>
            <w:r>
              <w:rPr>
                <w:b/>
                <w:sz w:val="34"/>
              </w:rPr>
              <w:t>Competenze disciplinari</w:t>
            </w:r>
          </w:p>
        </w:tc>
        <w:tc>
          <w:tcPr>
            <w:tcW w:w="3521" w:type="dxa"/>
          </w:tcPr>
          <w:p w:rsidR="001E01E4" w:rsidRDefault="000C03E1">
            <w:pPr>
              <w:pStyle w:val="TableParagraph"/>
              <w:spacing w:line="388" w:lineRule="exact"/>
              <w:ind w:left="616"/>
              <w:rPr>
                <w:b/>
                <w:sz w:val="34"/>
              </w:rPr>
            </w:pPr>
            <w:r>
              <w:rPr>
                <w:b/>
                <w:sz w:val="34"/>
              </w:rPr>
              <w:t>Abilità/Capacità</w:t>
            </w:r>
          </w:p>
        </w:tc>
        <w:tc>
          <w:tcPr>
            <w:tcW w:w="2585" w:type="dxa"/>
          </w:tcPr>
          <w:p w:rsidR="001E01E4" w:rsidRDefault="000C03E1">
            <w:pPr>
              <w:pStyle w:val="TableParagraph"/>
              <w:spacing w:line="388" w:lineRule="exact"/>
              <w:ind w:left="532"/>
              <w:rPr>
                <w:b/>
                <w:sz w:val="34"/>
              </w:rPr>
            </w:pPr>
            <w:r>
              <w:rPr>
                <w:b/>
                <w:sz w:val="34"/>
              </w:rPr>
              <w:t>Contenuti</w:t>
            </w:r>
          </w:p>
        </w:tc>
        <w:tc>
          <w:tcPr>
            <w:tcW w:w="2082" w:type="dxa"/>
          </w:tcPr>
          <w:p w:rsidR="001E01E4" w:rsidRDefault="000C03E1">
            <w:pPr>
              <w:pStyle w:val="TableParagraph"/>
              <w:spacing w:line="388" w:lineRule="exact"/>
              <w:ind w:left="619"/>
              <w:rPr>
                <w:b/>
                <w:sz w:val="34"/>
              </w:rPr>
            </w:pPr>
            <w:r>
              <w:rPr>
                <w:b/>
                <w:sz w:val="34"/>
              </w:rPr>
              <w:t>Tempi</w:t>
            </w:r>
          </w:p>
        </w:tc>
      </w:tr>
      <w:tr w:rsidR="001E01E4">
        <w:trPr>
          <w:trHeight w:val="3591"/>
        </w:trPr>
        <w:tc>
          <w:tcPr>
            <w:tcW w:w="2924" w:type="dxa"/>
          </w:tcPr>
          <w:p w:rsidR="001E01E4" w:rsidRDefault="000C03E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Saper utilizzare gli strumenti fondamentali per una fruizione consapevole del patrimonio artistico e letterario.</w:t>
            </w:r>
          </w:p>
          <w:p w:rsidR="001E01E4" w:rsidRDefault="000C03E1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Saper utilizzare e produrre testi multimediali</w:t>
            </w:r>
          </w:p>
        </w:tc>
        <w:tc>
          <w:tcPr>
            <w:tcW w:w="2924" w:type="dxa"/>
          </w:tcPr>
          <w:p w:rsidR="001E01E4" w:rsidRDefault="000C03E1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Concetti di base della comunicazione verbale e non verbale.</w:t>
            </w:r>
          </w:p>
          <w:p w:rsidR="001E01E4" w:rsidRDefault="000C03E1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 xml:space="preserve">Linguaggio tecnico e tecniche di accoglienza nella </w:t>
            </w:r>
            <w:proofErr w:type="spellStart"/>
            <w:r>
              <w:rPr>
                <w:sz w:val="24"/>
              </w:rPr>
              <w:t>AdV</w:t>
            </w:r>
            <w:proofErr w:type="spellEnd"/>
            <w:r>
              <w:rPr>
                <w:sz w:val="24"/>
              </w:rPr>
              <w:t>.</w:t>
            </w:r>
          </w:p>
          <w:p w:rsidR="001E01E4" w:rsidRDefault="000C03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Elementi di comunicazione professionale applicata alla vendita e all’assistenza clienti.</w:t>
            </w:r>
          </w:p>
          <w:p w:rsidR="001E01E4" w:rsidRDefault="000C03E1">
            <w:pPr>
              <w:pStyle w:val="TableParagraph"/>
              <w:spacing w:line="276" w:lineRule="exact"/>
              <w:ind w:right="340"/>
              <w:rPr>
                <w:sz w:val="24"/>
              </w:rPr>
            </w:pPr>
            <w:r>
              <w:rPr>
                <w:sz w:val="24"/>
              </w:rPr>
              <w:t>Fasi dell’attività del front office nelle imprese di viaggio</w:t>
            </w:r>
          </w:p>
        </w:tc>
        <w:tc>
          <w:tcPr>
            <w:tcW w:w="3521" w:type="dxa"/>
          </w:tcPr>
          <w:p w:rsidR="001E01E4" w:rsidRDefault="000C03E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Saper applicare le tecniche di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base </w:t>
            </w:r>
            <w:r>
              <w:rPr>
                <w:sz w:val="24"/>
              </w:rPr>
              <w:t xml:space="preserve">di </w:t>
            </w:r>
            <w:r>
              <w:rPr>
                <w:spacing w:val="-3"/>
                <w:sz w:val="24"/>
              </w:rPr>
              <w:t xml:space="preserve">accoglienza </w:t>
            </w:r>
            <w:r>
              <w:rPr>
                <w:sz w:val="24"/>
              </w:rPr>
              <w:t xml:space="preserve">e assistenza al </w:t>
            </w:r>
            <w:r>
              <w:rPr>
                <w:spacing w:val="-3"/>
                <w:sz w:val="24"/>
              </w:rPr>
              <w:t>cliente.</w:t>
            </w:r>
          </w:p>
          <w:p w:rsidR="001E01E4" w:rsidRDefault="000C03E1">
            <w:pPr>
              <w:pStyle w:val="TableParagraph"/>
              <w:ind w:left="104" w:right="141"/>
              <w:rPr>
                <w:sz w:val="24"/>
              </w:rPr>
            </w:pPr>
            <w:r>
              <w:rPr>
                <w:sz w:val="24"/>
              </w:rPr>
              <w:t>Saper presentare i prodotti/servizi offerti.</w:t>
            </w:r>
          </w:p>
          <w:p w:rsidR="001E01E4" w:rsidRDefault="000C03E1">
            <w:pPr>
              <w:pStyle w:val="TableParagraph"/>
              <w:ind w:left="104" w:right="214"/>
              <w:rPr>
                <w:sz w:val="24"/>
              </w:rPr>
            </w:pPr>
            <w:r>
              <w:rPr>
                <w:sz w:val="24"/>
              </w:rPr>
              <w:t xml:space="preserve">Conoscere le risorse ambientali </w:t>
            </w:r>
            <w:r>
              <w:rPr>
                <w:spacing w:val="-13"/>
                <w:sz w:val="24"/>
              </w:rPr>
              <w:t xml:space="preserve">e </w:t>
            </w:r>
            <w:r>
              <w:rPr>
                <w:sz w:val="24"/>
              </w:rPr>
              <w:t xml:space="preserve">culturali del </w:t>
            </w:r>
            <w:r>
              <w:rPr>
                <w:spacing w:val="-3"/>
                <w:sz w:val="24"/>
              </w:rPr>
              <w:t>territorio.</w:t>
            </w:r>
          </w:p>
          <w:p w:rsidR="001E01E4" w:rsidRDefault="000C03E1">
            <w:pPr>
              <w:pStyle w:val="TableParagraph"/>
              <w:ind w:left="104" w:right="348"/>
              <w:rPr>
                <w:sz w:val="24"/>
              </w:rPr>
            </w:pPr>
            <w:r>
              <w:rPr>
                <w:sz w:val="24"/>
              </w:rPr>
              <w:t>Utilizzare forme di comunicazione professionale di base per accogliere il cliente e interagire con lui.</w:t>
            </w:r>
          </w:p>
        </w:tc>
        <w:tc>
          <w:tcPr>
            <w:tcW w:w="2585" w:type="dxa"/>
          </w:tcPr>
          <w:p w:rsidR="001E01E4" w:rsidRDefault="000C03E1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Il front office nelle agenzie di viaggio</w:t>
            </w:r>
          </w:p>
          <w:p w:rsidR="001E01E4" w:rsidRDefault="001E01E4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E01E4" w:rsidRDefault="000C03E1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I pacchetti turistici “su misura”</w:t>
            </w:r>
          </w:p>
          <w:p w:rsidR="001E01E4" w:rsidRDefault="001E01E4">
            <w:pPr>
              <w:pStyle w:val="TableParagraph"/>
              <w:ind w:left="0"/>
              <w:rPr>
                <w:sz w:val="24"/>
              </w:rPr>
            </w:pPr>
          </w:p>
          <w:p w:rsidR="001E01E4" w:rsidRDefault="000C03E1">
            <w:pPr>
              <w:pStyle w:val="TableParagraph"/>
              <w:ind w:right="584"/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r>
              <w:rPr>
                <w:spacing w:val="-3"/>
                <w:sz w:val="24"/>
              </w:rPr>
              <w:t xml:space="preserve">pacchetti </w:t>
            </w:r>
            <w:r>
              <w:rPr>
                <w:spacing w:val="-4"/>
                <w:sz w:val="24"/>
              </w:rPr>
              <w:t>turistici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3"/>
                <w:sz w:val="24"/>
              </w:rPr>
              <w:t>catalogo</w:t>
            </w:r>
          </w:p>
          <w:p w:rsidR="001E01E4" w:rsidRDefault="001E01E4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1E01E4" w:rsidRDefault="000C03E1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I servizi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turistici </w:t>
            </w:r>
            <w:r>
              <w:rPr>
                <w:sz w:val="24"/>
              </w:rPr>
              <w:t>semplici</w:t>
            </w:r>
          </w:p>
        </w:tc>
        <w:tc>
          <w:tcPr>
            <w:tcW w:w="2082" w:type="dxa"/>
          </w:tcPr>
          <w:p w:rsidR="001E01E4" w:rsidRDefault="000C03E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i/>
                <w:sz w:val="20"/>
              </w:rPr>
              <w:t xml:space="preserve">Tempi: </w:t>
            </w:r>
            <w:r>
              <w:rPr>
                <w:sz w:val="20"/>
              </w:rPr>
              <w:t>10 ore</w:t>
            </w:r>
          </w:p>
        </w:tc>
      </w:tr>
    </w:tbl>
    <w:p w:rsidR="001E01E4" w:rsidRDefault="001E01E4">
      <w:pPr>
        <w:spacing w:line="225" w:lineRule="exact"/>
        <w:rPr>
          <w:sz w:val="20"/>
        </w:rPr>
        <w:sectPr w:rsidR="001E01E4">
          <w:pgSz w:w="16860" w:h="11930" w:orient="landscape"/>
          <w:pgMar w:top="1120" w:right="940" w:bottom="280" w:left="900" w:header="720" w:footer="720" w:gutter="0"/>
          <w:cols w:space="720"/>
        </w:sectPr>
      </w:pPr>
    </w:p>
    <w:p w:rsidR="001E01E4" w:rsidRDefault="001E01E4">
      <w:pPr>
        <w:rPr>
          <w:sz w:val="20"/>
        </w:rPr>
      </w:pPr>
    </w:p>
    <w:p w:rsidR="001E01E4" w:rsidRDefault="001E01E4">
      <w:pPr>
        <w:spacing w:before="6" w:after="1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257"/>
      </w:tblGrid>
      <w:tr w:rsidR="001E01E4">
        <w:trPr>
          <w:trHeight w:val="436"/>
        </w:trPr>
        <w:tc>
          <w:tcPr>
            <w:tcW w:w="9662" w:type="dxa"/>
            <w:gridSpan w:val="2"/>
          </w:tcPr>
          <w:p w:rsidR="001E01E4" w:rsidRDefault="000C03E1">
            <w:pPr>
              <w:pStyle w:val="TableParagraph"/>
              <w:spacing w:before="74"/>
              <w:ind w:left="914"/>
              <w:rPr>
                <w:b/>
                <w:sz w:val="20"/>
              </w:rPr>
            </w:pPr>
            <w:r>
              <w:rPr>
                <w:b/>
                <w:sz w:val="20"/>
              </w:rPr>
              <w:t>CONTENUTI RELATIVI A MODULI INTERDISCIPLINARI DI CLASSE</w:t>
            </w:r>
          </w:p>
        </w:tc>
      </w:tr>
      <w:tr w:rsidR="001E01E4">
        <w:trPr>
          <w:trHeight w:val="234"/>
        </w:trPr>
        <w:tc>
          <w:tcPr>
            <w:tcW w:w="9662" w:type="dxa"/>
            <w:gridSpan w:val="2"/>
          </w:tcPr>
          <w:p w:rsidR="001E01E4" w:rsidRDefault="000C03E1">
            <w:pPr>
              <w:pStyle w:val="TableParagraph"/>
              <w:spacing w:line="215" w:lineRule="exact"/>
              <w:ind w:left="17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Il Dipartimento stabilisce le seguenti </w:t>
            </w:r>
            <w:proofErr w:type="spellStart"/>
            <w:r>
              <w:rPr>
                <w:i/>
                <w:sz w:val="20"/>
              </w:rPr>
              <w:t>tematicheda</w:t>
            </w:r>
            <w:proofErr w:type="spellEnd"/>
            <w:r>
              <w:rPr>
                <w:i/>
                <w:sz w:val="20"/>
              </w:rPr>
              <w:t xml:space="preserve"> sviluppare e/o approfondire in moduli interdisciplinari di classe</w:t>
            </w:r>
          </w:p>
        </w:tc>
      </w:tr>
      <w:tr w:rsidR="001E01E4">
        <w:trPr>
          <w:trHeight w:val="299"/>
        </w:trPr>
        <w:tc>
          <w:tcPr>
            <w:tcW w:w="2405" w:type="dxa"/>
          </w:tcPr>
          <w:p w:rsidR="001E01E4" w:rsidRDefault="000C03E1">
            <w:pPr>
              <w:pStyle w:val="TableParagraph"/>
              <w:spacing w:before="22"/>
              <w:ind w:left="175"/>
              <w:rPr>
                <w:sz w:val="20"/>
              </w:rPr>
            </w:pPr>
            <w:r>
              <w:rPr>
                <w:sz w:val="20"/>
              </w:rPr>
              <w:t>Classi Prime</w:t>
            </w:r>
          </w:p>
        </w:tc>
        <w:tc>
          <w:tcPr>
            <w:tcW w:w="7257" w:type="dxa"/>
          </w:tcPr>
          <w:p w:rsidR="001E01E4" w:rsidRDefault="000C03E1">
            <w:pPr>
              <w:pStyle w:val="TableParagraph"/>
              <w:spacing w:before="14"/>
              <w:ind w:left="170"/>
              <w:rPr>
                <w:sz w:val="20"/>
              </w:rPr>
            </w:pPr>
            <w:r>
              <w:rPr>
                <w:sz w:val="20"/>
              </w:rPr>
              <w:t>L’</w:t>
            </w:r>
            <w:proofErr w:type="spellStart"/>
            <w:r>
              <w:rPr>
                <w:sz w:val="20"/>
              </w:rPr>
              <w:t>albergooggi</w:t>
            </w:r>
            <w:proofErr w:type="spellEnd"/>
          </w:p>
        </w:tc>
      </w:tr>
      <w:tr w:rsidR="001E01E4">
        <w:trPr>
          <w:trHeight w:val="299"/>
        </w:trPr>
        <w:tc>
          <w:tcPr>
            <w:tcW w:w="2405" w:type="dxa"/>
          </w:tcPr>
          <w:p w:rsidR="001E01E4" w:rsidRDefault="000C03E1">
            <w:pPr>
              <w:pStyle w:val="TableParagraph"/>
              <w:spacing w:before="22"/>
              <w:ind w:left="175"/>
              <w:rPr>
                <w:sz w:val="20"/>
              </w:rPr>
            </w:pPr>
            <w:r>
              <w:rPr>
                <w:sz w:val="20"/>
              </w:rPr>
              <w:t>Classi Seconde</w:t>
            </w:r>
          </w:p>
        </w:tc>
        <w:tc>
          <w:tcPr>
            <w:tcW w:w="7257" w:type="dxa"/>
          </w:tcPr>
          <w:p w:rsidR="001E01E4" w:rsidRDefault="000C03E1">
            <w:pPr>
              <w:pStyle w:val="TableParagraph"/>
              <w:spacing w:before="14"/>
              <w:ind w:left="170"/>
              <w:rPr>
                <w:sz w:val="20"/>
              </w:rPr>
            </w:pPr>
            <w:r>
              <w:rPr>
                <w:sz w:val="20"/>
              </w:rPr>
              <w:t>La fase Ante</w:t>
            </w:r>
          </w:p>
        </w:tc>
      </w:tr>
    </w:tbl>
    <w:p w:rsidR="001E01E4" w:rsidRDefault="001E01E4">
      <w:pPr>
        <w:rPr>
          <w:sz w:val="20"/>
        </w:rPr>
      </w:pPr>
    </w:p>
    <w:p w:rsidR="001E01E4" w:rsidRDefault="001E01E4">
      <w:pPr>
        <w:spacing w:before="9" w:after="1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422"/>
      </w:tblGrid>
      <w:tr w:rsidR="001E01E4">
        <w:trPr>
          <w:trHeight w:val="438"/>
        </w:trPr>
        <w:tc>
          <w:tcPr>
            <w:tcW w:w="9662" w:type="dxa"/>
            <w:gridSpan w:val="2"/>
          </w:tcPr>
          <w:p w:rsidR="001E01E4" w:rsidRDefault="000C03E1">
            <w:pPr>
              <w:pStyle w:val="TableParagraph"/>
              <w:spacing w:before="77"/>
              <w:ind w:left="1703" w:right="16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METODOLOGIE</w:t>
            </w:r>
          </w:p>
        </w:tc>
      </w:tr>
      <w:tr w:rsidR="001E01E4">
        <w:trPr>
          <w:trHeight w:val="522"/>
        </w:trPr>
        <w:tc>
          <w:tcPr>
            <w:tcW w:w="5240" w:type="dxa"/>
          </w:tcPr>
          <w:p w:rsidR="001E01E4" w:rsidRDefault="000C03E1">
            <w:pPr>
              <w:pStyle w:val="TableParagraph"/>
              <w:spacing w:before="17"/>
              <w:ind w:left="175"/>
              <w:rPr>
                <w:sz w:val="20"/>
              </w:rPr>
            </w:pPr>
            <w:r>
              <w:rPr>
                <w:sz w:val="20"/>
              </w:rPr>
              <w:t>Lezione frontale</w:t>
            </w:r>
          </w:p>
          <w:p w:rsidR="001E01E4" w:rsidRDefault="000C03E1">
            <w:pPr>
              <w:pStyle w:val="TableParagraph"/>
              <w:spacing w:before="7"/>
              <w:ind w:left="175"/>
              <w:rPr>
                <w:i/>
                <w:sz w:val="20"/>
              </w:rPr>
            </w:pPr>
            <w:r>
              <w:rPr>
                <w:i/>
                <w:sz w:val="20"/>
              </w:rPr>
              <w:t>(presentazione di contenuti e dimostrazioni logiche)</w:t>
            </w:r>
          </w:p>
        </w:tc>
        <w:tc>
          <w:tcPr>
            <w:tcW w:w="4422" w:type="dxa"/>
          </w:tcPr>
          <w:p w:rsidR="001E01E4" w:rsidRDefault="000C03E1">
            <w:pPr>
              <w:pStyle w:val="TableParagraph"/>
              <w:spacing w:before="2"/>
              <w:ind w:left="173"/>
              <w:rPr>
                <w:sz w:val="20"/>
              </w:rPr>
            </w:pPr>
            <w:r>
              <w:rPr>
                <w:sz w:val="20"/>
              </w:rPr>
              <w:t xml:space="preserve">Cooperative </w:t>
            </w:r>
            <w:proofErr w:type="spellStart"/>
            <w:r>
              <w:rPr>
                <w:sz w:val="20"/>
              </w:rPr>
              <w:t>learning</w:t>
            </w:r>
            <w:proofErr w:type="spellEnd"/>
          </w:p>
          <w:p w:rsidR="001E01E4" w:rsidRDefault="000C03E1">
            <w:pPr>
              <w:pStyle w:val="TableParagraph"/>
              <w:spacing w:before="42" w:line="229" w:lineRule="exact"/>
              <w:ind w:left="168"/>
              <w:rPr>
                <w:i/>
                <w:sz w:val="20"/>
              </w:rPr>
            </w:pPr>
            <w:r>
              <w:rPr>
                <w:i/>
                <w:sz w:val="20"/>
              </w:rPr>
              <w:t>(lavoro collettivo guidato o autonomo)</w:t>
            </w:r>
          </w:p>
        </w:tc>
      </w:tr>
      <w:tr w:rsidR="001E01E4">
        <w:trPr>
          <w:trHeight w:val="522"/>
        </w:trPr>
        <w:tc>
          <w:tcPr>
            <w:tcW w:w="5240" w:type="dxa"/>
          </w:tcPr>
          <w:p w:rsidR="001E01E4" w:rsidRDefault="000C03E1">
            <w:pPr>
              <w:pStyle w:val="TableParagraph"/>
              <w:spacing w:before="17"/>
              <w:ind w:left="175"/>
              <w:rPr>
                <w:sz w:val="20"/>
              </w:rPr>
            </w:pPr>
            <w:r>
              <w:rPr>
                <w:sz w:val="20"/>
              </w:rPr>
              <w:t>Lezione interattiva</w:t>
            </w:r>
          </w:p>
          <w:p w:rsidR="001E01E4" w:rsidRDefault="000C03E1">
            <w:pPr>
              <w:pStyle w:val="TableParagraph"/>
              <w:spacing w:before="10"/>
              <w:ind w:left="175"/>
              <w:rPr>
                <w:i/>
                <w:sz w:val="20"/>
              </w:rPr>
            </w:pPr>
            <w:r>
              <w:rPr>
                <w:i/>
                <w:sz w:val="20"/>
              </w:rPr>
              <w:t>(discussioni sui libri o a tema, interrogazioni collettive)</w:t>
            </w:r>
          </w:p>
        </w:tc>
        <w:tc>
          <w:tcPr>
            <w:tcW w:w="4422" w:type="dxa"/>
          </w:tcPr>
          <w:p w:rsidR="001E01E4" w:rsidRDefault="000C03E1">
            <w:pPr>
              <w:pStyle w:val="TableParagraph"/>
              <w:spacing w:before="2"/>
              <w:ind w:left="173"/>
              <w:rPr>
                <w:sz w:val="20"/>
              </w:rPr>
            </w:pPr>
            <w:proofErr w:type="spellStart"/>
            <w:r>
              <w:rPr>
                <w:sz w:val="20"/>
              </w:rPr>
              <w:t>Problem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solving</w:t>
            </w:r>
            <w:proofErr w:type="spellEnd"/>
          </w:p>
          <w:p w:rsidR="001E01E4" w:rsidRDefault="000C03E1">
            <w:pPr>
              <w:pStyle w:val="TableParagraph"/>
              <w:spacing w:before="44" w:line="227" w:lineRule="exact"/>
              <w:ind w:left="168"/>
              <w:rPr>
                <w:i/>
                <w:sz w:val="20"/>
              </w:rPr>
            </w:pPr>
            <w:r>
              <w:rPr>
                <w:i/>
                <w:sz w:val="20"/>
              </w:rPr>
              <w:t>(definizione collettiva</w:t>
            </w:r>
          </w:p>
        </w:tc>
      </w:tr>
      <w:tr w:rsidR="001E01E4">
        <w:trPr>
          <w:trHeight w:val="497"/>
        </w:trPr>
        <w:tc>
          <w:tcPr>
            <w:tcW w:w="5240" w:type="dxa"/>
          </w:tcPr>
          <w:p w:rsidR="001E01E4" w:rsidRDefault="000C03E1">
            <w:pPr>
              <w:pStyle w:val="TableParagraph"/>
              <w:spacing w:before="104"/>
              <w:ind w:left="175"/>
              <w:rPr>
                <w:sz w:val="20"/>
              </w:rPr>
            </w:pPr>
            <w:r>
              <w:rPr>
                <w:sz w:val="20"/>
              </w:rPr>
              <w:t>Lezione multimediale</w:t>
            </w:r>
          </w:p>
        </w:tc>
        <w:tc>
          <w:tcPr>
            <w:tcW w:w="4422" w:type="dxa"/>
          </w:tcPr>
          <w:p w:rsidR="001E01E4" w:rsidRDefault="000C03E1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Attività di laboratorio</w:t>
            </w:r>
          </w:p>
          <w:p w:rsidR="001E01E4" w:rsidRDefault="000C03E1">
            <w:pPr>
              <w:pStyle w:val="TableParagraph"/>
              <w:spacing w:before="18" w:line="229" w:lineRule="exact"/>
              <w:ind w:left="173"/>
              <w:rPr>
                <w:i/>
                <w:sz w:val="20"/>
              </w:rPr>
            </w:pPr>
            <w:r>
              <w:rPr>
                <w:i/>
                <w:sz w:val="20"/>
              </w:rPr>
              <w:t>(esperienza individuale o di gruppo)</w:t>
            </w:r>
          </w:p>
        </w:tc>
      </w:tr>
      <w:tr w:rsidR="001E01E4">
        <w:trPr>
          <w:trHeight w:val="467"/>
        </w:trPr>
        <w:tc>
          <w:tcPr>
            <w:tcW w:w="5240" w:type="dxa"/>
          </w:tcPr>
          <w:p w:rsidR="001E01E4" w:rsidRDefault="000C03E1">
            <w:pPr>
              <w:pStyle w:val="TableParagraph"/>
              <w:spacing w:before="89"/>
              <w:ind w:left="175"/>
              <w:rPr>
                <w:sz w:val="20"/>
              </w:rPr>
            </w:pPr>
            <w:r>
              <w:rPr>
                <w:sz w:val="20"/>
              </w:rPr>
              <w:t>Lezione /applicazione</w:t>
            </w:r>
          </w:p>
        </w:tc>
        <w:tc>
          <w:tcPr>
            <w:tcW w:w="4422" w:type="dxa"/>
          </w:tcPr>
          <w:p w:rsidR="001E01E4" w:rsidRDefault="000C03E1">
            <w:pPr>
              <w:pStyle w:val="TableParagraph"/>
              <w:spacing w:before="108"/>
              <w:ind w:left="168"/>
              <w:rPr>
                <w:sz w:val="20"/>
              </w:rPr>
            </w:pPr>
            <w:r>
              <w:rPr>
                <w:sz w:val="20"/>
              </w:rPr>
              <w:t>Esercitazioni pratiche</w:t>
            </w:r>
          </w:p>
        </w:tc>
      </w:tr>
      <w:tr w:rsidR="001E01E4">
        <w:trPr>
          <w:trHeight w:val="467"/>
        </w:trPr>
        <w:tc>
          <w:tcPr>
            <w:tcW w:w="5240" w:type="dxa"/>
          </w:tcPr>
          <w:p w:rsidR="001E01E4" w:rsidRDefault="000C03E1">
            <w:pPr>
              <w:pStyle w:val="TableParagraph"/>
              <w:spacing w:before="89"/>
              <w:ind w:left="175"/>
              <w:rPr>
                <w:sz w:val="20"/>
              </w:rPr>
            </w:pPr>
            <w:r>
              <w:rPr>
                <w:sz w:val="20"/>
              </w:rPr>
              <w:t>Lettura ed analisi diretta dei testi</w:t>
            </w:r>
          </w:p>
        </w:tc>
        <w:tc>
          <w:tcPr>
            <w:tcW w:w="4422" w:type="dxa"/>
          </w:tcPr>
          <w:p w:rsidR="001E01E4" w:rsidRDefault="000C03E1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Didattica integrata a Distanza (DID)</w:t>
            </w:r>
          </w:p>
        </w:tc>
      </w:tr>
    </w:tbl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rPr>
          <w:sz w:val="20"/>
        </w:rPr>
      </w:pPr>
    </w:p>
    <w:p w:rsidR="001E01E4" w:rsidRDefault="001E01E4">
      <w:pPr>
        <w:spacing w:before="9"/>
        <w:rPr>
          <w:sz w:val="25"/>
        </w:rPr>
      </w:pPr>
    </w:p>
    <w:p w:rsidR="001E01E4" w:rsidRDefault="000C03E1">
      <w:pPr>
        <w:spacing w:before="69"/>
        <w:ind w:left="112"/>
        <w:rPr>
          <w:rFonts w:ascii="Calibri"/>
          <w:b/>
          <w:sz w:val="16"/>
        </w:rPr>
      </w:pPr>
      <w:r>
        <w:rPr>
          <w:rFonts w:ascii="Calibri"/>
          <w:b/>
          <w:color w:val="766E6E"/>
          <w:sz w:val="16"/>
        </w:rPr>
        <w:t>DIPARTIMENTO DI ACCOGLIENZA TURISTICA</w:t>
      </w:r>
    </w:p>
    <w:p w:rsidR="001E01E4" w:rsidRDefault="001E01E4">
      <w:pPr>
        <w:rPr>
          <w:rFonts w:ascii="Calibri"/>
          <w:sz w:val="16"/>
        </w:rPr>
        <w:sectPr w:rsidR="001E01E4">
          <w:pgSz w:w="11930" w:h="16860"/>
          <w:pgMar w:top="16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6218"/>
      </w:tblGrid>
      <w:tr w:rsidR="001E01E4">
        <w:trPr>
          <w:trHeight w:val="499"/>
        </w:trPr>
        <w:tc>
          <w:tcPr>
            <w:tcW w:w="9651" w:type="dxa"/>
            <w:gridSpan w:val="2"/>
          </w:tcPr>
          <w:p w:rsidR="001E01E4" w:rsidRDefault="000C03E1">
            <w:pPr>
              <w:pStyle w:val="TableParagraph"/>
              <w:spacing w:before="98"/>
              <w:ind w:left="317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MEZZI, STRUMENTI E SPAZI</w:t>
            </w:r>
          </w:p>
        </w:tc>
      </w:tr>
      <w:tr w:rsidR="001E01E4">
        <w:trPr>
          <w:trHeight w:val="278"/>
        </w:trPr>
        <w:tc>
          <w:tcPr>
            <w:tcW w:w="3433" w:type="dxa"/>
            <w:tcBorders>
              <w:right w:val="nil"/>
            </w:tcBorders>
          </w:tcPr>
          <w:p w:rsidR="001E01E4" w:rsidRDefault="000C03E1">
            <w:pPr>
              <w:pStyle w:val="TableParagraph"/>
              <w:spacing w:line="222" w:lineRule="exact"/>
              <w:ind w:left="211"/>
              <w:rPr>
                <w:sz w:val="20"/>
              </w:rPr>
            </w:pPr>
            <w:r>
              <w:rPr>
                <w:sz w:val="20"/>
              </w:rPr>
              <w:t>Libri di testo, altri libri</w:t>
            </w:r>
          </w:p>
        </w:tc>
        <w:tc>
          <w:tcPr>
            <w:tcW w:w="6218" w:type="dxa"/>
            <w:tcBorders>
              <w:left w:val="nil"/>
            </w:tcBorders>
          </w:tcPr>
          <w:p w:rsidR="001E01E4" w:rsidRDefault="000C03E1">
            <w:pPr>
              <w:pStyle w:val="TableParagraph"/>
              <w:spacing w:line="222" w:lineRule="exact"/>
              <w:ind w:left="1461"/>
              <w:rPr>
                <w:sz w:val="20"/>
              </w:rPr>
            </w:pPr>
            <w:r>
              <w:rPr>
                <w:sz w:val="20"/>
              </w:rPr>
              <w:t>Visite guidate</w:t>
            </w:r>
          </w:p>
        </w:tc>
      </w:tr>
      <w:tr w:rsidR="001E01E4">
        <w:trPr>
          <w:trHeight w:val="330"/>
        </w:trPr>
        <w:tc>
          <w:tcPr>
            <w:tcW w:w="3433" w:type="dxa"/>
            <w:tcBorders>
              <w:right w:val="nil"/>
            </w:tcBorders>
          </w:tcPr>
          <w:p w:rsidR="001E01E4" w:rsidRDefault="000C03E1">
            <w:pPr>
              <w:pStyle w:val="TableParagraph"/>
              <w:spacing w:before="16"/>
              <w:ind w:left="211"/>
              <w:rPr>
                <w:sz w:val="20"/>
              </w:rPr>
            </w:pPr>
            <w:r>
              <w:rPr>
                <w:sz w:val="20"/>
              </w:rPr>
              <w:t>Dispense, schemi</w:t>
            </w:r>
          </w:p>
        </w:tc>
        <w:tc>
          <w:tcPr>
            <w:tcW w:w="6218" w:type="dxa"/>
            <w:tcBorders>
              <w:left w:val="nil"/>
            </w:tcBorders>
          </w:tcPr>
          <w:p w:rsidR="001E01E4" w:rsidRDefault="000C03E1">
            <w:pPr>
              <w:pStyle w:val="TableParagraph"/>
              <w:spacing w:before="16"/>
              <w:ind w:left="1461"/>
              <w:rPr>
                <w:sz w:val="20"/>
              </w:rPr>
            </w:pPr>
            <w:r>
              <w:rPr>
                <w:sz w:val="20"/>
              </w:rPr>
              <w:t>Stage</w:t>
            </w:r>
          </w:p>
        </w:tc>
      </w:tr>
      <w:tr w:rsidR="001E01E4">
        <w:trPr>
          <w:trHeight w:val="304"/>
        </w:trPr>
        <w:tc>
          <w:tcPr>
            <w:tcW w:w="3433" w:type="dxa"/>
            <w:tcBorders>
              <w:right w:val="nil"/>
            </w:tcBorders>
          </w:tcPr>
          <w:p w:rsidR="001E01E4" w:rsidRDefault="000C03E1">
            <w:pPr>
              <w:pStyle w:val="TableParagraph"/>
              <w:spacing w:before="4"/>
              <w:ind w:left="211"/>
              <w:rPr>
                <w:sz w:val="20"/>
              </w:rPr>
            </w:pPr>
            <w:r>
              <w:rPr>
                <w:sz w:val="20"/>
              </w:rPr>
              <w:t>Dettatura di appunti</w:t>
            </w:r>
          </w:p>
        </w:tc>
        <w:tc>
          <w:tcPr>
            <w:tcW w:w="6218" w:type="dxa"/>
            <w:tcBorders>
              <w:left w:val="nil"/>
            </w:tcBorders>
          </w:tcPr>
          <w:p w:rsidR="001E01E4" w:rsidRDefault="000C03E1">
            <w:pPr>
              <w:pStyle w:val="TableParagraph"/>
              <w:spacing w:before="4"/>
              <w:ind w:left="1461"/>
              <w:rPr>
                <w:sz w:val="20"/>
              </w:rPr>
            </w:pPr>
            <w:r>
              <w:rPr>
                <w:sz w:val="20"/>
              </w:rPr>
              <w:t>Computer / Tablet / Cellulare</w:t>
            </w:r>
          </w:p>
        </w:tc>
      </w:tr>
      <w:tr w:rsidR="001E01E4">
        <w:trPr>
          <w:trHeight w:val="241"/>
        </w:trPr>
        <w:tc>
          <w:tcPr>
            <w:tcW w:w="3433" w:type="dxa"/>
            <w:tcBorders>
              <w:right w:val="nil"/>
            </w:tcBorders>
          </w:tcPr>
          <w:p w:rsidR="001E01E4" w:rsidRDefault="000C03E1">
            <w:pPr>
              <w:pStyle w:val="TableParagraph"/>
              <w:spacing w:line="222" w:lineRule="exact"/>
              <w:ind w:left="211"/>
              <w:rPr>
                <w:sz w:val="20"/>
              </w:rPr>
            </w:pPr>
            <w:r>
              <w:rPr>
                <w:sz w:val="20"/>
              </w:rPr>
              <w:t>Laboratorio</w:t>
            </w:r>
          </w:p>
        </w:tc>
        <w:tc>
          <w:tcPr>
            <w:tcW w:w="6218" w:type="dxa"/>
            <w:tcBorders>
              <w:left w:val="nil"/>
            </w:tcBorders>
          </w:tcPr>
          <w:p w:rsidR="001E01E4" w:rsidRDefault="000C03E1">
            <w:pPr>
              <w:pStyle w:val="TableParagraph"/>
              <w:spacing w:line="222" w:lineRule="exact"/>
              <w:ind w:left="1461"/>
              <w:rPr>
                <w:sz w:val="20"/>
              </w:rPr>
            </w:pPr>
            <w:r>
              <w:rPr>
                <w:sz w:val="20"/>
              </w:rPr>
              <w:t>Videoproiettore</w:t>
            </w:r>
          </w:p>
        </w:tc>
      </w:tr>
      <w:tr w:rsidR="001E01E4">
        <w:trPr>
          <w:trHeight w:val="328"/>
        </w:trPr>
        <w:tc>
          <w:tcPr>
            <w:tcW w:w="3433" w:type="dxa"/>
            <w:tcBorders>
              <w:right w:val="nil"/>
            </w:tcBorders>
          </w:tcPr>
          <w:p w:rsidR="001E01E4" w:rsidRDefault="000C03E1">
            <w:pPr>
              <w:pStyle w:val="TableParagraph"/>
              <w:spacing w:before="18"/>
              <w:ind w:left="211"/>
              <w:rPr>
                <w:sz w:val="20"/>
              </w:rPr>
            </w:pPr>
            <w:r>
              <w:rPr>
                <w:sz w:val="20"/>
              </w:rPr>
              <w:t>Registratore</w:t>
            </w:r>
          </w:p>
        </w:tc>
        <w:tc>
          <w:tcPr>
            <w:tcW w:w="6218" w:type="dxa"/>
            <w:tcBorders>
              <w:left w:val="nil"/>
            </w:tcBorders>
          </w:tcPr>
          <w:p w:rsidR="001E01E4" w:rsidRDefault="000C03E1">
            <w:pPr>
              <w:pStyle w:val="TableParagraph"/>
              <w:spacing w:before="18"/>
              <w:ind w:left="1461"/>
              <w:rPr>
                <w:sz w:val="20"/>
              </w:rPr>
            </w:pPr>
            <w:r>
              <w:rPr>
                <w:sz w:val="20"/>
              </w:rPr>
              <w:t>Lettore dvd</w:t>
            </w:r>
          </w:p>
        </w:tc>
      </w:tr>
      <w:tr w:rsidR="001E01E4">
        <w:trPr>
          <w:trHeight w:val="325"/>
        </w:trPr>
        <w:tc>
          <w:tcPr>
            <w:tcW w:w="3433" w:type="dxa"/>
            <w:tcBorders>
              <w:right w:val="nil"/>
            </w:tcBorders>
          </w:tcPr>
          <w:p w:rsidR="001E01E4" w:rsidRDefault="000C03E1">
            <w:pPr>
              <w:pStyle w:val="TableParagraph"/>
              <w:spacing w:before="16"/>
              <w:ind w:left="211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</w:tc>
        <w:tc>
          <w:tcPr>
            <w:tcW w:w="6218" w:type="dxa"/>
            <w:tcBorders>
              <w:left w:val="nil"/>
            </w:tcBorders>
          </w:tcPr>
          <w:p w:rsidR="001E01E4" w:rsidRDefault="000C03E1">
            <w:pPr>
              <w:pStyle w:val="TableParagraph"/>
              <w:spacing w:before="16"/>
              <w:ind w:left="1461"/>
              <w:rPr>
                <w:sz w:val="20"/>
              </w:rPr>
            </w:pPr>
            <w:r>
              <w:rPr>
                <w:sz w:val="20"/>
              </w:rPr>
              <w:t>Software gestionali</w:t>
            </w:r>
          </w:p>
        </w:tc>
      </w:tr>
      <w:tr w:rsidR="001E01E4">
        <w:trPr>
          <w:trHeight w:val="328"/>
        </w:trPr>
        <w:tc>
          <w:tcPr>
            <w:tcW w:w="9651" w:type="dxa"/>
            <w:gridSpan w:val="2"/>
          </w:tcPr>
          <w:p w:rsidR="001E01E4" w:rsidRDefault="000C03E1">
            <w:pPr>
              <w:pStyle w:val="TableParagraph"/>
              <w:tabs>
                <w:tab w:val="left" w:pos="4851"/>
              </w:tabs>
              <w:spacing w:before="18"/>
              <w:ind w:left="211"/>
              <w:rPr>
                <w:sz w:val="20"/>
              </w:rPr>
            </w:pPr>
            <w:r>
              <w:rPr>
                <w:spacing w:val="-3"/>
                <w:sz w:val="20"/>
              </w:rPr>
              <w:t>Mostre</w:t>
            </w:r>
            <w:r>
              <w:rPr>
                <w:spacing w:val="-3"/>
                <w:sz w:val="20"/>
              </w:rPr>
              <w:tab/>
              <w:t>Didattica Digitale Integrata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(DDI)</w:t>
            </w:r>
          </w:p>
        </w:tc>
      </w:tr>
    </w:tbl>
    <w:p w:rsidR="001E01E4" w:rsidRDefault="001E01E4">
      <w:pPr>
        <w:pStyle w:val="Corpotesto"/>
        <w:spacing w:before="4"/>
        <w:rPr>
          <w:rFonts w:ascii="Calibri"/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6131"/>
      </w:tblGrid>
      <w:tr w:rsidR="001E01E4">
        <w:trPr>
          <w:trHeight w:val="513"/>
        </w:trPr>
        <w:tc>
          <w:tcPr>
            <w:tcW w:w="9612" w:type="dxa"/>
            <w:gridSpan w:val="2"/>
          </w:tcPr>
          <w:p w:rsidR="001E01E4" w:rsidRDefault="000C03E1">
            <w:pPr>
              <w:pStyle w:val="TableParagraph"/>
              <w:spacing w:before="118"/>
              <w:ind w:left="3533" w:right="3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TIPOLOGIADIVERIFICHE</w:t>
            </w:r>
          </w:p>
        </w:tc>
      </w:tr>
      <w:tr w:rsidR="001E01E4">
        <w:trPr>
          <w:trHeight w:val="313"/>
        </w:trPr>
        <w:tc>
          <w:tcPr>
            <w:tcW w:w="3481" w:type="dxa"/>
            <w:tcBorders>
              <w:right w:val="nil"/>
            </w:tcBorders>
          </w:tcPr>
          <w:p w:rsidR="001E01E4" w:rsidRDefault="000C03E1">
            <w:pPr>
              <w:pStyle w:val="TableParagraph"/>
              <w:spacing w:before="5"/>
              <w:ind w:left="211"/>
              <w:rPr>
                <w:sz w:val="20"/>
              </w:rPr>
            </w:pPr>
            <w:r>
              <w:rPr>
                <w:sz w:val="20"/>
              </w:rPr>
              <w:t>Test a riposta aperta</w:t>
            </w:r>
          </w:p>
        </w:tc>
        <w:tc>
          <w:tcPr>
            <w:tcW w:w="6131" w:type="dxa"/>
            <w:tcBorders>
              <w:left w:val="nil"/>
            </w:tcBorders>
          </w:tcPr>
          <w:p w:rsidR="001E01E4" w:rsidRDefault="000C03E1">
            <w:pPr>
              <w:pStyle w:val="TableParagraph"/>
              <w:spacing w:before="5"/>
              <w:ind w:left="1413"/>
              <w:rPr>
                <w:sz w:val="20"/>
              </w:rPr>
            </w:pPr>
            <w:r>
              <w:rPr>
                <w:sz w:val="20"/>
              </w:rPr>
              <w:t>Interrogazione</w:t>
            </w:r>
          </w:p>
        </w:tc>
      </w:tr>
      <w:tr w:rsidR="001E01E4">
        <w:trPr>
          <w:trHeight w:val="314"/>
        </w:trPr>
        <w:tc>
          <w:tcPr>
            <w:tcW w:w="3481" w:type="dxa"/>
            <w:tcBorders>
              <w:right w:val="nil"/>
            </w:tcBorders>
          </w:tcPr>
          <w:p w:rsidR="001E01E4" w:rsidRDefault="000C03E1">
            <w:pPr>
              <w:pStyle w:val="TableParagraph"/>
              <w:spacing w:before="34"/>
              <w:ind w:left="211"/>
              <w:rPr>
                <w:sz w:val="20"/>
              </w:rPr>
            </w:pPr>
            <w:r>
              <w:rPr>
                <w:sz w:val="20"/>
              </w:rPr>
              <w:t>Test semi-strutturato</w:t>
            </w:r>
          </w:p>
        </w:tc>
        <w:tc>
          <w:tcPr>
            <w:tcW w:w="6131" w:type="dxa"/>
            <w:tcBorders>
              <w:left w:val="nil"/>
            </w:tcBorders>
          </w:tcPr>
          <w:p w:rsidR="001E01E4" w:rsidRDefault="000C03E1">
            <w:pPr>
              <w:pStyle w:val="TableParagraph"/>
              <w:spacing w:before="34"/>
              <w:ind w:left="1413"/>
              <w:rPr>
                <w:sz w:val="20"/>
              </w:rPr>
            </w:pPr>
            <w:r>
              <w:rPr>
                <w:sz w:val="20"/>
              </w:rPr>
              <w:t>Simulazione colloquio</w:t>
            </w:r>
          </w:p>
        </w:tc>
      </w:tr>
      <w:tr w:rsidR="001E01E4">
        <w:trPr>
          <w:trHeight w:val="314"/>
        </w:trPr>
        <w:tc>
          <w:tcPr>
            <w:tcW w:w="3481" w:type="dxa"/>
            <w:tcBorders>
              <w:right w:val="nil"/>
            </w:tcBorders>
          </w:tcPr>
          <w:p w:rsidR="001E01E4" w:rsidRDefault="000C03E1">
            <w:pPr>
              <w:pStyle w:val="TableParagraph"/>
              <w:spacing w:before="17"/>
              <w:ind w:left="211"/>
              <w:rPr>
                <w:sz w:val="20"/>
              </w:rPr>
            </w:pPr>
            <w:r>
              <w:rPr>
                <w:sz w:val="20"/>
              </w:rPr>
              <w:t>Test strutturato</w:t>
            </w:r>
          </w:p>
        </w:tc>
        <w:tc>
          <w:tcPr>
            <w:tcW w:w="6131" w:type="dxa"/>
            <w:tcBorders>
              <w:left w:val="nil"/>
            </w:tcBorders>
          </w:tcPr>
          <w:p w:rsidR="001E01E4" w:rsidRDefault="000C03E1">
            <w:pPr>
              <w:pStyle w:val="TableParagraph"/>
              <w:spacing w:before="17"/>
              <w:ind w:left="1413"/>
              <w:rPr>
                <w:sz w:val="20"/>
              </w:rPr>
            </w:pPr>
            <w:r>
              <w:rPr>
                <w:sz w:val="20"/>
              </w:rPr>
              <w:t>Interrogazioni</w:t>
            </w:r>
          </w:p>
        </w:tc>
      </w:tr>
      <w:tr w:rsidR="001E01E4">
        <w:trPr>
          <w:trHeight w:val="313"/>
        </w:trPr>
        <w:tc>
          <w:tcPr>
            <w:tcW w:w="3481" w:type="dxa"/>
            <w:tcBorders>
              <w:right w:val="nil"/>
            </w:tcBorders>
          </w:tcPr>
          <w:p w:rsidR="001E01E4" w:rsidRDefault="000C03E1">
            <w:pPr>
              <w:pStyle w:val="TableParagraph"/>
              <w:spacing w:before="5"/>
              <w:ind w:left="211"/>
              <w:rPr>
                <w:sz w:val="20"/>
              </w:rPr>
            </w:pPr>
            <w:r>
              <w:rPr>
                <w:sz w:val="20"/>
              </w:rPr>
              <w:t>Risoluzione di problemi</w:t>
            </w:r>
          </w:p>
        </w:tc>
        <w:tc>
          <w:tcPr>
            <w:tcW w:w="6131" w:type="dxa"/>
            <w:tcBorders>
              <w:left w:val="nil"/>
            </w:tcBorders>
          </w:tcPr>
          <w:p w:rsidR="001E01E4" w:rsidRDefault="000C03E1">
            <w:pPr>
              <w:pStyle w:val="TableParagraph"/>
              <w:spacing w:before="5"/>
              <w:ind w:left="1413"/>
              <w:rPr>
                <w:sz w:val="20"/>
              </w:rPr>
            </w:pPr>
            <w:r>
              <w:rPr>
                <w:sz w:val="20"/>
              </w:rPr>
              <w:t>Prove pratiche, prove comuni</w:t>
            </w:r>
          </w:p>
        </w:tc>
      </w:tr>
      <w:tr w:rsidR="001E01E4">
        <w:trPr>
          <w:trHeight w:val="313"/>
        </w:trPr>
        <w:tc>
          <w:tcPr>
            <w:tcW w:w="3481" w:type="dxa"/>
            <w:tcBorders>
              <w:right w:val="nil"/>
            </w:tcBorders>
          </w:tcPr>
          <w:p w:rsidR="001E01E4" w:rsidRDefault="000C03E1">
            <w:pPr>
              <w:pStyle w:val="TableParagraph"/>
              <w:spacing w:before="29"/>
              <w:ind w:left="211"/>
              <w:rPr>
                <w:sz w:val="20"/>
              </w:rPr>
            </w:pPr>
            <w:r>
              <w:rPr>
                <w:sz w:val="20"/>
              </w:rPr>
              <w:t>Prova scritta/pratica</w:t>
            </w:r>
          </w:p>
        </w:tc>
        <w:tc>
          <w:tcPr>
            <w:tcW w:w="6131" w:type="dxa"/>
            <w:tcBorders>
              <w:left w:val="nil"/>
            </w:tcBorders>
          </w:tcPr>
          <w:p w:rsidR="001E01E4" w:rsidRDefault="000C03E1">
            <w:pPr>
              <w:pStyle w:val="TableParagraph"/>
              <w:spacing w:before="29"/>
              <w:ind w:left="1413"/>
              <w:rPr>
                <w:sz w:val="20"/>
              </w:rPr>
            </w:pPr>
            <w:r>
              <w:rPr>
                <w:sz w:val="20"/>
              </w:rPr>
              <w:t>Prove di laboratorio</w:t>
            </w:r>
          </w:p>
        </w:tc>
      </w:tr>
      <w:tr w:rsidR="001E01E4">
        <w:trPr>
          <w:trHeight w:val="313"/>
        </w:trPr>
        <w:tc>
          <w:tcPr>
            <w:tcW w:w="3481" w:type="dxa"/>
            <w:tcBorders>
              <w:right w:val="nil"/>
            </w:tcBorders>
          </w:tcPr>
          <w:p w:rsidR="001E01E4" w:rsidRDefault="000C03E1">
            <w:pPr>
              <w:pStyle w:val="TableParagraph"/>
              <w:spacing w:before="12"/>
              <w:ind w:left="211"/>
              <w:rPr>
                <w:sz w:val="20"/>
              </w:rPr>
            </w:pPr>
            <w:r>
              <w:rPr>
                <w:sz w:val="20"/>
              </w:rPr>
              <w:t>Tema</w:t>
            </w:r>
          </w:p>
        </w:tc>
        <w:tc>
          <w:tcPr>
            <w:tcW w:w="6131" w:type="dxa"/>
            <w:tcBorders>
              <w:left w:val="nil"/>
            </w:tcBorders>
          </w:tcPr>
          <w:p w:rsidR="001E01E4" w:rsidRDefault="000C03E1">
            <w:pPr>
              <w:pStyle w:val="TableParagraph"/>
              <w:spacing w:before="31"/>
              <w:ind w:left="1413"/>
              <w:rPr>
                <w:sz w:val="20"/>
              </w:rPr>
            </w:pPr>
            <w:r>
              <w:rPr>
                <w:sz w:val="20"/>
              </w:rPr>
              <w:t>Articolo di giornale</w:t>
            </w:r>
          </w:p>
        </w:tc>
      </w:tr>
      <w:tr w:rsidR="001E01E4">
        <w:trPr>
          <w:trHeight w:val="316"/>
        </w:trPr>
        <w:tc>
          <w:tcPr>
            <w:tcW w:w="9612" w:type="dxa"/>
            <w:gridSpan w:val="2"/>
          </w:tcPr>
          <w:p w:rsidR="001E01E4" w:rsidRDefault="000C03E1">
            <w:pPr>
              <w:pStyle w:val="TableParagraph"/>
              <w:spacing w:before="12"/>
              <w:ind w:left="211"/>
              <w:rPr>
                <w:sz w:val="20"/>
              </w:rPr>
            </w:pPr>
            <w:r>
              <w:rPr>
                <w:sz w:val="20"/>
              </w:rPr>
              <w:t>Relazione</w:t>
            </w:r>
          </w:p>
        </w:tc>
      </w:tr>
    </w:tbl>
    <w:p w:rsidR="001E01E4" w:rsidRDefault="001E01E4">
      <w:pPr>
        <w:pStyle w:val="Corpotesto"/>
        <w:spacing w:before="8"/>
        <w:rPr>
          <w:rFonts w:ascii="Calibri"/>
          <w:b/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1921"/>
        <w:gridCol w:w="1923"/>
        <w:gridCol w:w="1923"/>
        <w:gridCol w:w="1924"/>
      </w:tblGrid>
      <w:tr w:rsidR="001E01E4">
        <w:trPr>
          <w:trHeight w:val="513"/>
        </w:trPr>
        <w:tc>
          <w:tcPr>
            <w:tcW w:w="9614" w:type="dxa"/>
            <w:gridSpan w:val="5"/>
          </w:tcPr>
          <w:p w:rsidR="001E01E4" w:rsidRDefault="000C03E1">
            <w:pPr>
              <w:pStyle w:val="TableParagraph"/>
              <w:spacing w:before="115"/>
              <w:ind w:left="3137"/>
              <w:rPr>
                <w:b/>
                <w:sz w:val="20"/>
              </w:rPr>
            </w:pPr>
            <w:r>
              <w:rPr>
                <w:b/>
                <w:sz w:val="20"/>
              </w:rPr>
              <w:t>NUMERODELLEVERIFICHE</w:t>
            </w:r>
          </w:p>
        </w:tc>
      </w:tr>
      <w:tr w:rsidR="001E01E4">
        <w:trPr>
          <w:trHeight w:val="287"/>
        </w:trPr>
        <w:tc>
          <w:tcPr>
            <w:tcW w:w="1923" w:type="dxa"/>
          </w:tcPr>
          <w:p w:rsidR="001E01E4" w:rsidRDefault="000C03E1">
            <w:pPr>
              <w:pStyle w:val="TableParagraph"/>
              <w:ind w:left="722"/>
              <w:rPr>
                <w:i/>
                <w:sz w:val="20"/>
              </w:rPr>
            </w:pPr>
            <w:r>
              <w:rPr>
                <w:i/>
                <w:sz w:val="20"/>
              </w:rPr>
              <w:t>Periodo</w:t>
            </w:r>
          </w:p>
        </w:tc>
        <w:tc>
          <w:tcPr>
            <w:tcW w:w="1921" w:type="dxa"/>
          </w:tcPr>
          <w:p w:rsidR="001E01E4" w:rsidRDefault="000C03E1">
            <w:pPr>
              <w:pStyle w:val="TableParagraph"/>
              <w:ind w:left="0" w:right="487"/>
              <w:jc w:val="right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Tipologia</w:t>
            </w:r>
          </w:p>
        </w:tc>
        <w:tc>
          <w:tcPr>
            <w:tcW w:w="1923" w:type="dxa"/>
          </w:tcPr>
          <w:p w:rsidR="001E01E4" w:rsidRDefault="000C03E1">
            <w:pPr>
              <w:pStyle w:val="TableParagraph"/>
              <w:ind w:left="740"/>
              <w:rPr>
                <w:i/>
                <w:sz w:val="20"/>
              </w:rPr>
            </w:pPr>
            <w:r>
              <w:rPr>
                <w:i/>
                <w:sz w:val="20"/>
              </w:rPr>
              <w:t>Numero</w:t>
            </w:r>
          </w:p>
        </w:tc>
        <w:tc>
          <w:tcPr>
            <w:tcW w:w="1923" w:type="dxa"/>
          </w:tcPr>
          <w:p w:rsidR="001E01E4" w:rsidRDefault="000C03E1">
            <w:pPr>
              <w:pStyle w:val="TableParagraph"/>
              <w:ind w:left="661"/>
              <w:rPr>
                <w:i/>
                <w:sz w:val="20"/>
              </w:rPr>
            </w:pPr>
            <w:r>
              <w:rPr>
                <w:i/>
                <w:sz w:val="20"/>
              </w:rPr>
              <w:t>Tipologia</w:t>
            </w:r>
          </w:p>
        </w:tc>
        <w:tc>
          <w:tcPr>
            <w:tcW w:w="1924" w:type="dxa"/>
          </w:tcPr>
          <w:p w:rsidR="001E01E4" w:rsidRDefault="000C03E1">
            <w:pPr>
              <w:pStyle w:val="TableParagraph"/>
              <w:ind w:left="738"/>
              <w:rPr>
                <w:i/>
                <w:sz w:val="20"/>
              </w:rPr>
            </w:pPr>
            <w:r>
              <w:rPr>
                <w:i/>
                <w:sz w:val="20"/>
              </w:rPr>
              <w:t>Numero</w:t>
            </w:r>
          </w:p>
        </w:tc>
      </w:tr>
      <w:tr w:rsidR="001E01E4">
        <w:trPr>
          <w:trHeight w:val="285"/>
        </w:trPr>
        <w:tc>
          <w:tcPr>
            <w:tcW w:w="1923" w:type="dxa"/>
          </w:tcPr>
          <w:p w:rsidR="001E01E4" w:rsidRDefault="000C03E1">
            <w:pPr>
              <w:pStyle w:val="TableParagraph"/>
              <w:spacing w:before="7"/>
              <w:ind w:left="449"/>
              <w:rPr>
                <w:sz w:val="20"/>
              </w:rPr>
            </w:pPr>
            <w:r>
              <w:rPr>
                <w:sz w:val="20"/>
              </w:rPr>
              <w:t>1° trimestre</w:t>
            </w:r>
          </w:p>
        </w:tc>
        <w:tc>
          <w:tcPr>
            <w:tcW w:w="1921" w:type="dxa"/>
          </w:tcPr>
          <w:p w:rsidR="001E01E4" w:rsidRDefault="000C03E1">
            <w:pPr>
              <w:pStyle w:val="TableParagraph"/>
              <w:spacing w:before="7"/>
              <w:ind w:left="0" w:right="4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Scritta/pratica</w:t>
            </w:r>
          </w:p>
        </w:tc>
        <w:tc>
          <w:tcPr>
            <w:tcW w:w="1923" w:type="dxa"/>
          </w:tcPr>
          <w:p w:rsidR="001E01E4" w:rsidRDefault="000C03E1">
            <w:pPr>
              <w:pStyle w:val="TableParagraph"/>
              <w:spacing w:before="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3" w:type="dxa"/>
          </w:tcPr>
          <w:p w:rsidR="001E01E4" w:rsidRDefault="000C03E1">
            <w:pPr>
              <w:pStyle w:val="TableParagraph"/>
              <w:spacing w:before="7"/>
              <w:ind w:left="718" w:right="709"/>
              <w:jc w:val="center"/>
              <w:rPr>
                <w:sz w:val="20"/>
              </w:rPr>
            </w:pPr>
            <w:r>
              <w:rPr>
                <w:sz w:val="20"/>
              </w:rPr>
              <w:t>Orale</w:t>
            </w:r>
          </w:p>
        </w:tc>
        <w:tc>
          <w:tcPr>
            <w:tcW w:w="1924" w:type="dxa"/>
          </w:tcPr>
          <w:p w:rsidR="001E01E4" w:rsidRDefault="000C03E1">
            <w:pPr>
              <w:pStyle w:val="TableParagraph"/>
              <w:spacing w:before="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E01E4">
        <w:trPr>
          <w:trHeight w:val="290"/>
        </w:trPr>
        <w:tc>
          <w:tcPr>
            <w:tcW w:w="1923" w:type="dxa"/>
          </w:tcPr>
          <w:p w:rsidR="001E01E4" w:rsidRDefault="000C03E1">
            <w:pPr>
              <w:pStyle w:val="TableParagraph"/>
              <w:spacing w:before="7"/>
              <w:ind w:left="449"/>
              <w:rPr>
                <w:sz w:val="20"/>
              </w:rPr>
            </w:pPr>
            <w:r>
              <w:rPr>
                <w:sz w:val="20"/>
              </w:rPr>
              <w:t xml:space="preserve">2° </w:t>
            </w:r>
            <w:proofErr w:type="spellStart"/>
            <w:r>
              <w:rPr>
                <w:sz w:val="20"/>
              </w:rPr>
              <w:t>pentamestre</w:t>
            </w:r>
            <w:proofErr w:type="spellEnd"/>
          </w:p>
        </w:tc>
        <w:tc>
          <w:tcPr>
            <w:tcW w:w="1921" w:type="dxa"/>
          </w:tcPr>
          <w:p w:rsidR="001E01E4" w:rsidRDefault="000C03E1">
            <w:pPr>
              <w:pStyle w:val="TableParagraph"/>
              <w:spacing w:before="5"/>
              <w:ind w:left="0" w:right="4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Scritta/pratica</w:t>
            </w:r>
          </w:p>
        </w:tc>
        <w:tc>
          <w:tcPr>
            <w:tcW w:w="1923" w:type="dxa"/>
          </w:tcPr>
          <w:p w:rsidR="001E01E4" w:rsidRDefault="000C03E1">
            <w:pPr>
              <w:pStyle w:val="TableParagraph"/>
              <w:spacing w:before="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3" w:type="dxa"/>
          </w:tcPr>
          <w:p w:rsidR="001E01E4" w:rsidRDefault="000C03E1">
            <w:pPr>
              <w:pStyle w:val="TableParagraph"/>
              <w:spacing w:before="7"/>
              <w:ind w:left="718" w:right="709"/>
              <w:jc w:val="center"/>
              <w:rPr>
                <w:sz w:val="20"/>
              </w:rPr>
            </w:pPr>
            <w:r>
              <w:rPr>
                <w:sz w:val="20"/>
              </w:rPr>
              <w:t>Orale</w:t>
            </w:r>
          </w:p>
        </w:tc>
        <w:tc>
          <w:tcPr>
            <w:tcW w:w="1924" w:type="dxa"/>
          </w:tcPr>
          <w:p w:rsidR="001E01E4" w:rsidRDefault="000C03E1">
            <w:pPr>
              <w:pStyle w:val="TableParagraph"/>
              <w:spacing w:before="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spacing w:before="6"/>
        <w:rPr>
          <w:rFonts w:ascii="Calibri"/>
          <w:b/>
          <w:sz w:val="21"/>
        </w:rPr>
      </w:pPr>
    </w:p>
    <w:p w:rsidR="001E01E4" w:rsidRDefault="000C03E1">
      <w:pPr>
        <w:spacing w:before="69"/>
        <w:ind w:left="112"/>
        <w:rPr>
          <w:rFonts w:ascii="Calibri"/>
          <w:b/>
          <w:sz w:val="16"/>
        </w:rPr>
      </w:pPr>
      <w:r>
        <w:rPr>
          <w:rFonts w:ascii="Calibri"/>
          <w:b/>
          <w:color w:val="766E6E"/>
          <w:sz w:val="16"/>
        </w:rPr>
        <w:t>DIPARTIMENTO DI ACCOGLIENZA TURISTICA</w:t>
      </w:r>
    </w:p>
    <w:p w:rsidR="001E01E4" w:rsidRDefault="001E01E4">
      <w:pPr>
        <w:rPr>
          <w:rFonts w:ascii="Calibri"/>
          <w:sz w:val="16"/>
        </w:rPr>
        <w:sectPr w:rsidR="001E01E4">
          <w:pgSz w:w="11930" w:h="16860"/>
          <w:pgMar w:top="15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974"/>
      </w:tblGrid>
      <w:tr w:rsidR="001E01E4">
        <w:trPr>
          <w:trHeight w:val="554"/>
        </w:trPr>
        <w:tc>
          <w:tcPr>
            <w:tcW w:w="9650" w:type="dxa"/>
            <w:gridSpan w:val="2"/>
          </w:tcPr>
          <w:p w:rsidR="001E01E4" w:rsidRDefault="000C03E1">
            <w:pPr>
              <w:pStyle w:val="TableParagraph"/>
              <w:ind w:left="2321" w:right="2837" w:hanging="14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MODALITÀ DI RECUPERO, </w:t>
            </w:r>
            <w:r>
              <w:rPr>
                <w:b/>
                <w:spacing w:val="-3"/>
                <w:sz w:val="20"/>
              </w:rPr>
              <w:t xml:space="preserve">POTENZIAMENTO </w:t>
            </w:r>
            <w:r>
              <w:rPr>
                <w:b/>
                <w:sz w:val="20"/>
              </w:rPr>
              <w:t>E VALORIZZAZIONEDELLE ECCELLENZE</w:t>
            </w:r>
          </w:p>
        </w:tc>
      </w:tr>
      <w:tr w:rsidR="001E01E4">
        <w:trPr>
          <w:trHeight w:val="263"/>
        </w:trPr>
        <w:tc>
          <w:tcPr>
            <w:tcW w:w="4676" w:type="dxa"/>
          </w:tcPr>
          <w:p w:rsidR="001E01E4" w:rsidRDefault="001E01E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74" w:type="dxa"/>
          </w:tcPr>
          <w:p w:rsidR="001E01E4" w:rsidRDefault="001E01E4">
            <w:pPr>
              <w:pStyle w:val="TableParagraph"/>
              <w:ind w:left="0"/>
              <w:rPr>
                <w:sz w:val="18"/>
              </w:rPr>
            </w:pPr>
          </w:p>
        </w:tc>
      </w:tr>
      <w:tr w:rsidR="001E01E4">
        <w:trPr>
          <w:trHeight w:val="2524"/>
        </w:trPr>
        <w:tc>
          <w:tcPr>
            <w:tcW w:w="4676" w:type="dxa"/>
          </w:tcPr>
          <w:p w:rsidR="001E01E4" w:rsidRDefault="000C03E1">
            <w:pPr>
              <w:pStyle w:val="TableParagraph"/>
              <w:spacing w:line="232" w:lineRule="auto"/>
              <w:ind w:right="1108"/>
              <w:rPr>
                <w:sz w:val="20"/>
              </w:rPr>
            </w:pPr>
            <w:r>
              <w:rPr>
                <w:sz w:val="20"/>
              </w:rPr>
              <w:t>Recupero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curricolare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(personalizzazione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 xml:space="preserve">dei </w:t>
            </w:r>
            <w:r>
              <w:rPr>
                <w:spacing w:val="-3"/>
                <w:sz w:val="20"/>
              </w:rPr>
              <w:t xml:space="preserve">percorsi, individuazione </w:t>
            </w:r>
            <w:r>
              <w:rPr>
                <w:sz w:val="20"/>
              </w:rPr>
              <w:t xml:space="preserve">tutor, </w:t>
            </w:r>
            <w:r>
              <w:rPr>
                <w:spacing w:val="-3"/>
                <w:sz w:val="20"/>
              </w:rPr>
              <w:t xml:space="preserve">interventi </w:t>
            </w:r>
            <w:r>
              <w:rPr>
                <w:sz w:val="20"/>
              </w:rPr>
              <w:t xml:space="preserve">individualizzati e differenziati, </w:t>
            </w:r>
            <w:r>
              <w:rPr>
                <w:spacing w:val="-3"/>
                <w:sz w:val="20"/>
              </w:rPr>
              <w:t>didattica laboratoriale)</w:t>
            </w:r>
          </w:p>
        </w:tc>
        <w:tc>
          <w:tcPr>
            <w:tcW w:w="4974" w:type="dxa"/>
          </w:tcPr>
          <w:p w:rsidR="001E01E4" w:rsidRDefault="000C03E1">
            <w:pPr>
              <w:pStyle w:val="TableParagraph"/>
              <w:spacing w:line="237" w:lineRule="auto"/>
              <w:ind w:right="1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Recupero degli allievi suddivisi in piccoli </w:t>
            </w:r>
            <w:r>
              <w:rPr>
                <w:spacing w:val="-3"/>
                <w:sz w:val="20"/>
              </w:rPr>
              <w:t xml:space="preserve">gruppi; </w:t>
            </w:r>
            <w:r>
              <w:rPr>
                <w:spacing w:val="-4"/>
                <w:sz w:val="20"/>
              </w:rPr>
              <w:t xml:space="preserve">recupero </w:t>
            </w:r>
            <w:r>
              <w:rPr>
                <w:sz w:val="20"/>
              </w:rPr>
              <w:t>individualizzato;</w:t>
            </w:r>
          </w:p>
          <w:p w:rsidR="001E01E4" w:rsidRDefault="000C03E1">
            <w:pPr>
              <w:pStyle w:val="TableParagraph"/>
              <w:ind w:right="492"/>
              <w:jc w:val="both"/>
              <w:rPr>
                <w:sz w:val="20"/>
              </w:rPr>
            </w:pPr>
            <w:r>
              <w:rPr>
                <w:sz w:val="20"/>
              </w:rPr>
              <w:t>Recupero di argomenti con tutor l'insegnante e/o un alunno che ha già raggiunto le conoscenze e competenze;</w:t>
            </w:r>
          </w:p>
          <w:p w:rsidR="001E01E4" w:rsidRDefault="000C03E1">
            <w:pPr>
              <w:pStyle w:val="TableParagraph"/>
              <w:ind w:right="1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Esercizi </w:t>
            </w:r>
            <w:r>
              <w:rPr>
                <w:spacing w:val="-3"/>
                <w:sz w:val="20"/>
              </w:rPr>
              <w:t xml:space="preserve">semplificati sui </w:t>
            </w:r>
            <w:r>
              <w:rPr>
                <w:sz w:val="20"/>
              </w:rPr>
              <w:t xml:space="preserve">contenuti affrontati; uso  di  </w:t>
            </w:r>
            <w:r>
              <w:rPr>
                <w:spacing w:val="-3"/>
                <w:sz w:val="20"/>
              </w:rPr>
              <w:t xml:space="preserve">schemi </w:t>
            </w:r>
            <w:r>
              <w:rPr>
                <w:sz w:val="20"/>
              </w:rPr>
              <w:t>e mappe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concettuali</w:t>
            </w:r>
          </w:p>
          <w:p w:rsidR="001E01E4" w:rsidRDefault="000C03E1">
            <w:pPr>
              <w:pStyle w:val="TableParagraph"/>
              <w:spacing w:line="235" w:lineRule="auto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Inserimento </w:t>
            </w:r>
            <w:r>
              <w:rPr>
                <w:spacing w:val="-3"/>
                <w:sz w:val="20"/>
              </w:rPr>
              <w:t xml:space="preserve">dell’allievo </w:t>
            </w:r>
            <w:r>
              <w:rPr>
                <w:sz w:val="20"/>
              </w:rPr>
              <w:t xml:space="preserve">in </w:t>
            </w:r>
            <w:r>
              <w:rPr>
                <w:spacing w:val="-3"/>
                <w:sz w:val="20"/>
              </w:rPr>
              <w:t xml:space="preserve">difficoltà </w:t>
            </w:r>
            <w:r>
              <w:rPr>
                <w:sz w:val="20"/>
              </w:rPr>
              <w:t xml:space="preserve">in un piccolo </w:t>
            </w:r>
            <w:r>
              <w:rPr>
                <w:spacing w:val="-3"/>
                <w:sz w:val="20"/>
              </w:rPr>
              <w:t xml:space="preserve">gruppo </w:t>
            </w:r>
            <w:r>
              <w:rPr>
                <w:sz w:val="20"/>
              </w:rPr>
              <w:t xml:space="preserve">di </w:t>
            </w:r>
            <w:r>
              <w:rPr>
                <w:spacing w:val="-3"/>
                <w:sz w:val="20"/>
              </w:rPr>
              <w:t xml:space="preserve">studio </w:t>
            </w:r>
            <w:r>
              <w:rPr>
                <w:sz w:val="20"/>
              </w:rPr>
              <w:t xml:space="preserve">in cui sia </w:t>
            </w:r>
            <w:r>
              <w:rPr>
                <w:spacing w:val="-3"/>
                <w:sz w:val="20"/>
              </w:rPr>
              <w:t xml:space="preserve">presente </w:t>
            </w:r>
            <w:r>
              <w:rPr>
                <w:sz w:val="20"/>
              </w:rPr>
              <w:t>un elemento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trainante</w:t>
            </w:r>
          </w:p>
        </w:tc>
      </w:tr>
      <w:tr w:rsidR="001E01E4">
        <w:trPr>
          <w:trHeight w:val="3024"/>
        </w:trPr>
        <w:tc>
          <w:tcPr>
            <w:tcW w:w="4676" w:type="dxa"/>
          </w:tcPr>
          <w:p w:rsidR="001E01E4" w:rsidRDefault="000C03E1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Pausa didattica</w:t>
            </w:r>
          </w:p>
          <w:p w:rsidR="001E01E4" w:rsidRDefault="000C03E1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>(in itinere)</w:t>
            </w:r>
          </w:p>
        </w:tc>
        <w:tc>
          <w:tcPr>
            <w:tcW w:w="4974" w:type="dxa"/>
          </w:tcPr>
          <w:p w:rsidR="001E01E4" w:rsidRDefault="000C03E1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In itinere.</w:t>
            </w:r>
          </w:p>
          <w:p w:rsidR="001E01E4" w:rsidRDefault="000C03E1">
            <w:pPr>
              <w:pStyle w:val="TableParagraph"/>
              <w:spacing w:before="5"/>
              <w:ind w:right="2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Al termine del </w:t>
            </w:r>
            <w:r>
              <w:rPr>
                <w:spacing w:val="-3"/>
                <w:sz w:val="20"/>
              </w:rPr>
              <w:t xml:space="preserve">primo </w:t>
            </w:r>
            <w:r>
              <w:rPr>
                <w:sz w:val="20"/>
              </w:rPr>
              <w:t xml:space="preserve">e del </w:t>
            </w:r>
            <w:r>
              <w:rPr>
                <w:spacing w:val="-3"/>
                <w:sz w:val="20"/>
              </w:rPr>
              <w:t xml:space="preserve">secondo trimestre </w:t>
            </w:r>
            <w:r>
              <w:rPr>
                <w:sz w:val="20"/>
              </w:rPr>
              <w:t xml:space="preserve">Recupero di argomenti con tutor l'insegnante e/o un alunno che ha già </w:t>
            </w:r>
            <w:r>
              <w:rPr>
                <w:spacing w:val="-3"/>
                <w:sz w:val="20"/>
              </w:rPr>
              <w:t xml:space="preserve">raggiunto </w:t>
            </w:r>
            <w:r>
              <w:rPr>
                <w:sz w:val="20"/>
              </w:rPr>
              <w:t xml:space="preserve">le </w:t>
            </w:r>
            <w:r>
              <w:rPr>
                <w:spacing w:val="-3"/>
                <w:sz w:val="20"/>
              </w:rPr>
              <w:t xml:space="preserve">conoscenze </w:t>
            </w:r>
            <w:r>
              <w:rPr>
                <w:sz w:val="20"/>
              </w:rPr>
              <w:t>e competenze;</w:t>
            </w:r>
          </w:p>
          <w:p w:rsidR="001E01E4" w:rsidRDefault="000C03E1">
            <w:pPr>
              <w:pStyle w:val="TableParagraph"/>
              <w:ind w:right="298"/>
              <w:rPr>
                <w:sz w:val="20"/>
              </w:rPr>
            </w:pPr>
            <w:r>
              <w:rPr>
                <w:sz w:val="20"/>
              </w:rPr>
              <w:t xml:space="preserve">Esercizi </w:t>
            </w:r>
            <w:r>
              <w:rPr>
                <w:spacing w:val="-3"/>
                <w:sz w:val="20"/>
              </w:rPr>
              <w:t xml:space="preserve">semplificati </w:t>
            </w:r>
            <w:r>
              <w:rPr>
                <w:sz w:val="20"/>
              </w:rPr>
              <w:t xml:space="preserve">sui </w:t>
            </w:r>
            <w:r>
              <w:rPr>
                <w:spacing w:val="-3"/>
                <w:sz w:val="20"/>
              </w:rPr>
              <w:t xml:space="preserve">contenuti </w:t>
            </w:r>
            <w:r>
              <w:rPr>
                <w:sz w:val="20"/>
              </w:rPr>
              <w:t xml:space="preserve">affrontati; uso di </w:t>
            </w:r>
            <w:r>
              <w:rPr>
                <w:spacing w:val="-3"/>
                <w:sz w:val="20"/>
              </w:rPr>
              <w:t xml:space="preserve">schemi </w:t>
            </w:r>
            <w:r>
              <w:rPr>
                <w:sz w:val="20"/>
              </w:rPr>
              <w:t xml:space="preserve">e mappe </w:t>
            </w:r>
            <w:r>
              <w:rPr>
                <w:spacing w:val="-3"/>
                <w:sz w:val="20"/>
              </w:rPr>
              <w:t>concettuali Strumenti</w:t>
            </w:r>
          </w:p>
          <w:p w:rsidR="001E01E4" w:rsidRDefault="000C03E1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Schede, esercizi guidati.</w:t>
            </w:r>
          </w:p>
          <w:p w:rsidR="001E01E4" w:rsidRDefault="000C03E1">
            <w:pPr>
              <w:pStyle w:val="TableParagraph"/>
              <w:spacing w:before="5"/>
              <w:ind w:right="1410"/>
              <w:rPr>
                <w:sz w:val="20"/>
              </w:rPr>
            </w:pPr>
            <w:r>
              <w:rPr>
                <w:spacing w:val="-3"/>
                <w:sz w:val="20"/>
              </w:rPr>
              <w:t>Intervento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dirette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3"/>
                <w:sz w:val="20"/>
              </w:rPr>
              <w:t>questionari.</w:t>
            </w:r>
          </w:p>
          <w:p w:rsidR="001E01E4" w:rsidRDefault="000C03E1">
            <w:pPr>
              <w:pStyle w:val="TableParagraph"/>
              <w:spacing w:before="23" w:line="254" w:lineRule="auto"/>
              <w:ind w:right="2876"/>
              <w:rPr>
                <w:sz w:val="20"/>
              </w:rPr>
            </w:pPr>
            <w:r>
              <w:rPr>
                <w:sz w:val="20"/>
              </w:rPr>
              <w:t>Produzione di materiale. Ricerche in Internet.</w:t>
            </w:r>
          </w:p>
        </w:tc>
      </w:tr>
      <w:tr w:rsidR="001E01E4">
        <w:trPr>
          <w:trHeight w:val="503"/>
        </w:trPr>
        <w:tc>
          <w:tcPr>
            <w:tcW w:w="4676" w:type="dxa"/>
          </w:tcPr>
          <w:p w:rsidR="001E01E4" w:rsidRDefault="000C03E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Recupero trasversale</w:t>
            </w:r>
          </w:p>
        </w:tc>
        <w:tc>
          <w:tcPr>
            <w:tcW w:w="4974" w:type="dxa"/>
          </w:tcPr>
          <w:p w:rsidR="001E01E4" w:rsidRDefault="001E01E4">
            <w:pPr>
              <w:pStyle w:val="TableParagraph"/>
              <w:ind w:left="0"/>
              <w:rPr>
                <w:sz w:val="18"/>
              </w:rPr>
            </w:pPr>
          </w:p>
        </w:tc>
      </w:tr>
      <w:tr w:rsidR="001E01E4">
        <w:trPr>
          <w:trHeight w:val="503"/>
        </w:trPr>
        <w:tc>
          <w:tcPr>
            <w:tcW w:w="4676" w:type="dxa"/>
          </w:tcPr>
          <w:p w:rsidR="001E01E4" w:rsidRDefault="000C03E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Corso di recupero</w:t>
            </w:r>
          </w:p>
          <w:p w:rsidR="001E01E4" w:rsidRDefault="000C03E1"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sz w:val="20"/>
              </w:rPr>
              <w:t>(in orario pomeridiano)</w:t>
            </w:r>
          </w:p>
        </w:tc>
        <w:tc>
          <w:tcPr>
            <w:tcW w:w="4974" w:type="dxa"/>
          </w:tcPr>
          <w:p w:rsidR="001E01E4" w:rsidRDefault="001E01E4">
            <w:pPr>
              <w:pStyle w:val="TableParagraph"/>
              <w:ind w:left="0"/>
              <w:rPr>
                <w:sz w:val="18"/>
              </w:rPr>
            </w:pPr>
          </w:p>
        </w:tc>
      </w:tr>
      <w:tr w:rsidR="001E01E4">
        <w:trPr>
          <w:trHeight w:val="506"/>
        </w:trPr>
        <w:tc>
          <w:tcPr>
            <w:tcW w:w="4676" w:type="dxa"/>
          </w:tcPr>
          <w:p w:rsidR="001E01E4" w:rsidRDefault="000C03E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Potenziamento</w:t>
            </w:r>
          </w:p>
        </w:tc>
        <w:tc>
          <w:tcPr>
            <w:tcW w:w="4974" w:type="dxa"/>
          </w:tcPr>
          <w:p w:rsidR="001E01E4" w:rsidRDefault="000C03E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Attività di gruppo e lavori di approfondimento</w:t>
            </w:r>
          </w:p>
        </w:tc>
      </w:tr>
      <w:tr w:rsidR="001E01E4">
        <w:trPr>
          <w:trHeight w:val="505"/>
        </w:trPr>
        <w:tc>
          <w:tcPr>
            <w:tcW w:w="4676" w:type="dxa"/>
          </w:tcPr>
          <w:p w:rsidR="001E01E4" w:rsidRDefault="000C03E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Valorizzazione delle eccellenze</w:t>
            </w:r>
          </w:p>
        </w:tc>
        <w:tc>
          <w:tcPr>
            <w:tcW w:w="4974" w:type="dxa"/>
          </w:tcPr>
          <w:p w:rsidR="001E01E4" w:rsidRDefault="000C03E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Affrontare competizioni e ad aderire a iniziative</w:t>
            </w:r>
          </w:p>
          <w:p w:rsidR="001E01E4" w:rsidRDefault="000C03E1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professionali e culturali</w:t>
            </w:r>
          </w:p>
        </w:tc>
      </w:tr>
    </w:tbl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spacing w:before="1"/>
        <w:rPr>
          <w:rFonts w:ascii="Calibri"/>
          <w:b/>
          <w:sz w:val="16"/>
        </w:rPr>
      </w:pPr>
    </w:p>
    <w:p w:rsidR="001E01E4" w:rsidRDefault="000C03E1">
      <w:pPr>
        <w:spacing w:before="68"/>
        <w:ind w:left="112"/>
        <w:rPr>
          <w:rFonts w:ascii="Calibri"/>
          <w:b/>
          <w:sz w:val="16"/>
        </w:rPr>
      </w:pPr>
      <w:r>
        <w:rPr>
          <w:rFonts w:ascii="Calibri"/>
          <w:b/>
          <w:color w:val="766E6E"/>
          <w:sz w:val="16"/>
        </w:rPr>
        <w:t>DIPARTIMENTO DI ACCOGLIENZA TURISTICA</w:t>
      </w:r>
    </w:p>
    <w:p w:rsidR="001E01E4" w:rsidRDefault="001E01E4">
      <w:pPr>
        <w:rPr>
          <w:rFonts w:ascii="Calibri"/>
          <w:sz w:val="16"/>
        </w:rPr>
        <w:sectPr w:rsidR="001E01E4">
          <w:pgSz w:w="11930" w:h="16860"/>
          <w:pgMar w:top="15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984"/>
        <w:gridCol w:w="4260"/>
      </w:tblGrid>
      <w:tr w:rsidR="001E01E4">
        <w:trPr>
          <w:trHeight w:val="496"/>
        </w:trPr>
        <w:tc>
          <w:tcPr>
            <w:tcW w:w="9649" w:type="dxa"/>
            <w:gridSpan w:val="3"/>
          </w:tcPr>
          <w:p w:rsidR="001E01E4" w:rsidRDefault="000C03E1">
            <w:pPr>
              <w:pStyle w:val="TableParagraph"/>
              <w:spacing w:before="106"/>
              <w:ind w:left="3526" w:right="35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CRITERIDIVALUTAZIONE</w:t>
            </w:r>
          </w:p>
        </w:tc>
      </w:tr>
      <w:tr w:rsidR="001E01E4">
        <w:trPr>
          <w:trHeight w:val="345"/>
        </w:trPr>
        <w:tc>
          <w:tcPr>
            <w:tcW w:w="9649" w:type="dxa"/>
            <w:gridSpan w:val="3"/>
          </w:tcPr>
          <w:p w:rsidR="001E01E4" w:rsidRDefault="000C03E1">
            <w:pPr>
              <w:pStyle w:val="TableParagraph"/>
              <w:spacing w:before="53"/>
              <w:ind w:left="73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Per la valutazione </w:t>
            </w:r>
            <w:proofErr w:type="spellStart"/>
            <w:r>
              <w:rPr>
                <w:i/>
                <w:sz w:val="20"/>
              </w:rPr>
              <w:t>sarannoadottati</w:t>
            </w:r>
            <w:proofErr w:type="spellEnd"/>
            <w:r>
              <w:rPr>
                <w:i/>
                <w:sz w:val="20"/>
              </w:rPr>
              <w:t xml:space="preserve"> i criteri stabiliti dal PTOF d’Istituto. La valutazione terrà conto di:</w:t>
            </w:r>
          </w:p>
        </w:tc>
      </w:tr>
      <w:tr w:rsidR="001E01E4">
        <w:trPr>
          <w:trHeight w:val="342"/>
        </w:trPr>
        <w:tc>
          <w:tcPr>
            <w:tcW w:w="5389" w:type="dxa"/>
            <w:gridSpan w:val="2"/>
          </w:tcPr>
          <w:p w:rsidR="001E01E4" w:rsidRDefault="000C03E1">
            <w:pPr>
              <w:pStyle w:val="TableParagraph"/>
              <w:spacing w:before="41"/>
              <w:ind w:left="173"/>
              <w:rPr>
                <w:sz w:val="20"/>
              </w:rPr>
            </w:pPr>
            <w:r>
              <w:rPr>
                <w:sz w:val="20"/>
              </w:rPr>
              <w:t>Livello individuale di acquisizione di conoscenze</w:t>
            </w:r>
          </w:p>
        </w:tc>
        <w:tc>
          <w:tcPr>
            <w:tcW w:w="4260" w:type="dxa"/>
          </w:tcPr>
          <w:p w:rsidR="001E01E4" w:rsidRDefault="000C03E1">
            <w:pPr>
              <w:pStyle w:val="TableParagraph"/>
              <w:spacing w:before="41"/>
              <w:ind w:left="165"/>
              <w:rPr>
                <w:sz w:val="20"/>
              </w:rPr>
            </w:pPr>
            <w:r>
              <w:rPr>
                <w:sz w:val="20"/>
              </w:rPr>
              <w:t>Impegno ed interesse</w:t>
            </w:r>
          </w:p>
        </w:tc>
      </w:tr>
      <w:tr w:rsidR="001E01E4">
        <w:trPr>
          <w:trHeight w:val="345"/>
        </w:trPr>
        <w:tc>
          <w:tcPr>
            <w:tcW w:w="5389" w:type="dxa"/>
            <w:gridSpan w:val="2"/>
          </w:tcPr>
          <w:p w:rsidR="001E01E4" w:rsidRDefault="000C03E1">
            <w:pPr>
              <w:pStyle w:val="TableParagraph"/>
              <w:spacing w:before="43"/>
              <w:ind w:left="173"/>
              <w:rPr>
                <w:sz w:val="20"/>
              </w:rPr>
            </w:pPr>
            <w:r>
              <w:rPr>
                <w:sz w:val="20"/>
              </w:rPr>
              <w:t>Livello individuale di acquisizione di abilità e competenze</w:t>
            </w:r>
          </w:p>
        </w:tc>
        <w:tc>
          <w:tcPr>
            <w:tcW w:w="4260" w:type="dxa"/>
          </w:tcPr>
          <w:p w:rsidR="001E01E4" w:rsidRDefault="000C03E1">
            <w:pPr>
              <w:pStyle w:val="TableParagraph"/>
              <w:spacing w:before="43"/>
              <w:ind w:left="165"/>
              <w:rPr>
                <w:sz w:val="20"/>
              </w:rPr>
            </w:pPr>
            <w:r>
              <w:rPr>
                <w:sz w:val="20"/>
              </w:rPr>
              <w:t>Partecipazione</w:t>
            </w:r>
          </w:p>
        </w:tc>
      </w:tr>
      <w:tr w:rsidR="001E01E4">
        <w:trPr>
          <w:trHeight w:val="345"/>
        </w:trPr>
        <w:tc>
          <w:tcPr>
            <w:tcW w:w="5389" w:type="dxa"/>
            <w:gridSpan w:val="2"/>
          </w:tcPr>
          <w:p w:rsidR="001E01E4" w:rsidRDefault="000C03E1">
            <w:pPr>
              <w:pStyle w:val="TableParagraph"/>
              <w:spacing w:before="41"/>
              <w:ind w:left="173"/>
              <w:rPr>
                <w:sz w:val="20"/>
              </w:rPr>
            </w:pPr>
            <w:r>
              <w:rPr>
                <w:sz w:val="20"/>
              </w:rPr>
              <w:t>Progressi compiuti rispetto al livello di partenza</w:t>
            </w:r>
          </w:p>
        </w:tc>
        <w:tc>
          <w:tcPr>
            <w:tcW w:w="4260" w:type="dxa"/>
          </w:tcPr>
          <w:p w:rsidR="001E01E4" w:rsidRDefault="000C03E1">
            <w:pPr>
              <w:pStyle w:val="TableParagraph"/>
              <w:spacing w:before="41"/>
              <w:ind w:left="165"/>
              <w:rPr>
                <w:sz w:val="20"/>
              </w:rPr>
            </w:pPr>
            <w:r>
              <w:rPr>
                <w:sz w:val="20"/>
              </w:rPr>
              <w:t>Frequenza</w:t>
            </w:r>
          </w:p>
        </w:tc>
      </w:tr>
      <w:tr w:rsidR="001E01E4">
        <w:trPr>
          <w:trHeight w:val="345"/>
        </w:trPr>
        <w:tc>
          <w:tcPr>
            <w:tcW w:w="5389" w:type="dxa"/>
            <w:gridSpan w:val="2"/>
          </w:tcPr>
          <w:p w:rsidR="001E01E4" w:rsidRDefault="000C03E1">
            <w:pPr>
              <w:pStyle w:val="TableParagraph"/>
              <w:spacing w:before="43"/>
              <w:ind w:left="173"/>
              <w:rPr>
                <w:sz w:val="20"/>
              </w:rPr>
            </w:pPr>
            <w:r>
              <w:rPr>
                <w:sz w:val="20"/>
              </w:rPr>
              <w:t>Prove comuni per classi parallele</w:t>
            </w:r>
          </w:p>
        </w:tc>
        <w:tc>
          <w:tcPr>
            <w:tcW w:w="4260" w:type="dxa"/>
          </w:tcPr>
          <w:p w:rsidR="001E01E4" w:rsidRDefault="000C03E1">
            <w:pPr>
              <w:pStyle w:val="TableParagraph"/>
              <w:spacing w:before="43"/>
              <w:ind w:left="165"/>
              <w:rPr>
                <w:sz w:val="20"/>
              </w:rPr>
            </w:pPr>
            <w:r>
              <w:rPr>
                <w:sz w:val="20"/>
              </w:rPr>
              <w:t>Comportamento</w:t>
            </w:r>
          </w:p>
        </w:tc>
      </w:tr>
      <w:tr w:rsidR="001E01E4">
        <w:trPr>
          <w:trHeight w:val="460"/>
        </w:trPr>
        <w:tc>
          <w:tcPr>
            <w:tcW w:w="9649" w:type="dxa"/>
            <w:gridSpan w:val="3"/>
          </w:tcPr>
          <w:p w:rsidR="001E01E4" w:rsidRDefault="000C03E1">
            <w:pPr>
              <w:pStyle w:val="TableParagraph"/>
              <w:spacing w:line="223" w:lineRule="exact"/>
              <w:ind w:left="173"/>
              <w:rPr>
                <w:i/>
                <w:sz w:val="20"/>
              </w:rPr>
            </w:pPr>
            <w:r>
              <w:rPr>
                <w:i/>
                <w:sz w:val="20"/>
              </w:rPr>
              <w:t>Le descrizioni di conoscenza, competenza e capacità qui riportate in maniera generica dovranno essere declinate a</w:t>
            </w:r>
          </w:p>
          <w:p w:rsidR="001E01E4" w:rsidRDefault="000C03E1">
            <w:pPr>
              <w:pStyle w:val="TableParagraph"/>
              <w:spacing w:line="217" w:lineRule="exact"/>
              <w:ind w:left="173"/>
              <w:rPr>
                <w:i/>
                <w:sz w:val="20"/>
              </w:rPr>
            </w:pPr>
            <w:r>
              <w:rPr>
                <w:i/>
                <w:sz w:val="20"/>
              </w:rPr>
              <w:t>livello generale ed in maniera specifica per ogni singola classe come obiettivi generali.</w:t>
            </w:r>
          </w:p>
        </w:tc>
      </w:tr>
      <w:tr w:rsidR="001E01E4">
        <w:trPr>
          <w:trHeight w:val="515"/>
        </w:trPr>
        <w:tc>
          <w:tcPr>
            <w:tcW w:w="2405" w:type="dxa"/>
          </w:tcPr>
          <w:p w:rsidR="001E01E4" w:rsidRDefault="000C03E1">
            <w:pPr>
              <w:pStyle w:val="TableParagraph"/>
              <w:spacing w:before="113"/>
              <w:rPr>
                <w:b/>
                <w:sz w:val="20"/>
              </w:rPr>
            </w:pPr>
            <w:r>
              <w:rPr>
                <w:b/>
                <w:sz w:val="20"/>
              </w:rPr>
              <w:t>Conoscenza</w:t>
            </w:r>
          </w:p>
        </w:tc>
        <w:tc>
          <w:tcPr>
            <w:tcW w:w="7244" w:type="dxa"/>
            <w:gridSpan w:val="2"/>
          </w:tcPr>
          <w:p w:rsidR="001E01E4" w:rsidRDefault="000C03E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Conoscenza dei contenuti e delle regole.</w:t>
            </w:r>
          </w:p>
        </w:tc>
      </w:tr>
      <w:tr w:rsidR="001E01E4">
        <w:trPr>
          <w:trHeight w:val="544"/>
        </w:trPr>
        <w:tc>
          <w:tcPr>
            <w:tcW w:w="2405" w:type="dxa"/>
            <w:vMerge w:val="restart"/>
          </w:tcPr>
          <w:p w:rsidR="001E01E4" w:rsidRDefault="001E01E4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1E01E4" w:rsidRDefault="001E01E4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1E01E4" w:rsidRDefault="001E01E4">
            <w:pPr>
              <w:pStyle w:val="TableParagraph"/>
              <w:spacing w:before="1"/>
              <w:ind w:left="0"/>
              <w:rPr>
                <w:rFonts w:ascii="Calibri"/>
                <w:b/>
                <w:sz w:val="24"/>
              </w:rPr>
            </w:pPr>
          </w:p>
          <w:p w:rsidR="001E01E4" w:rsidRDefault="000C03E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Competenza</w:t>
            </w:r>
          </w:p>
        </w:tc>
        <w:tc>
          <w:tcPr>
            <w:tcW w:w="7244" w:type="dxa"/>
            <w:gridSpan w:val="2"/>
          </w:tcPr>
          <w:p w:rsidR="001E01E4" w:rsidRDefault="000C03E1">
            <w:pPr>
              <w:pStyle w:val="TableParagraph"/>
              <w:spacing w:before="2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Applicazione:</w:t>
            </w:r>
          </w:p>
          <w:p w:rsidR="001E01E4" w:rsidRDefault="000C03E1">
            <w:pPr>
              <w:pStyle w:val="TableParagraph"/>
              <w:spacing w:before="39"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applicazionedelleconoscenzeacquisite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E01E4">
        <w:trPr>
          <w:trHeight w:val="830"/>
        </w:trPr>
        <w:tc>
          <w:tcPr>
            <w:tcW w:w="2405" w:type="dxa"/>
            <w:vMerge/>
            <w:tcBorders>
              <w:top w:val="nil"/>
            </w:tcBorders>
          </w:tcPr>
          <w:p w:rsidR="001E01E4" w:rsidRDefault="001E01E4"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2"/>
          </w:tcPr>
          <w:p w:rsidR="001E01E4" w:rsidRDefault="000C03E1">
            <w:pPr>
              <w:pStyle w:val="TableParagraph"/>
              <w:spacing w:before="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Uso del linguaggio verbale:</w:t>
            </w:r>
          </w:p>
          <w:p w:rsidR="001E01E4" w:rsidRDefault="000C03E1">
            <w:pPr>
              <w:pStyle w:val="TableParagraph"/>
              <w:spacing w:before="5"/>
              <w:ind w:right="610"/>
              <w:rPr>
                <w:sz w:val="20"/>
              </w:rPr>
            </w:pPr>
            <w:r>
              <w:rPr>
                <w:sz w:val="20"/>
              </w:rPr>
              <w:t xml:space="preserve">uso del linguaggio specifico della disciplina per esprimere le </w:t>
            </w:r>
            <w:proofErr w:type="spellStart"/>
            <w:r>
              <w:rPr>
                <w:sz w:val="20"/>
              </w:rPr>
              <w:t>conoscenzeacquisite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1E01E4">
        <w:trPr>
          <w:trHeight w:val="827"/>
        </w:trPr>
        <w:tc>
          <w:tcPr>
            <w:tcW w:w="2405" w:type="dxa"/>
            <w:vMerge/>
            <w:tcBorders>
              <w:top w:val="nil"/>
            </w:tcBorders>
          </w:tcPr>
          <w:p w:rsidR="001E01E4" w:rsidRDefault="001E01E4"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2"/>
          </w:tcPr>
          <w:p w:rsidR="001E01E4" w:rsidRDefault="000C03E1">
            <w:pPr>
              <w:pStyle w:val="TableParagraph"/>
              <w:spacing w:before="2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Uso del linguaggio simbolico:</w:t>
            </w:r>
          </w:p>
          <w:p w:rsidR="001E01E4" w:rsidRDefault="000C03E1">
            <w:pPr>
              <w:pStyle w:val="TableParagraph"/>
              <w:spacing w:before="5"/>
              <w:ind w:right="610"/>
              <w:rPr>
                <w:sz w:val="20"/>
              </w:rPr>
            </w:pPr>
            <w:r>
              <w:rPr>
                <w:sz w:val="20"/>
              </w:rPr>
              <w:t>riuscire a decodificare ed utilizzare il linguaggio simbolico specifico della disciplina.</w:t>
            </w:r>
          </w:p>
        </w:tc>
      </w:tr>
      <w:tr w:rsidR="001E01E4">
        <w:trPr>
          <w:trHeight w:val="539"/>
        </w:trPr>
        <w:tc>
          <w:tcPr>
            <w:tcW w:w="2405" w:type="dxa"/>
            <w:vMerge w:val="restart"/>
          </w:tcPr>
          <w:p w:rsidR="001E01E4" w:rsidRDefault="001E01E4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1E01E4" w:rsidRDefault="001E01E4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1E01E4" w:rsidRDefault="000C03E1">
            <w:pPr>
              <w:pStyle w:val="TableParagraph"/>
              <w:spacing w:before="156"/>
              <w:rPr>
                <w:b/>
                <w:sz w:val="20"/>
              </w:rPr>
            </w:pPr>
            <w:r>
              <w:rPr>
                <w:b/>
                <w:sz w:val="20"/>
              </w:rPr>
              <w:t>Abilità</w:t>
            </w:r>
          </w:p>
        </w:tc>
        <w:tc>
          <w:tcPr>
            <w:tcW w:w="7244" w:type="dxa"/>
            <w:gridSpan w:val="2"/>
          </w:tcPr>
          <w:p w:rsidR="001E01E4" w:rsidRDefault="000C03E1">
            <w:pPr>
              <w:pStyle w:val="TableParagraph"/>
              <w:spacing w:before="24"/>
              <w:ind w:left="17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Analisi:</w:t>
            </w:r>
          </w:p>
          <w:p w:rsidR="001E01E4" w:rsidRDefault="000C03E1">
            <w:pPr>
              <w:pStyle w:val="TableParagraph"/>
              <w:spacing w:before="36" w:line="229" w:lineRule="exact"/>
              <w:ind w:left="170"/>
              <w:rPr>
                <w:sz w:val="20"/>
              </w:rPr>
            </w:pPr>
            <w:r>
              <w:rPr>
                <w:sz w:val="20"/>
              </w:rPr>
              <w:t>individuazione di analogie e differenze, di proprietà varianti e invarianti.</w:t>
            </w:r>
          </w:p>
        </w:tc>
      </w:tr>
      <w:tr w:rsidR="001E01E4">
        <w:trPr>
          <w:trHeight w:val="827"/>
        </w:trPr>
        <w:tc>
          <w:tcPr>
            <w:tcW w:w="2405" w:type="dxa"/>
            <w:vMerge/>
            <w:tcBorders>
              <w:top w:val="nil"/>
            </w:tcBorders>
          </w:tcPr>
          <w:p w:rsidR="001E01E4" w:rsidRDefault="001E01E4"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2"/>
          </w:tcPr>
          <w:p w:rsidR="001E01E4" w:rsidRDefault="000C03E1">
            <w:pPr>
              <w:pStyle w:val="TableParagraph"/>
              <w:spacing w:before="29"/>
              <w:ind w:left="17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Sintesi:</w:t>
            </w:r>
          </w:p>
          <w:p w:rsidR="001E01E4" w:rsidRDefault="000C03E1">
            <w:pPr>
              <w:pStyle w:val="TableParagraph"/>
              <w:spacing w:before="5"/>
              <w:ind w:left="170" w:right="330"/>
              <w:rPr>
                <w:sz w:val="20"/>
              </w:rPr>
            </w:pPr>
            <w:r>
              <w:rPr>
                <w:sz w:val="20"/>
              </w:rPr>
              <w:t>Individuazione dei concetti essenziali della disciplina e capacità di inquadrarli in uno schema logico.</w:t>
            </w:r>
          </w:p>
        </w:tc>
      </w:tr>
      <w:tr w:rsidR="001E01E4">
        <w:trPr>
          <w:trHeight w:val="539"/>
        </w:trPr>
        <w:tc>
          <w:tcPr>
            <w:tcW w:w="2405" w:type="dxa"/>
            <w:vMerge/>
            <w:tcBorders>
              <w:top w:val="nil"/>
            </w:tcBorders>
          </w:tcPr>
          <w:p w:rsidR="001E01E4" w:rsidRDefault="001E01E4"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2"/>
          </w:tcPr>
          <w:p w:rsidR="001E01E4" w:rsidRDefault="000C03E1">
            <w:pPr>
              <w:pStyle w:val="TableParagraph"/>
              <w:spacing w:before="22"/>
              <w:ind w:left="17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Valutazione:</w:t>
            </w:r>
          </w:p>
          <w:p w:rsidR="001E01E4" w:rsidRDefault="000C03E1">
            <w:pPr>
              <w:pStyle w:val="TableParagraph"/>
              <w:spacing w:before="36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Rielaborazionepersonaledelleconoscenze</w:t>
            </w:r>
            <w:proofErr w:type="spellEnd"/>
            <w:r>
              <w:rPr>
                <w:sz w:val="20"/>
              </w:rPr>
              <w:t xml:space="preserve"> e competenze acquisite.</w:t>
            </w:r>
          </w:p>
        </w:tc>
      </w:tr>
    </w:tbl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rPr>
          <w:rFonts w:ascii="Calibri"/>
          <w:b/>
        </w:rPr>
      </w:pPr>
    </w:p>
    <w:p w:rsidR="001E01E4" w:rsidRDefault="001E01E4">
      <w:pPr>
        <w:pStyle w:val="Corpotesto"/>
        <w:spacing w:before="8" w:after="1"/>
        <w:rPr>
          <w:rFonts w:ascii="Calibri"/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1E01E4">
        <w:trPr>
          <w:trHeight w:val="496"/>
        </w:trPr>
        <w:tc>
          <w:tcPr>
            <w:tcW w:w="9648" w:type="dxa"/>
          </w:tcPr>
          <w:p w:rsidR="001E01E4" w:rsidRDefault="000C03E1">
            <w:pPr>
              <w:pStyle w:val="TableParagraph"/>
              <w:spacing w:before="103"/>
              <w:ind w:left="3223" w:right="3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DOCENTI DI DIPARTIMENTO</w:t>
            </w:r>
          </w:p>
        </w:tc>
      </w:tr>
      <w:tr w:rsidR="001E01E4">
        <w:trPr>
          <w:trHeight w:val="493"/>
        </w:trPr>
        <w:tc>
          <w:tcPr>
            <w:tcW w:w="9648" w:type="dxa"/>
          </w:tcPr>
          <w:p w:rsidR="001E01E4" w:rsidRDefault="000C03E1">
            <w:pPr>
              <w:pStyle w:val="TableParagraph"/>
              <w:spacing w:before="118"/>
              <w:ind w:left="74"/>
              <w:rPr>
                <w:rFonts w:ascii="Palatino Linotype"/>
                <w:b/>
                <w:sz w:val="20"/>
              </w:rPr>
            </w:pPr>
            <w:proofErr w:type="spellStart"/>
            <w:r>
              <w:rPr>
                <w:rFonts w:ascii="Palatino Linotype"/>
                <w:b/>
                <w:sz w:val="20"/>
              </w:rPr>
              <w:t>Labarile</w:t>
            </w:r>
            <w:proofErr w:type="spellEnd"/>
            <w:r>
              <w:rPr>
                <w:rFonts w:ascii="Palatino Linotype"/>
                <w:b/>
                <w:sz w:val="20"/>
              </w:rPr>
              <w:t xml:space="preserve"> Sabino</w:t>
            </w:r>
          </w:p>
        </w:tc>
      </w:tr>
      <w:tr w:rsidR="001E01E4">
        <w:trPr>
          <w:trHeight w:val="494"/>
        </w:trPr>
        <w:tc>
          <w:tcPr>
            <w:tcW w:w="9648" w:type="dxa"/>
          </w:tcPr>
          <w:p w:rsidR="001E01E4" w:rsidRDefault="000C03E1">
            <w:pPr>
              <w:pStyle w:val="TableParagraph"/>
              <w:spacing w:before="126"/>
              <w:ind w:left="71"/>
              <w:rPr>
                <w:rFonts w:ascii="Palatino Linotype"/>
                <w:b/>
                <w:sz w:val="20"/>
              </w:rPr>
            </w:pPr>
            <w:proofErr w:type="spellStart"/>
            <w:r>
              <w:rPr>
                <w:rFonts w:ascii="Palatino Linotype"/>
                <w:b/>
                <w:sz w:val="20"/>
              </w:rPr>
              <w:t>Scarnera</w:t>
            </w:r>
            <w:proofErr w:type="spellEnd"/>
            <w:r>
              <w:rPr>
                <w:rFonts w:ascii="Palatino Linotype"/>
                <w:b/>
                <w:sz w:val="20"/>
              </w:rPr>
              <w:t xml:space="preserve"> Erminio</w:t>
            </w:r>
          </w:p>
        </w:tc>
      </w:tr>
      <w:tr w:rsidR="001E01E4">
        <w:trPr>
          <w:trHeight w:val="494"/>
        </w:trPr>
        <w:tc>
          <w:tcPr>
            <w:tcW w:w="9648" w:type="dxa"/>
          </w:tcPr>
          <w:p w:rsidR="001E01E4" w:rsidRDefault="000C03E1">
            <w:pPr>
              <w:pStyle w:val="TableParagraph"/>
              <w:spacing w:before="121"/>
              <w:ind w:left="7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Nuzzi Pamela</w:t>
            </w:r>
          </w:p>
        </w:tc>
      </w:tr>
      <w:tr w:rsidR="001E01E4">
        <w:trPr>
          <w:trHeight w:val="496"/>
        </w:trPr>
        <w:tc>
          <w:tcPr>
            <w:tcW w:w="9648" w:type="dxa"/>
          </w:tcPr>
          <w:p w:rsidR="001E01E4" w:rsidRDefault="000C03E1">
            <w:pPr>
              <w:pStyle w:val="TableParagraph"/>
              <w:spacing w:before="130"/>
              <w:ind w:left="71"/>
              <w:rPr>
                <w:rFonts w:ascii="Palatino Linotype"/>
                <w:b/>
                <w:sz w:val="20"/>
              </w:rPr>
            </w:pPr>
            <w:proofErr w:type="spellStart"/>
            <w:r>
              <w:rPr>
                <w:rFonts w:ascii="Palatino Linotype"/>
                <w:b/>
                <w:sz w:val="20"/>
              </w:rPr>
              <w:t>Frangillo</w:t>
            </w:r>
            <w:proofErr w:type="spellEnd"/>
            <w:r>
              <w:rPr>
                <w:rFonts w:ascii="Palatino Linotype"/>
                <w:b/>
                <w:sz w:val="20"/>
              </w:rPr>
              <w:t xml:space="preserve"> Sonia Mary</w:t>
            </w:r>
          </w:p>
        </w:tc>
      </w:tr>
    </w:tbl>
    <w:p w:rsidR="001E01E4" w:rsidRDefault="001E01E4">
      <w:pPr>
        <w:pStyle w:val="Corpotesto"/>
        <w:spacing w:before="10"/>
        <w:rPr>
          <w:rFonts w:ascii="Calibri"/>
          <w:b/>
          <w:sz w:val="15"/>
        </w:rPr>
      </w:pPr>
    </w:p>
    <w:p w:rsidR="001E01E4" w:rsidRDefault="000C03E1">
      <w:pPr>
        <w:pStyle w:val="Corpotesto"/>
        <w:spacing w:before="62" w:line="242" w:lineRule="auto"/>
        <w:ind w:left="122" w:right="286"/>
      </w:pPr>
      <w:r>
        <w:t xml:space="preserve">Si porta a </w:t>
      </w:r>
      <w:r>
        <w:rPr>
          <w:spacing w:val="2"/>
        </w:rPr>
        <w:t xml:space="preserve">conoscenza </w:t>
      </w:r>
      <w:r>
        <w:t xml:space="preserve">del Dirigente Scolastico </w:t>
      </w:r>
      <w:r>
        <w:rPr>
          <w:rFonts w:ascii="Palatino Linotype"/>
          <w:b/>
        </w:rPr>
        <w:t xml:space="preserve">Dott. </w:t>
      </w:r>
      <w:proofErr w:type="spellStart"/>
      <w:r>
        <w:rPr>
          <w:rFonts w:ascii="Palatino Linotype"/>
          <w:b/>
        </w:rPr>
        <w:t>Scaramuzzi</w:t>
      </w:r>
      <w:proofErr w:type="spellEnd"/>
      <w:r>
        <w:rPr>
          <w:rFonts w:ascii="Palatino Linotype"/>
          <w:b/>
        </w:rPr>
        <w:t xml:space="preserve"> Francesco </w:t>
      </w:r>
      <w:r>
        <w:t>che per poter raggiungere i risultati attesi in questa programmazione si</w:t>
      </w:r>
      <w:r>
        <w:rPr>
          <w:spacing w:val="-22"/>
        </w:rPr>
        <w:t xml:space="preserve"> </w:t>
      </w:r>
      <w:r>
        <w:t>richiede:</w:t>
      </w:r>
    </w:p>
    <w:p w:rsidR="001E01E4" w:rsidRDefault="000C03E1">
      <w:pPr>
        <w:pStyle w:val="Paragrafoelenco"/>
        <w:numPr>
          <w:ilvl w:val="0"/>
          <w:numId w:val="1"/>
        </w:numPr>
        <w:tabs>
          <w:tab w:val="left" w:pos="368"/>
        </w:tabs>
        <w:spacing w:before="38" w:line="235" w:lineRule="auto"/>
        <w:ind w:right="1880" w:firstLine="0"/>
        <w:rPr>
          <w:sz w:val="20"/>
        </w:rPr>
      </w:pPr>
      <w:r>
        <w:rPr>
          <w:sz w:val="20"/>
        </w:rPr>
        <w:t>Layout front office attrezzato da strumenti necessari p</w:t>
      </w:r>
      <w:r>
        <w:rPr>
          <w:rFonts w:ascii="Palatino Linotype"/>
          <w:sz w:val="20"/>
        </w:rPr>
        <w:t xml:space="preserve">er </w:t>
      </w:r>
      <w:r>
        <w:rPr>
          <w:sz w:val="20"/>
        </w:rPr>
        <w:t>le esercitazioni pratiche di back e front office.</w:t>
      </w:r>
    </w:p>
    <w:p w:rsidR="001E01E4" w:rsidRDefault="000C03E1">
      <w:pPr>
        <w:pStyle w:val="Paragrafoelenco"/>
        <w:numPr>
          <w:ilvl w:val="0"/>
          <w:numId w:val="1"/>
        </w:numPr>
        <w:tabs>
          <w:tab w:val="left" w:pos="361"/>
        </w:tabs>
        <w:ind w:left="360" w:hanging="237"/>
        <w:rPr>
          <w:sz w:val="20"/>
        </w:rPr>
      </w:pPr>
      <w:r>
        <w:rPr>
          <w:sz w:val="20"/>
        </w:rPr>
        <w:t>Laboratorio attrezzato di almeno 20 postazioni PC con relativi software (pacchetto</w:t>
      </w:r>
      <w:r>
        <w:rPr>
          <w:spacing w:val="-1"/>
          <w:sz w:val="20"/>
        </w:rPr>
        <w:t xml:space="preserve"> </w:t>
      </w:r>
      <w:r>
        <w:rPr>
          <w:sz w:val="20"/>
        </w:rPr>
        <w:t>office licenziato)</w:t>
      </w:r>
    </w:p>
    <w:p w:rsidR="001E01E4" w:rsidRDefault="000C03E1">
      <w:pPr>
        <w:pStyle w:val="Paragrafoelenco"/>
        <w:numPr>
          <w:ilvl w:val="0"/>
          <w:numId w:val="1"/>
        </w:numPr>
        <w:tabs>
          <w:tab w:val="left" w:pos="349"/>
        </w:tabs>
        <w:spacing w:before="30"/>
        <w:ind w:left="348" w:hanging="225"/>
        <w:rPr>
          <w:b/>
          <w:sz w:val="20"/>
        </w:rPr>
      </w:pPr>
      <w:r>
        <w:rPr>
          <w:sz w:val="20"/>
        </w:rPr>
        <w:t>Software</w:t>
      </w:r>
      <w:r>
        <w:rPr>
          <w:spacing w:val="-19"/>
          <w:sz w:val="20"/>
        </w:rPr>
        <w:t xml:space="preserve"> </w:t>
      </w:r>
      <w:r>
        <w:rPr>
          <w:sz w:val="20"/>
        </w:rPr>
        <w:t>gestionale</w:t>
      </w:r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Hottimo</w:t>
      </w:r>
      <w:proofErr w:type="spellEnd"/>
      <w:r>
        <w:rPr>
          <w:spacing w:val="-20"/>
          <w:sz w:val="20"/>
        </w:rPr>
        <w:t xml:space="preserve"> </w:t>
      </w:r>
      <w:r>
        <w:rPr>
          <w:sz w:val="20"/>
        </w:rPr>
        <w:t>PMS</w:t>
      </w:r>
      <w:r>
        <w:rPr>
          <w:spacing w:val="-21"/>
          <w:sz w:val="20"/>
        </w:rPr>
        <w:t xml:space="preserve"> </w:t>
      </w:r>
      <w:r>
        <w:rPr>
          <w:sz w:val="20"/>
        </w:rPr>
        <w:t>versione</w:t>
      </w:r>
      <w:r>
        <w:rPr>
          <w:spacing w:val="-23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24"/>
          <w:sz w:val="20"/>
        </w:rPr>
        <w:t xml:space="preserve"> </w:t>
      </w:r>
      <w:r>
        <w:rPr>
          <w:sz w:val="20"/>
        </w:rPr>
        <w:t>similari</w:t>
      </w:r>
      <w:r>
        <w:rPr>
          <w:b/>
          <w:sz w:val="20"/>
        </w:rPr>
        <w:t>.</w:t>
      </w:r>
    </w:p>
    <w:p w:rsidR="001E01E4" w:rsidRDefault="000C03E1">
      <w:pPr>
        <w:pStyle w:val="Paragrafoelenco"/>
        <w:numPr>
          <w:ilvl w:val="0"/>
          <w:numId w:val="1"/>
        </w:numPr>
        <w:tabs>
          <w:tab w:val="left" w:pos="349"/>
        </w:tabs>
        <w:spacing w:before="40"/>
        <w:ind w:left="348" w:hanging="225"/>
        <w:rPr>
          <w:sz w:val="20"/>
        </w:rPr>
      </w:pPr>
      <w:r>
        <w:rPr>
          <w:sz w:val="20"/>
        </w:rPr>
        <w:t>Materiale e modulistica</w:t>
      </w:r>
      <w:r>
        <w:rPr>
          <w:spacing w:val="-5"/>
          <w:sz w:val="20"/>
        </w:rPr>
        <w:t xml:space="preserve"> </w:t>
      </w:r>
      <w:r>
        <w:rPr>
          <w:sz w:val="20"/>
        </w:rPr>
        <w:t>d’albergo</w:t>
      </w:r>
    </w:p>
    <w:p w:rsidR="001E01E4" w:rsidRDefault="001E01E4">
      <w:pPr>
        <w:pStyle w:val="Corpotesto"/>
      </w:pPr>
    </w:p>
    <w:p w:rsidR="001E01E4" w:rsidRDefault="001E01E4">
      <w:pPr>
        <w:pStyle w:val="Corpotesto"/>
      </w:pPr>
    </w:p>
    <w:p w:rsidR="001E01E4" w:rsidRDefault="001E01E4">
      <w:pPr>
        <w:pStyle w:val="Corpotesto"/>
      </w:pPr>
    </w:p>
    <w:p w:rsidR="001E01E4" w:rsidRDefault="001E01E4">
      <w:pPr>
        <w:pStyle w:val="Corpotesto"/>
      </w:pPr>
    </w:p>
    <w:p w:rsidR="001E01E4" w:rsidRDefault="001E01E4">
      <w:pPr>
        <w:pStyle w:val="Corpotesto"/>
        <w:spacing w:before="4"/>
        <w:rPr>
          <w:sz w:val="19"/>
        </w:rPr>
      </w:pPr>
    </w:p>
    <w:p w:rsidR="001E01E4" w:rsidRDefault="000C03E1">
      <w:pPr>
        <w:spacing w:before="68"/>
        <w:ind w:left="112"/>
        <w:rPr>
          <w:rFonts w:ascii="Calibri"/>
          <w:b/>
          <w:sz w:val="16"/>
        </w:rPr>
      </w:pPr>
      <w:r>
        <w:rPr>
          <w:rFonts w:ascii="Calibri"/>
          <w:b/>
          <w:color w:val="766E6E"/>
          <w:sz w:val="16"/>
        </w:rPr>
        <w:t>DIPARTIMENTO DI ACCOGLIENZA TURISTICA</w:t>
      </w:r>
    </w:p>
    <w:sectPr w:rsidR="001E01E4">
      <w:pgSz w:w="11930" w:h="16860"/>
      <w:pgMar w:top="15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C24"/>
    <w:multiLevelType w:val="hybridMultilevel"/>
    <w:tmpl w:val="2FB489BE"/>
    <w:lvl w:ilvl="0" w:tplc="B444150A">
      <w:start w:val="1"/>
      <w:numFmt w:val="decimal"/>
      <w:lvlText w:val="%1."/>
      <w:lvlJc w:val="left"/>
      <w:pPr>
        <w:ind w:left="124" w:hanging="243"/>
        <w:jc w:val="left"/>
      </w:pPr>
      <w:rPr>
        <w:rFonts w:ascii="Garamond" w:eastAsia="Garamond" w:hAnsi="Garamond" w:cs="Garamond" w:hint="default"/>
        <w:w w:val="97"/>
        <w:sz w:val="24"/>
        <w:szCs w:val="24"/>
        <w:lang w:val="it-IT" w:eastAsia="en-US" w:bidi="ar-SA"/>
      </w:rPr>
    </w:lvl>
    <w:lvl w:ilvl="1" w:tplc="7EBA2312">
      <w:numFmt w:val="bullet"/>
      <w:lvlText w:val="•"/>
      <w:lvlJc w:val="left"/>
      <w:pPr>
        <w:ind w:left="1096" w:hanging="243"/>
      </w:pPr>
      <w:rPr>
        <w:rFonts w:hint="default"/>
        <w:lang w:val="it-IT" w:eastAsia="en-US" w:bidi="ar-SA"/>
      </w:rPr>
    </w:lvl>
    <w:lvl w:ilvl="2" w:tplc="BD4CB1E8">
      <w:numFmt w:val="bullet"/>
      <w:lvlText w:val="•"/>
      <w:lvlJc w:val="left"/>
      <w:pPr>
        <w:ind w:left="2072" w:hanging="243"/>
      </w:pPr>
      <w:rPr>
        <w:rFonts w:hint="default"/>
        <w:lang w:val="it-IT" w:eastAsia="en-US" w:bidi="ar-SA"/>
      </w:rPr>
    </w:lvl>
    <w:lvl w:ilvl="3" w:tplc="7FA0BD30">
      <w:numFmt w:val="bullet"/>
      <w:lvlText w:val="•"/>
      <w:lvlJc w:val="left"/>
      <w:pPr>
        <w:ind w:left="3048" w:hanging="243"/>
      </w:pPr>
      <w:rPr>
        <w:rFonts w:hint="default"/>
        <w:lang w:val="it-IT" w:eastAsia="en-US" w:bidi="ar-SA"/>
      </w:rPr>
    </w:lvl>
    <w:lvl w:ilvl="4" w:tplc="603C6230">
      <w:numFmt w:val="bullet"/>
      <w:lvlText w:val="•"/>
      <w:lvlJc w:val="left"/>
      <w:pPr>
        <w:ind w:left="4024" w:hanging="243"/>
      </w:pPr>
      <w:rPr>
        <w:rFonts w:hint="default"/>
        <w:lang w:val="it-IT" w:eastAsia="en-US" w:bidi="ar-SA"/>
      </w:rPr>
    </w:lvl>
    <w:lvl w:ilvl="5" w:tplc="4C3851F8">
      <w:numFmt w:val="bullet"/>
      <w:lvlText w:val="•"/>
      <w:lvlJc w:val="left"/>
      <w:pPr>
        <w:ind w:left="5000" w:hanging="243"/>
      </w:pPr>
      <w:rPr>
        <w:rFonts w:hint="default"/>
        <w:lang w:val="it-IT" w:eastAsia="en-US" w:bidi="ar-SA"/>
      </w:rPr>
    </w:lvl>
    <w:lvl w:ilvl="6" w:tplc="166A492E">
      <w:numFmt w:val="bullet"/>
      <w:lvlText w:val="•"/>
      <w:lvlJc w:val="left"/>
      <w:pPr>
        <w:ind w:left="5976" w:hanging="243"/>
      </w:pPr>
      <w:rPr>
        <w:rFonts w:hint="default"/>
        <w:lang w:val="it-IT" w:eastAsia="en-US" w:bidi="ar-SA"/>
      </w:rPr>
    </w:lvl>
    <w:lvl w:ilvl="7" w:tplc="E876B222">
      <w:numFmt w:val="bullet"/>
      <w:lvlText w:val="•"/>
      <w:lvlJc w:val="left"/>
      <w:pPr>
        <w:ind w:left="6952" w:hanging="243"/>
      </w:pPr>
      <w:rPr>
        <w:rFonts w:hint="default"/>
        <w:lang w:val="it-IT" w:eastAsia="en-US" w:bidi="ar-SA"/>
      </w:rPr>
    </w:lvl>
    <w:lvl w:ilvl="8" w:tplc="38A69132">
      <w:numFmt w:val="bullet"/>
      <w:lvlText w:val="•"/>
      <w:lvlJc w:val="left"/>
      <w:pPr>
        <w:ind w:left="7928" w:hanging="243"/>
      </w:pPr>
      <w:rPr>
        <w:rFonts w:hint="default"/>
        <w:lang w:val="it-IT" w:eastAsia="en-US" w:bidi="ar-SA"/>
      </w:rPr>
    </w:lvl>
  </w:abstractNum>
  <w:abstractNum w:abstractNumId="1">
    <w:nsid w:val="63852A39"/>
    <w:multiLevelType w:val="hybridMultilevel"/>
    <w:tmpl w:val="17880BAC"/>
    <w:lvl w:ilvl="0" w:tplc="14487DE6">
      <w:start w:val="1"/>
      <w:numFmt w:val="decimal"/>
      <w:lvlText w:val="%1."/>
      <w:lvlJc w:val="left"/>
      <w:pPr>
        <w:ind w:left="465" w:hanging="288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it-IT" w:eastAsia="en-US" w:bidi="ar-SA"/>
      </w:rPr>
    </w:lvl>
    <w:lvl w:ilvl="1" w:tplc="4BF8E3DA">
      <w:numFmt w:val="bullet"/>
      <w:lvlText w:val="•"/>
      <w:lvlJc w:val="left"/>
      <w:pPr>
        <w:ind w:left="1829" w:hanging="288"/>
      </w:pPr>
      <w:rPr>
        <w:rFonts w:hint="default"/>
        <w:lang w:val="it-IT" w:eastAsia="en-US" w:bidi="ar-SA"/>
      </w:rPr>
    </w:lvl>
    <w:lvl w:ilvl="2" w:tplc="E83CC502">
      <w:numFmt w:val="bullet"/>
      <w:lvlText w:val="•"/>
      <w:lvlJc w:val="left"/>
      <w:pPr>
        <w:ind w:left="3198" w:hanging="288"/>
      </w:pPr>
      <w:rPr>
        <w:rFonts w:hint="default"/>
        <w:lang w:val="it-IT" w:eastAsia="en-US" w:bidi="ar-SA"/>
      </w:rPr>
    </w:lvl>
    <w:lvl w:ilvl="3" w:tplc="5F108324">
      <w:numFmt w:val="bullet"/>
      <w:lvlText w:val="•"/>
      <w:lvlJc w:val="left"/>
      <w:pPr>
        <w:ind w:left="4567" w:hanging="288"/>
      </w:pPr>
      <w:rPr>
        <w:rFonts w:hint="default"/>
        <w:lang w:val="it-IT" w:eastAsia="en-US" w:bidi="ar-SA"/>
      </w:rPr>
    </w:lvl>
    <w:lvl w:ilvl="4" w:tplc="6D803F88">
      <w:numFmt w:val="bullet"/>
      <w:lvlText w:val="•"/>
      <w:lvlJc w:val="left"/>
      <w:pPr>
        <w:ind w:left="5936" w:hanging="288"/>
      </w:pPr>
      <w:rPr>
        <w:rFonts w:hint="default"/>
        <w:lang w:val="it-IT" w:eastAsia="en-US" w:bidi="ar-SA"/>
      </w:rPr>
    </w:lvl>
    <w:lvl w:ilvl="5" w:tplc="D2849B2E">
      <w:numFmt w:val="bullet"/>
      <w:lvlText w:val="•"/>
      <w:lvlJc w:val="left"/>
      <w:pPr>
        <w:ind w:left="7306" w:hanging="288"/>
      </w:pPr>
      <w:rPr>
        <w:rFonts w:hint="default"/>
        <w:lang w:val="it-IT" w:eastAsia="en-US" w:bidi="ar-SA"/>
      </w:rPr>
    </w:lvl>
    <w:lvl w:ilvl="6" w:tplc="9C1C4F0E">
      <w:numFmt w:val="bullet"/>
      <w:lvlText w:val="•"/>
      <w:lvlJc w:val="left"/>
      <w:pPr>
        <w:ind w:left="8675" w:hanging="288"/>
      </w:pPr>
      <w:rPr>
        <w:rFonts w:hint="default"/>
        <w:lang w:val="it-IT" w:eastAsia="en-US" w:bidi="ar-SA"/>
      </w:rPr>
    </w:lvl>
    <w:lvl w:ilvl="7" w:tplc="1BB6604E">
      <w:numFmt w:val="bullet"/>
      <w:lvlText w:val="•"/>
      <w:lvlJc w:val="left"/>
      <w:pPr>
        <w:ind w:left="10044" w:hanging="288"/>
      </w:pPr>
      <w:rPr>
        <w:rFonts w:hint="default"/>
        <w:lang w:val="it-IT" w:eastAsia="en-US" w:bidi="ar-SA"/>
      </w:rPr>
    </w:lvl>
    <w:lvl w:ilvl="8" w:tplc="17E4F12C">
      <w:numFmt w:val="bullet"/>
      <w:lvlText w:val="•"/>
      <w:lvlJc w:val="left"/>
      <w:pPr>
        <w:ind w:left="11413" w:hanging="288"/>
      </w:pPr>
      <w:rPr>
        <w:rFonts w:hint="default"/>
        <w:lang w:val="it-IT" w:eastAsia="en-US" w:bidi="ar-SA"/>
      </w:rPr>
    </w:lvl>
  </w:abstractNum>
  <w:abstractNum w:abstractNumId="2">
    <w:nsid w:val="6E492E54"/>
    <w:multiLevelType w:val="hybridMultilevel"/>
    <w:tmpl w:val="2B6C4436"/>
    <w:lvl w:ilvl="0" w:tplc="61183A34">
      <w:start w:val="1"/>
      <w:numFmt w:val="decimal"/>
      <w:lvlText w:val="%1."/>
      <w:lvlJc w:val="left"/>
      <w:pPr>
        <w:ind w:left="465" w:hanging="286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it-IT" w:eastAsia="en-US" w:bidi="ar-SA"/>
      </w:rPr>
    </w:lvl>
    <w:lvl w:ilvl="1" w:tplc="42728D54">
      <w:numFmt w:val="bullet"/>
      <w:lvlText w:val="•"/>
      <w:lvlJc w:val="left"/>
      <w:pPr>
        <w:ind w:left="1869" w:hanging="286"/>
      </w:pPr>
      <w:rPr>
        <w:rFonts w:hint="default"/>
        <w:lang w:val="it-IT" w:eastAsia="en-US" w:bidi="ar-SA"/>
      </w:rPr>
    </w:lvl>
    <w:lvl w:ilvl="2" w:tplc="564E63A2">
      <w:numFmt w:val="bullet"/>
      <w:lvlText w:val="•"/>
      <w:lvlJc w:val="left"/>
      <w:pPr>
        <w:ind w:left="3279" w:hanging="286"/>
      </w:pPr>
      <w:rPr>
        <w:rFonts w:hint="default"/>
        <w:lang w:val="it-IT" w:eastAsia="en-US" w:bidi="ar-SA"/>
      </w:rPr>
    </w:lvl>
    <w:lvl w:ilvl="3" w:tplc="A2DEA99E">
      <w:numFmt w:val="bullet"/>
      <w:lvlText w:val="•"/>
      <w:lvlJc w:val="left"/>
      <w:pPr>
        <w:ind w:left="4688" w:hanging="286"/>
      </w:pPr>
      <w:rPr>
        <w:rFonts w:hint="default"/>
        <w:lang w:val="it-IT" w:eastAsia="en-US" w:bidi="ar-SA"/>
      </w:rPr>
    </w:lvl>
    <w:lvl w:ilvl="4" w:tplc="B032243A">
      <w:numFmt w:val="bullet"/>
      <w:lvlText w:val="•"/>
      <w:lvlJc w:val="left"/>
      <w:pPr>
        <w:ind w:left="6098" w:hanging="286"/>
      </w:pPr>
      <w:rPr>
        <w:rFonts w:hint="default"/>
        <w:lang w:val="it-IT" w:eastAsia="en-US" w:bidi="ar-SA"/>
      </w:rPr>
    </w:lvl>
    <w:lvl w:ilvl="5" w:tplc="291470E4">
      <w:numFmt w:val="bullet"/>
      <w:lvlText w:val="•"/>
      <w:lvlJc w:val="left"/>
      <w:pPr>
        <w:ind w:left="7507" w:hanging="286"/>
      </w:pPr>
      <w:rPr>
        <w:rFonts w:hint="default"/>
        <w:lang w:val="it-IT" w:eastAsia="en-US" w:bidi="ar-SA"/>
      </w:rPr>
    </w:lvl>
    <w:lvl w:ilvl="6" w:tplc="34D41B1E">
      <w:numFmt w:val="bullet"/>
      <w:lvlText w:val="•"/>
      <w:lvlJc w:val="left"/>
      <w:pPr>
        <w:ind w:left="8917" w:hanging="286"/>
      </w:pPr>
      <w:rPr>
        <w:rFonts w:hint="default"/>
        <w:lang w:val="it-IT" w:eastAsia="en-US" w:bidi="ar-SA"/>
      </w:rPr>
    </w:lvl>
    <w:lvl w:ilvl="7" w:tplc="C27CC6A6">
      <w:numFmt w:val="bullet"/>
      <w:lvlText w:val="•"/>
      <w:lvlJc w:val="left"/>
      <w:pPr>
        <w:ind w:left="10326" w:hanging="286"/>
      </w:pPr>
      <w:rPr>
        <w:rFonts w:hint="default"/>
        <w:lang w:val="it-IT" w:eastAsia="en-US" w:bidi="ar-SA"/>
      </w:rPr>
    </w:lvl>
    <w:lvl w:ilvl="8" w:tplc="72CEC470">
      <w:numFmt w:val="bullet"/>
      <w:lvlText w:val="•"/>
      <w:lvlJc w:val="left"/>
      <w:pPr>
        <w:ind w:left="11736" w:hanging="28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E4"/>
    <w:rsid w:val="000C03E1"/>
    <w:rsid w:val="001E01E4"/>
    <w:rsid w:val="00651255"/>
    <w:rsid w:val="00DA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9"/>
      <w:ind w:left="220"/>
      <w:outlineLvl w:val="0"/>
    </w:pPr>
    <w:rPr>
      <w:sz w:val="34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Garamond" w:eastAsia="Garamond" w:hAnsi="Garamond" w:cs="Garamond"/>
      <w:sz w:val="20"/>
      <w:szCs w:val="20"/>
    </w:rPr>
  </w:style>
  <w:style w:type="paragraph" w:styleId="Titolo">
    <w:name w:val="Title"/>
    <w:basedOn w:val="Normale"/>
    <w:uiPriority w:val="1"/>
    <w:qFormat/>
    <w:pPr>
      <w:spacing w:before="6"/>
      <w:ind w:left="824" w:hanging="576"/>
    </w:pPr>
    <w:rPr>
      <w:rFonts w:ascii="Calibri" w:eastAsia="Calibri" w:hAnsi="Calibri" w:cs="Calibri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7"/>
      <w:ind w:left="348" w:hanging="225"/>
    </w:pPr>
    <w:rPr>
      <w:rFonts w:ascii="Garamond" w:eastAsia="Garamond" w:hAnsi="Garamond" w:cs="Garamond"/>
    </w:r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3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03E1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9"/>
      <w:ind w:left="220"/>
      <w:outlineLvl w:val="0"/>
    </w:pPr>
    <w:rPr>
      <w:sz w:val="34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Garamond" w:eastAsia="Garamond" w:hAnsi="Garamond" w:cs="Garamond"/>
      <w:sz w:val="20"/>
      <w:szCs w:val="20"/>
    </w:rPr>
  </w:style>
  <w:style w:type="paragraph" w:styleId="Titolo">
    <w:name w:val="Title"/>
    <w:basedOn w:val="Normale"/>
    <w:uiPriority w:val="1"/>
    <w:qFormat/>
    <w:pPr>
      <w:spacing w:before="6"/>
      <w:ind w:left="824" w:hanging="576"/>
    </w:pPr>
    <w:rPr>
      <w:rFonts w:ascii="Calibri" w:eastAsia="Calibri" w:hAnsi="Calibri" w:cs="Calibri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7"/>
      <w:ind w:left="348" w:hanging="225"/>
    </w:pPr>
    <w:rPr>
      <w:rFonts w:ascii="Garamond" w:eastAsia="Garamond" w:hAnsi="Garamond" w:cs="Garamond"/>
    </w:r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03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03E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42CE9-80CD-4C41-A675-5CB21A35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Windows User</cp:lastModifiedBy>
  <cp:revision>6</cp:revision>
  <dcterms:created xsi:type="dcterms:W3CDTF">2020-11-03T18:05:00Z</dcterms:created>
  <dcterms:modified xsi:type="dcterms:W3CDTF">2020-11-03T18:12:00Z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2020-11-03T00:00:00Z</vt:filetime>
  </property>
</Properties>
</file>