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D7" w:rsidRDefault="004B48D7">
      <w:pPr>
        <w:rPr>
          <w:sz w:val="20"/>
        </w:rPr>
      </w:pPr>
    </w:p>
    <w:p w:rsidR="004B48D7" w:rsidRDefault="004B48D7">
      <w:pPr>
        <w:rPr>
          <w:sz w:val="20"/>
        </w:rPr>
      </w:pPr>
    </w:p>
    <w:p w:rsidR="004B48D7" w:rsidRDefault="00DA550E" w:rsidP="00150A3B">
      <w:pPr>
        <w:pStyle w:val="Titolo1"/>
        <w:tabs>
          <w:tab w:val="left" w:pos="3964"/>
        </w:tabs>
        <w:spacing w:line="357" w:lineRule="auto"/>
        <w:ind w:left="0" w:right="1806"/>
        <w:jc w:val="center"/>
      </w:pPr>
      <w:r>
        <w:t>DISCIPLINA :LABORATORI DEI SERVIZI DI SALA E</w:t>
      </w:r>
      <w:r>
        <w:rPr>
          <w:spacing w:val="-27"/>
        </w:rPr>
        <w:t xml:space="preserve"> </w:t>
      </w:r>
      <w:r>
        <w:t>VENDITA</w:t>
      </w:r>
    </w:p>
    <w:p w:rsidR="004B48D7" w:rsidRDefault="004B48D7">
      <w:pPr>
        <w:spacing w:line="357" w:lineRule="auto"/>
      </w:pPr>
    </w:p>
    <w:p w:rsidR="00150A3B" w:rsidRPr="00150A3B" w:rsidRDefault="00150A3B" w:rsidP="00150A3B">
      <w:pPr>
        <w:spacing w:line="3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  <w:sectPr w:rsidR="00150A3B" w:rsidRPr="00150A3B">
          <w:type w:val="continuous"/>
          <w:pgSz w:w="11910" w:h="16840"/>
          <w:pgMar w:top="1400" w:right="160" w:bottom="280" w:left="820" w:header="720" w:footer="720" w:gutter="0"/>
          <w:cols w:space="720"/>
        </w:sectPr>
      </w:pPr>
      <w:r w:rsidRPr="00150A3B">
        <w:rPr>
          <w:rFonts w:ascii="Calibri" w:eastAsia="Calibri" w:hAnsi="Calibri" w:cs="Calibri"/>
          <w:b/>
          <w:bCs/>
          <w:sz w:val="28"/>
          <w:szCs w:val="28"/>
        </w:rPr>
        <w:t xml:space="preserve">CLASSE QUARTA </w:t>
      </w:r>
      <w:r w:rsidRPr="00150A3B">
        <w:rPr>
          <w:rFonts w:ascii="Calibri" w:eastAsia="Calibri" w:hAnsi="Calibri" w:cs="Calibri"/>
          <w:b/>
          <w:bCs/>
          <w:sz w:val="28"/>
          <w:szCs w:val="28"/>
        </w:rPr>
        <w:t xml:space="preserve"> ART.SALA E VENDITA</w:t>
      </w:r>
    </w:p>
    <w:p w:rsidR="004B48D7" w:rsidRDefault="00DA550E">
      <w:pPr>
        <w:spacing w:before="78"/>
        <w:ind w:left="2905" w:right="1061" w:hanging="2492"/>
        <w:rPr>
          <w:rFonts w:ascii="Tahoma"/>
          <w:b/>
          <w:sz w:val="24"/>
        </w:rPr>
      </w:pPr>
      <w:r>
        <w:rPr>
          <w:rFonts w:ascii="Tahoma"/>
          <w:b/>
          <w:sz w:val="24"/>
        </w:rPr>
        <w:lastRenderedPageBreak/>
        <w:t>L'enogastronomia regionale e la classificazione degli alimenti e delle bevande; l'analisi sensoriale del cibo e del vino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849"/>
      </w:tblGrid>
      <w:tr w:rsidR="004B48D7">
        <w:trPr>
          <w:trHeight w:val="683"/>
        </w:trPr>
        <w:tc>
          <w:tcPr>
            <w:tcW w:w="1980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line="323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6" w:type="dxa"/>
          </w:tcPr>
          <w:p w:rsidR="004B48D7" w:rsidRDefault="00DA550E">
            <w:pPr>
              <w:pStyle w:val="TableParagraph"/>
              <w:spacing w:line="34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line="323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849" w:type="dxa"/>
          </w:tcPr>
          <w:p w:rsidR="004B48D7" w:rsidRDefault="00DA550E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</w:t>
            </w:r>
          </w:p>
          <w:p w:rsidR="004B48D7" w:rsidRDefault="00DA550E">
            <w:pPr>
              <w:pStyle w:val="TableParagraph"/>
              <w:spacing w:line="323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PI</w:t>
            </w:r>
          </w:p>
        </w:tc>
      </w:tr>
      <w:tr w:rsidR="004B48D7">
        <w:trPr>
          <w:trHeight w:val="12928"/>
        </w:trPr>
        <w:tc>
          <w:tcPr>
            <w:tcW w:w="1980" w:type="dxa"/>
          </w:tcPr>
          <w:p w:rsidR="004B48D7" w:rsidRDefault="004B48D7">
            <w:pPr>
              <w:pStyle w:val="TableParagraph"/>
              <w:ind w:left="0"/>
              <w:rPr>
                <w:rFonts w:ascii="Tahoma"/>
                <w:b/>
                <w:sz w:val="19"/>
              </w:rPr>
            </w:pPr>
          </w:p>
          <w:p w:rsidR="004B48D7" w:rsidRDefault="00DA550E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18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valorizzare e promuovere le tradizioni locali, nazionali e internazionali individuando le nuove tendenze</w:t>
            </w:r>
            <w:r>
              <w:rPr>
                <w:rFonts w:ascii="Calibri" w:hAnsi="Calibri"/>
                <w:b/>
                <w:spacing w:val="-20"/>
              </w:rPr>
              <w:t xml:space="preserve"> </w:t>
            </w:r>
            <w:r>
              <w:rPr>
                <w:rFonts w:ascii="Calibri" w:hAnsi="Calibri"/>
                <w:b/>
              </w:rPr>
              <w:t>di filiera.</w:t>
            </w:r>
          </w:p>
          <w:p w:rsidR="004B48D7" w:rsidRDefault="00DA550E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399" w:firstLin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</w:rPr>
              <w:t xml:space="preserve">controllare e utilizzare gli alimenti e le bevande sotto </w:t>
            </w:r>
            <w:r>
              <w:rPr>
                <w:rFonts w:ascii="Calibri" w:hAnsi="Calibri"/>
                <w:b/>
                <w:spacing w:val="-7"/>
              </w:rPr>
              <w:t xml:space="preserve">il </w:t>
            </w:r>
            <w:r>
              <w:rPr>
                <w:rFonts w:ascii="Calibri" w:hAnsi="Calibri"/>
                <w:b/>
              </w:rPr>
              <w:t>profilo organolettico, merceologico, chimico-fisico, nutrizionale e gastronomico</w:t>
            </w:r>
            <w:r>
              <w:rPr>
                <w:rFonts w:ascii="Calibri" w:hAnsi="Calibri"/>
                <w:sz w:val="20"/>
              </w:rPr>
              <w:t>.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before="164" w:line="220" w:lineRule="auto"/>
              <w:ind w:right="881"/>
              <w:rPr>
                <w:rFonts w:ascii="Century"/>
                <w:sz w:val="20"/>
              </w:rPr>
            </w:pPr>
            <w:r>
              <w:rPr>
                <w:rFonts w:ascii="Century"/>
                <w:color w:val="221F1F"/>
                <w:position w:val="5"/>
                <w:sz w:val="13"/>
              </w:rPr>
              <w:t xml:space="preserve">* </w:t>
            </w:r>
            <w:r>
              <w:rPr>
                <w:rFonts w:ascii="Century"/>
                <w:color w:val="221F1F"/>
                <w:sz w:val="20"/>
              </w:rPr>
              <w:t>Valorizzare e promuovere le tradizioni locali, nazionali e internazionali individuando le nuove tendenze di filiera</w:t>
            </w:r>
          </w:p>
          <w:p w:rsidR="004B48D7" w:rsidRDefault="00DA550E">
            <w:pPr>
              <w:pStyle w:val="TableParagraph"/>
              <w:spacing w:line="220" w:lineRule="auto"/>
              <w:ind w:right="88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color w:val="221F1F"/>
                <w:sz w:val="20"/>
              </w:rPr>
              <w:t xml:space="preserve">*Applicare le </w:t>
            </w:r>
            <w:r>
              <w:rPr>
                <w:rFonts w:ascii="Century" w:hAnsi="Century"/>
                <w:color w:val="221F1F"/>
                <w:w w:val="95"/>
                <w:sz w:val="20"/>
              </w:rPr>
              <w:t xml:space="preserve">normative vigenti, </w:t>
            </w:r>
            <w:r>
              <w:rPr>
                <w:rFonts w:ascii="Century" w:hAnsi="Century"/>
                <w:color w:val="221F1F"/>
                <w:sz w:val="20"/>
              </w:rPr>
              <w:t xml:space="preserve">nazionali e </w:t>
            </w:r>
            <w:r>
              <w:rPr>
                <w:rFonts w:ascii="Century" w:hAnsi="Century"/>
                <w:color w:val="221F1F"/>
                <w:w w:val="95"/>
                <w:sz w:val="20"/>
              </w:rPr>
              <w:t xml:space="preserve">internazionali, in </w:t>
            </w:r>
            <w:r>
              <w:rPr>
                <w:rFonts w:ascii="Century" w:hAnsi="Century"/>
                <w:color w:val="221F1F"/>
                <w:sz w:val="20"/>
              </w:rPr>
              <w:t xml:space="preserve">fatto </w:t>
            </w:r>
            <w:proofErr w:type="spellStart"/>
            <w:r>
              <w:rPr>
                <w:rFonts w:ascii="Century" w:hAnsi="Century"/>
                <w:color w:val="221F1F"/>
                <w:sz w:val="20"/>
              </w:rPr>
              <w:t>disicurezza</w:t>
            </w:r>
            <w:proofErr w:type="spellEnd"/>
            <w:r>
              <w:rPr>
                <w:rFonts w:ascii="Century" w:hAnsi="Century"/>
                <w:color w:val="221F1F"/>
                <w:sz w:val="20"/>
              </w:rPr>
              <w:t>, trasparenza e tracciabilità dei prodotti</w:t>
            </w:r>
          </w:p>
          <w:p w:rsidR="004B48D7" w:rsidRDefault="00DA550E">
            <w:pPr>
              <w:pStyle w:val="TableParagraph"/>
              <w:spacing w:line="220" w:lineRule="auto"/>
              <w:ind w:right="780"/>
              <w:rPr>
                <w:rFonts w:ascii="Century"/>
                <w:sz w:val="20"/>
              </w:rPr>
            </w:pPr>
            <w:r>
              <w:rPr>
                <w:rFonts w:ascii="Century"/>
                <w:color w:val="221F1F"/>
                <w:sz w:val="20"/>
              </w:rPr>
              <w:t xml:space="preserve">*Controllare e utilizzare gli alimenti e le </w:t>
            </w:r>
            <w:r>
              <w:rPr>
                <w:rFonts w:ascii="Century"/>
                <w:color w:val="221F1F"/>
                <w:w w:val="95"/>
                <w:sz w:val="20"/>
              </w:rPr>
              <w:t xml:space="preserve">bevande sotto il pro- </w:t>
            </w:r>
            <w:r>
              <w:rPr>
                <w:rFonts w:ascii="Century"/>
                <w:color w:val="221F1F"/>
                <w:sz w:val="20"/>
              </w:rPr>
              <w:t>filo organolettico, merceologico, chimico-fisico, nutrizionale e gastronomico</w:t>
            </w:r>
          </w:p>
          <w:p w:rsidR="004B48D7" w:rsidRDefault="00DA550E">
            <w:pPr>
              <w:pStyle w:val="TableParagraph"/>
              <w:spacing w:line="220" w:lineRule="auto"/>
              <w:ind w:right="735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color w:val="221F1F"/>
                <w:sz w:val="20"/>
              </w:rPr>
              <w:t xml:space="preserve">*Integrare le competenze professionali orientate al cliente con quelle linguistiche, utilizzando le tecniche di comunicazione e relazione per ottimizzare la </w:t>
            </w:r>
            <w:r>
              <w:rPr>
                <w:rFonts w:ascii="Century" w:hAnsi="Century"/>
                <w:color w:val="221F1F"/>
                <w:w w:val="95"/>
                <w:sz w:val="20"/>
              </w:rPr>
              <w:t xml:space="preserve">qualità del servizio e </w:t>
            </w:r>
            <w:r>
              <w:rPr>
                <w:rFonts w:ascii="Century" w:hAnsi="Century"/>
                <w:color w:val="221F1F"/>
                <w:sz w:val="20"/>
              </w:rPr>
              <w:t>il coordinamento con i colleghi</w:t>
            </w:r>
          </w:p>
          <w:p w:rsidR="004B48D7" w:rsidRDefault="00DA550E">
            <w:pPr>
              <w:pStyle w:val="TableParagraph"/>
              <w:spacing w:line="220" w:lineRule="auto"/>
              <w:ind w:right="766"/>
              <w:rPr>
                <w:rFonts w:ascii="Century"/>
                <w:sz w:val="20"/>
              </w:rPr>
            </w:pPr>
            <w:r>
              <w:rPr>
                <w:rFonts w:ascii="Century"/>
                <w:color w:val="221F1F"/>
                <w:sz w:val="20"/>
              </w:rPr>
              <w:t xml:space="preserve">*Utilizzare il </w:t>
            </w:r>
            <w:r>
              <w:rPr>
                <w:rFonts w:ascii="Century"/>
                <w:color w:val="221F1F"/>
                <w:w w:val="95"/>
                <w:sz w:val="20"/>
              </w:rPr>
              <w:t xml:space="preserve">patrimonio lessicale </w:t>
            </w:r>
            <w:r>
              <w:rPr>
                <w:rFonts w:ascii="Century"/>
                <w:color w:val="221F1F"/>
                <w:sz w:val="20"/>
              </w:rPr>
              <w:t>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spacing w:line="220" w:lineRule="auto"/>
              <w:ind w:right="911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  <w:color w:val="221F1F"/>
                <w:sz w:val="20"/>
              </w:rPr>
              <w:t>*Utilizzare</w:t>
            </w:r>
            <w:r>
              <w:rPr>
                <w:rFonts w:ascii="Century" w:hAnsi="Century"/>
                <w:color w:val="221F1F"/>
                <w:spacing w:val="-43"/>
                <w:sz w:val="20"/>
              </w:rPr>
              <w:t xml:space="preserve"> </w:t>
            </w:r>
            <w:r>
              <w:rPr>
                <w:rFonts w:ascii="Century" w:hAnsi="Century"/>
                <w:color w:val="221F1F"/>
                <w:sz w:val="20"/>
              </w:rPr>
              <w:t>le</w:t>
            </w:r>
            <w:r>
              <w:rPr>
                <w:rFonts w:ascii="Century" w:hAnsi="Century"/>
                <w:color w:val="221F1F"/>
                <w:spacing w:val="-42"/>
                <w:sz w:val="20"/>
              </w:rPr>
              <w:t xml:space="preserve"> </w:t>
            </w:r>
            <w:r>
              <w:rPr>
                <w:rFonts w:ascii="Century" w:hAnsi="Century"/>
                <w:color w:val="221F1F"/>
                <w:sz w:val="20"/>
              </w:rPr>
              <w:t>reti</w:t>
            </w:r>
            <w:r>
              <w:rPr>
                <w:rFonts w:ascii="Century" w:hAnsi="Century"/>
                <w:color w:val="221F1F"/>
                <w:spacing w:val="-42"/>
                <w:sz w:val="20"/>
              </w:rPr>
              <w:t xml:space="preserve"> </w:t>
            </w:r>
            <w:r>
              <w:rPr>
                <w:rFonts w:ascii="Century" w:hAnsi="Century"/>
                <w:color w:val="221F1F"/>
                <w:spacing w:val="-11"/>
                <w:sz w:val="20"/>
              </w:rPr>
              <w:t xml:space="preserve">e </w:t>
            </w:r>
            <w:r>
              <w:rPr>
                <w:rFonts w:ascii="Century" w:hAnsi="Century"/>
                <w:color w:val="221F1F"/>
                <w:sz w:val="20"/>
              </w:rPr>
              <w:t>gli strumenti informatici nelle attività di studio, ricerca e approfondimento disciplinare</w:t>
            </w:r>
          </w:p>
        </w:tc>
        <w:tc>
          <w:tcPr>
            <w:tcW w:w="2126" w:type="dxa"/>
          </w:tcPr>
          <w:p w:rsidR="004B48D7" w:rsidRDefault="004B48D7">
            <w:pPr>
              <w:pStyle w:val="TableParagraph"/>
              <w:spacing w:before="1"/>
              <w:ind w:left="0"/>
              <w:rPr>
                <w:rFonts w:ascii="Tahoma"/>
                <w:b/>
                <w:sz w:val="19"/>
              </w:rPr>
            </w:pPr>
          </w:p>
          <w:p w:rsidR="004B48D7" w:rsidRDefault="00DA550E">
            <w:pPr>
              <w:pStyle w:val="TableParagraph"/>
              <w:ind w:left="111" w:right="91"/>
              <w:rPr>
                <w:sz w:val="20"/>
              </w:rPr>
            </w:pPr>
            <w:r>
              <w:rPr>
                <w:sz w:val="20"/>
              </w:rPr>
              <w:t>*Classificare alimenti e bevande in base alle loro caratteristiche organolettiche, merceologiche, chimico-fisiche e nutrizionali: Liquori, distillati, soft drink.</w:t>
            </w:r>
          </w:p>
          <w:p w:rsidR="004B48D7" w:rsidRDefault="00DA550E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z w:val="20"/>
              </w:rPr>
              <w:t>*Classificare vini e birre in base al loro utilizzo e alle modalità di produzione: Vino novello, vino frizzante, birra ad alta fermentazione, artigianale, ecc.</w:t>
            </w:r>
          </w:p>
          <w:p w:rsidR="004B48D7" w:rsidRDefault="00DA550E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*Riconoscere le caratteristiche organolettiche e qualitative di cibi, vini e altre bevande</w:t>
            </w:r>
          </w:p>
          <w:p w:rsidR="004B48D7" w:rsidRDefault="00DA550E">
            <w:pPr>
              <w:pStyle w:val="TableParagraph"/>
              <w:ind w:left="111" w:right="152"/>
              <w:rPr>
                <w:sz w:val="20"/>
              </w:rPr>
            </w:pPr>
            <w:r>
              <w:rPr>
                <w:sz w:val="20"/>
              </w:rPr>
              <w:t>attraverso l’esame gustativo e descriverle usando la terminologia corretta.</w:t>
            </w:r>
          </w:p>
          <w:p w:rsidR="004B48D7" w:rsidRDefault="00DA550E">
            <w:pPr>
              <w:pStyle w:val="TableParagraph"/>
              <w:ind w:left="111" w:right="191"/>
              <w:rPr>
                <w:sz w:val="20"/>
              </w:rPr>
            </w:pPr>
            <w:r>
              <w:rPr>
                <w:sz w:val="20"/>
              </w:rPr>
              <w:t>*Rispettare le normative e i dispositivi igienico- sanitari nei processi di preparazione e distribuzione pasti: sanificare le attrezzature.</w:t>
            </w:r>
          </w:p>
          <w:p w:rsidR="004B48D7" w:rsidRDefault="00DA550E">
            <w:pPr>
              <w:pStyle w:val="TableParagraph"/>
              <w:ind w:left="111" w:right="241"/>
              <w:rPr>
                <w:sz w:val="20"/>
              </w:rPr>
            </w:pPr>
            <w:r>
              <w:rPr>
                <w:sz w:val="20"/>
              </w:rPr>
              <w:t>Applicare modalità di pianificazione e organizzazione delle attività nel rispetto delle norme di sicurezza, igiene e salvaguardia ambientale specifiche di settore.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 xml:space="preserve">Classificazione di alimenti e bevande analcoliche, alcoliche, distillati: succhi, sorbetti, </w:t>
            </w:r>
            <w:r>
              <w:rPr>
                <w:spacing w:val="-3"/>
                <w:sz w:val="20"/>
              </w:rPr>
              <w:t xml:space="preserve">vino, </w:t>
            </w:r>
            <w:r>
              <w:rPr>
                <w:sz w:val="20"/>
              </w:rPr>
              <w:t>birra, liquori.</w:t>
            </w:r>
          </w:p>
          <w:p w:rsidR="004B48D7" w:rsidRDefault="00DA550E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58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Caratteristiche </w:t>
            </w:r>
            <w:r>
              <w:rPr>
                <w:sz w:val="20"/>
              </w:rPr>
              <w:t>dell’enografia</w:t>
            </w:r>
          </w:p>
          <w:p w:rsidR="004B48D7" w:rsidRDefault="00DA550E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z w:val="20"/>
              </w:rPr>
              <w:t xml:space="preserve">regionale: primitivo, </w:t>
            </w:r>
            <w:proofErr w:type="spellStart"/>
            <w:r>
              <w:rPr>
                <w:sz w:val="20"/>
              </w:rPr>
              <w:t>negroamaro</w:t>
            </w:r>
            <w:proofErr w:type="spellEnd"/>
            <w:r>
              <w:rPr>
                <w:sz w:val="20"/>
              </w:rPr>
              <w:t>, ecc.</w:t>
            </w:r>
          </w:p>
          <w:p w:rsidR="004B48D7" w:rsidRDefault="00DA550E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 xml:space="preserve">Metodi di analisi organolettica di cibi, vini ed altre bevande: esame visivo, olfattivo, </w:t>
            </w:r>
            <w:proofErr w:type="spellStart"/>
            <w:r>
              <w:rPr>
                <w:sz w:val="20"/>
              </w:rPr>
              <w:t>olfagustativo</w:t>
            </w:r>
            <w:proofErr w:type="spellEnd"/>
            <w:r>
              <w:rPr>
                <w:sz w:val="20"/>
              </w:rPr>
              <w:t>.</w:t>
            </w:r>
          </w:p>
          <w:p w:rsidR="004B48D7" w:rsidRDefault="00DA550E">
            <w:pPr>
              <w:pStyle w:val="TableParagraph"/>
              <w:numPr>
                <w:ilvl w:val="0"/>
                <w:numId w:val="21"/>
              </w:numPr>
              <w:tabs>
                <w:tab w:val="left" w:pos="278"/>
              </w:tabs>
              <w:ind w:right="856" w:firstLine="50"/>
              <w:rPr>
                <w:sz w:val="20"/>
              </w:rPr>
            </w:pPr>
            <w:r>
              <w:rPr>
                <w:sz w:val="20"/>
              </w:rPr>
              <w:t xml:space="preserve">Principi </w:t>
            </w:r>
            <w:r>
              <w:rPr>
                <w:spacing w:val="-8"/>
                <w:sz w:val="20"/>
              </w:rPr>
              <w:t xml:space="preserve">di </w:t>
            </w:r>
            <w:r>
              <w:rPr>
                <w:sz w:val="20"/>
              </w:rPr>
              <w:t>enologia.</w:t>
            </w:r>
          </w:p>
          <w:p w:rsidR="004B48D7" w:rsidRDefault="00DA550E">
            <w:pPr>
              <w:pStyle w:val="TableParagraph"/>
              <w:numPr>
                <w:ilvl w:val="1"/>
                <w:numId w:val="21"/>
              </w:numPr>
              <w:tabs>
                <w:tab w:val="left" w:pos="948"/>
              </w:tabs>
              <w:spacing w:before="1"/>
              <w:ind w:right="110" w:firstLine="0"/>
              <w:rPr>
                <w:sz w:val="20"/>
              </w:rPr>
            </w:pPr>
            <w:r>
              <w:rPr>
                <w:sz w:val="20"/>
              </w:rPr>
              <w:t>Criteri di abbinamento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cibo-vino e cibo- bevande.</w:t>
            </w:r>
          </w:p>
          <w:p w:rsidR="004B48D7" w:rsidRDefault="00DA550E">
            <w:pPr>
              <w:pStyle w:val="TableParagraph"/>
              <w:ind w:left="830" w:right="86"/>
              <w:rPr>
                <w:sz w:val="20"/>
              </w:rPr>
            </w:pPr>
            <w:r>
              <w:rPr>
                <w:sz w:val="20"/>
              </w:rPr>
              <w:t>Esempio: abbinamento per contrasto o per concordanza</w:t>
            </w:r>
          </w:p>
          <w:p w:rsidR="004B48D7" w:rsidRDefault="00DA550E">
            <w:pPr>
              <w:pStyle w:val="TableParagraph"/>
              <w:spacing w:line="230" w:lineRule="exact"/>
              <w:ind w:left="83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B48D7" w:rsidRDefault="00DA550E">
            <w:pPr>
              <w:pStyle w:val="TableParagraph"/>
              <w:numPr>
                <w:ilvl w:val="1"/>
                <w:numId w:val="21"/>
              </w:numPr>
              <w:tabs>
                <w:tab w:val="left" w:pos="948"/>
              </w:tabs>
              <w:ind w:right="169" w:firstLine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Normative </w:t>
            </w:r>
            <w:r>
              <w:rPr>
                <w:sz w:val="20"/>
              </w:rPr>
              <w:t>nazionali e comunitarie di settore relative alla sicurezza e alla tutela ambientale.</w:t>
            </w:r>
          </w:p>
        </w:tc>
        <w:tc>
          <w:tcPr>
            <w:tcW w:w="849" w:type="dxa"/>
          </w:tcPr>
          <w:p w:rsidR="004B48D7" w:rsidRDefault="00DA550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w w:val="95"/>
                <w:sz w:val="20"/>
              </w:rPr>
              <w:t xml:space="preserve">TRIME </w:t>
            </w:r>
            <w:r>
              <w:rPr>
                <w:sz w:val="20"/>
              </w:rPr>
              <w:t>STRE OTTO BRE NOVE MBRE DICE MBRE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320" w:right="160" w:bottom="280" w:left="820" w:header="720" w:footer="720" w:gutter="0"/>
          <w:cols w:space="720"/>
        </w:sectPr>
      </w:pPr>
    </w:p>
    <w:p w:rsidR="004B48D7" w:rsidRDefault="004B48D7">
      <w:pPr>
        <w:pStyle w:val="Corpotesto"/>
        <w:rPr>
          <w:rFonts w:ascii="Tahoma"/>
          <w:sz w:val="20"/>
        </w:rPr>
      </w:pPr>
    </w:p>
    <w:p w:rsidR="004B48D7" w:rsidRDefault="004B48D7">
      <w:pPr>
        <w:pStyle w:val="Corpotesto"/>
        <w:rPr>
          <w:rFonts w:ascii="Tahoma"/>
          <w:sz w:val="20"/>
        </w:rPr>
      </w:pPr>
    </w:p>
    <w:p w:rsidR="004B48D7" w:rsidRDefault="00DA550E">
      <w:pPr>
        <w:spacing w:before="263"/>
        <w:ind w:left="665" w:right="1326"/>
        <w:jc w:val="center"/>
        <w:rPr>
          <w:rFonts w:ascii="Tahoma"/>
          <w:b/>
          <w:i/>
          <w:sz w:val="25"/>
        </w:rPr>
      </w:pPr>
      <w:r>
        <w:rPr>
          <w:rFonts w:ascii="Tahoma"/>
          <w:b/>
          <w:i/>
          <w:sz w:val="25"/>
        </w:rPr>
        <w:t>TECNICHE AVANZATE DI SALA</w:t>
      </w:r>
    </w:p>
    <w:p w:rsidR="004B48D7" w:rsidRDefault="00DA550E">
      <w:pPr>
        <w:spacing w:before="169"/>
        <w:ind w:left="667" w:right="1326"/>
        <w:jc w:val="center"/>
        <w:rPr>
          <w:rFonts w:ascii="Tahoma"/>
          <w:b/>
          <w:i/>
          <w:sz w:val="25"/>
        </w:rPr>
      </w:pPr>
      <w:r>
        <w:rPr>
          <w:rFonts w:ascii="Tahoma"/>
          <w:b/>
          <w:i/>
          <w:sz w:val="25"/>
        </w:rPr>
        <w:t>(Banchetti, buffet, trinciatura e lampada)</w:t>
      </w: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spacing w:before="1"/>
        <w:rPr>
          <w:rFonts w:ascii="Tahoma"/>
          <w:i/>
          <w:sz w:val="1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684"/>
        </w:trPr>
        <w:tc>
          <w:tcPr>
            <w:tcW w:w="2074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before="2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before="2" w:line="32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10352"/>
        </w:trPr>
        <w:tc>
          <w:tcPr>
            <w:tcW w:w="2074" w:type="dxa"/>
          </w:tcPr>
          <w:p w:rsidR="004B48D7" w:rsidRDefault="00DA550E">
            <w:pPr>
              <w:pStyle w:val="TableParagraph"/>
              <w:ind w:left="110" w:right="1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predisporre menu coerenti con il contesto e le esigenze della clientela, anche in relazione a specifiche necessità dietologiche.</w:t>
            </w:r>
          </w:p>
          <w:p w:rsidR="004B48D7" w:rsidRDefault="00DA550E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1"/>
              <w:ind w:right="168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adeguare e organizzare la produzione e la vendita in</w:t>
            </w:r>
            <w:r>
              <w:rPr>
                <w:rFonts w:ascii="Calibri" w:hAnsi="Calibri"/>
                <w:b/>
                <w:spacing w:val="-29"/>
              </w:rPr>
              <w:t xml:space="preserve"> </w:t>
            </w:r>
            <w:r>
              <w:rPr>
                <w:rFonts w:ascii="Calibri" w:hAnsi="Calibri"/>
                <w:b/>
              </w:rPr>
              <w:t>relazione alla domanda dei mercati, valorizzando i prodotti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tipici.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ind w:left="107" w:right="135" w:firstLine="708"/>
              <w:rPr>
                <w:sz w:val="20"/>
              </w:rPr>
            </w:pPr>
            <w:r>
              <w:rPr>
                <w:sz w:val="20"/>
              </w:rPr>
              <w:t xml:space="preserve">Utilizzare tecniche di lavorazione e strumenti gestionali nel- la produzione di servizi e prodotti enogastronomici, ristora- </w:t>
            </w:r>
            <w:proofErr w:type="spellStart"/>
            <w:r>
              <w:rPr>
                <w:sz w:val="20"/>
              </w:rPr>
              <w:t>tivi</w:t>
            </w:r>
            <w:proofErr w:type="spellEnd"/>
            <w:r>
              <w:rPr>
                <w:sz w:val="20"/>
              </w:rPr>
              <w:t xml:space="preserve"> e di accoglienza turistico- alberghiera</w:t>
            </w:r>
          </w:p>
          <w:p w:rsidR="004B48D7" w:rsidRDefault="00DA550E">
            <w:pPr>
              <w:pStyle w:val="TableParagraph"/>
              <w:spacing w:before="1"/>
              <w:ind w:left="107" w:right="112" w:firstLine="708"/>
              <w:rPr>
                <w:sz w:val="20"/>
              </w:rPr>
            </w:pPr>
            <w:r>
              <w:rPr>
                <w:sz w:val="20"/>
              </w:rPr>
              <w:t>Applicare le normative vigenti, nazionali e internazionali, in fatto di sicurezza, trasparenza e tracciabilità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</w:p>
          <w:p w:rsidR="004B48D7" w:rsidRDefault="00DA550E">
            <w:pPr>
              <w:pStyle w:val="TableParagraph"/>
              <w:ind w:left="107" w:right="140" w:firstLine="708"/>
              <w:rPr>
                <w:sz w:val="20"/>
              </w:rPr>
            </w:pPr>
            <w:r>
              <w:rPr>
                <w:sz w:val="20"/>
              </w:rPr>
              <w:t xml:space="preserve">Controllare e utilizzare gli alimenti e le bevande sotto il pro- filo organolettico, merceologico, chimico- fisico, </w:t>
            </w:r>
            <w:proofErr w:type="spellStart"/>
            <w:r>
              <w:rPr>
                <w:sz w:val="20"/>
              </w:rPr>
              <w:t>nutriziona</w:t>
            </w:r>
            <w:proofErr w:type="spellEnd"/>
            <w:r>
              <w:rPr>
                <w:sz w:val="20"/>
              </w:rPr>
              <w:t>- le e gastronomico</w:t>
            </w:r>
          </w:p>
          <w:p w:rsidR="004B48D7" w:rsidRDefault="00DA550E">
            <w:pPr>
              <w:pStyle w:val="TableParagraph"/>
              <w:spacing w:before="1"/>
              <w:ind w:left="107" w:right="163" w:firstLine="708"/>
              <w:rPr>
                <w:sz w:val="20"/>
              </w:rPr>
            </w:pPr>
            <w:r>
              <w:rPr>
                <w:sz w:val="20"/>
              </w:rPr>
              <w:t xml:space="preserve">Integrare le competenze professionali orientate al cliente con quelle linguistiche, utilizzando le tecniche di comuni- </w:t>
            </w:r>
            <w:proofErr w:type="spellStart"/>
            <w:r>
              <w:rPr>
                <w:sz w:val="20"/>
              </w:rPr>
              <w:t>cazione</w:t>
            </w:r>
            <w:proofErr w:type="spellEnd"/>
            <w:r>
              <w:rPr>
                <w:sz w:val="20"/>
              </w:rPr>
              <w:t xml:space="preserve"> e relazione per ottimizzare la qualità del servizio e il coordinamento con i colleghi</w:t>
            </w:r>
          </w:p>
          <w:p w:rsidR="004B48D7" w:rsidRDefault="00DA550E">
            <w:pPr>
              <w:pStyle w:val="TableParagraph"/>
              <w:ind w:left="107" w:right="229" w:firstLine="708"/>
              <w:rPr>
                <w:sz w:val="20"/>
              </w:rPr>
            </w:pPr>
            <w:r>
              <w:rPr>
                <w:sz w:val="20"/>
              </w:rPr>
              <w:t>Utilizzare il patrimonio lessicale 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ind w:left="107" w:right="108" w:firstLine="708"/>
              <w:rPr>
                <w:sz w:val="20"/>
              </w:rPr>
            </w:pPr>
            <w:r>
              <w:rPr>
                <w:sz w:val="20"/>
              </w:rPr>
              <w:t>Utilizzare le reti e gli strumenti informatici nelle attività di studio, ricerca e approfondimento</w:t>
            </w:r>
          </w:p>
          <w:p w:rsidR="004B48D7" w:rsidRDefault="00DA550E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disciplinare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spacing w:before="1"/>
              <w:ind w:right="14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Riconoscere le aziende enogastronomiche in base alle caratteristiche specifiche e al mercato di riferimento.</w:t>
            </w:r>
          </w:p>
          <w:p w:rsidR="004B48D7" w:rsidRDefault="00DA550E">
            <w:pPr>
              <w:pStyle w:val="TableParagraph"/>
              <w:spacing w:before="1"/>
              <w:ind w:right="15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-Riconoscere le caratteristiche organolettiche e qualitative di cibi, vini e altre bevande attraverso l’esame gustativo e descriverle usando</w:t>
            </w:r>
            <w:r>
              <w:rPr>
                <w:rFonts w:ascii="Tahoma" w:hAnsi="Tahoma"/>
                <w:spacing w:val="-16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la</w:t>
            </w:r>
          </w:p>
          <w:p w:rsidR="004B48D7" w:rsidRDefault="00DA550E">
            <w:pPr>
              <w:pStyle w:val="TableParagraph"/>
              <w:ind w:right="1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terminologia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corretta. Simulare la realizzazione di buffet 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banchetti.</w:t>
            </w:r>
          </w:p>
          <w:p w:rsidR="004B48D7" w:rsidRDefault="00DA550E">
            <w:pPr>
              <w:pStyle w:val="TableParagraph"/>
              <w:ind w:right="10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-Utilizzare il lessico e la fraseologia di settore, anche in lingua straniera.</w:t>
            </w:r>
          </w:p>
          <w:p w:rsidR="004B48D7" w:rsidRDefault="004B48D7">
            <w:pPr>
              <w:pStyle w:val="TableParagraph"/>
              <w:spacing w:before="1"/>
              <w:ind w:left="0"/>
              <w:rPr>
                <w:rFonts w:ascii="Tahoma"/>
                <w:b/>
                <w:i/>
                <w:sz w:val="20"/>
              </w:rPr>
            </w:pPr>
          </w:p>
          <w:p w:rsidR="004B48D7" w:rsidRDefault="00DA550E">
            <w:pPr>
              <w:pStyle w:val="TableParagraph"/>
              <w:spacing w:line="217" w:lineRule="exac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 Comprendere</w:t>
            </w:r>
          </w:p>
          <w:p w:rsidR="004B48D7" w:rsidRDefault="00DA550E">
            <w:pPr>
              <w:pStyle w:val="TableParagraph"/>
              <w:ind w:right="22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l’importanza della corretta progettazione per la riuscita del servizio</w:t>
            </w:r>
          </w:p>
          <w:p w:rsidR="004B48D7" w:rsidRDefault="00DA550E">
            <w:pPr>
              <w:pStyle w:val="TableParagraph"/>
              <w:ind w:right="27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-Individuare e classificare le preparazioni tipiche delle regioni italiane:,</w:t>
            </w:r>
          </w:p>
          <w:p w:rsidR="004B48D7" w:rsidRDefault="00DA550E">
            <w:pPr>
              <w:pStyle w:val="TableParagraph"/>
              <w:ind w:right="106"/>
              <w:rPr>
                <w:sz w:val="20"/>
              </w:rPr>
            </w:pPr>
            <w:r>
              <w:rPr>
                <w:rFonts w:ascii="Tahoma"/>
                <w:sz w:val="18"/>
              </w:rPr>
              <w:t xml:space="preserve">-Valorizzare i prodotti tipici: culatello, pane di </w:t>
            </w:r>
            <w:proofErr w:type="spellStart"/>
            <w:r>
              <w:rPr>
                <w:rFonts w:ascii="Tahoma"/>
                <w:sz w:val="18"/>
              </w:rPr>
              <w:t>altamura</w:t>
            </w:r>
            <w:proofErr w:type="spellEnd"/>
            <w:r>
              <w:rPr>
                <w:rFonts w:ascii="Tahoma"/>
                <w:sz w:val="18"/>
              </w:rPr>
              <w:t xml:space="preserve">, gamberi rossi di </w:t>
            </w:r>
            <w:proofErr w:type="spellStart"/>
            <w:r>
              <w:rPr>
                <w:rFonts w:ascii="Tahoma"/>
                <w:sz w:val="18"/>
              </w:rPr>
              <w:t>gallipoli</w:t>
            </w:r>
            <w:proofErr w:type="spellEnd"/>
            <w:r>
              <w:rPr>
                <w:rFonts w:ascii="Tahoma"/>
                <w:sz w:val="18"/>
              </w:rPr>
              <w:t>, Pistacchi di Bronte</w:t>
            </w:r>
            <w:r>
              <w:rPr>
                <w:sz w:val="20"/>
              </w:rPr>
              <w:t>.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spacing w:before="1"/>
              <w:ind w:left="110" w:right="20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- Classificazione di alimenti e </w:t>
            </w:r>
            <w:proofErr w:type="spellStart"/>
            <w:r>
              <w:rPr>
                <w:rFonts w:ascii="Tahoma"/>
                <w:sz w:val="20"/>
              </w:rPr>
              <w:t>e</w:t>
            </w:r>
            <w:proofErr w:type="spellEnd"/>
            <w:r>
              <w:rPr>
                <w:rFonts w:ascii="Tahoma"/>
                <w:sz w:val="20"/>
              </w:rPr>
              <w:t xml:space="preserve"> delle portate enogastronomiche: antipasti caldi e freddi, contorni</w:t>
            </w:r>
          </w:p>
          <w:p w:rsidR="004B48D7" w:rsidRDefault="00DA550E">
            <w:pPr>
              <w:pStyle w:val="TableParagraph"/>
              <w:ind w:left="110" w:right="333" w:firstLine="62"/>
              <w:jc w:val="both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Lessico e fraseologia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di settore, anche in lingua straniera.</w:t>
            </w:r>
          </w:p>
          <w:p w:rsidR="004B48D7" w:rsidRDefault="00DA550E">
            <w:pPr>
              <w:pStyle w:val="TableParagraph"/>
              <w:spacing w:before="2" w:line="217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</w:t>
            </w:r>
          </w:p>
          <w:p w:rsidR="004B48D7" w:rsidRDefault="00DA550E">
            <w:pPr>
              <w:pStyle w:val="TableParagraph"/>
              <w:ind w:left="110" w:right="129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-Le preparazioni tipiche della cucina regionale italiana e della cucina internazionale</w:t>
            </w:r>
          </w:p>
          <w:p w:rsidR="004B48D7" w:rsidRDefault="00DA550E">
            <w:pPr>
              <w:pStyle w:val="TableParagraph"/>
              <w:ind w:left="110" w:right="11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-Le tecniche di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valorizzazione dei prodotti tipici e di nicchia: abbinamento cibo- vino valorizzando il territorio esempio: cartellate e moscato di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trani,</w:t>
            </w:r>
          </w:p>
          <w:p w:rsidR="004B48D7" w:rsidRDefault="00DA550E">
            <w:pPr>
              <w:pStyle w:val="TableParagraph"/>
              <w:ind w:left="110" w:right="32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-Le nozioni fondamentali delle dinamiche del gusto: dolce, salato, amaro, succulento.</w:t>
            </w:r>
          </w:p>
          <w:p w:rsidR="004B48D7" w:rsidRDefault="00DA550E">
            <w:pPr>
              <w:pStyle w:val="TableParagraph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-I metodi di analisi organolettica dei cibi e degli ingredienti: Visivo , olfattivo</w:t>
            </w:r>
          </w:p>
          <w:p w:rsidR="004B48D7" w:rsidRDefault="00DA550E">
            <w:pPr>
              <w:pStyle w:val="TableParagraph"/>
              <w:spacing w:before="1"/>
              <w:ind w:left="831" w:right="13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-Il lessico per una corretta descrizione dei sapori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 GENNAIO FEBBRAIO MARZO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580" w:right="160" w:bottom="280" w:left="820" w:header="720" w:footer="720" w:gutter="0"/>
          <w:cols w:space="720"/>
        </w:sectPr>
      </w:pPr>
    </w:p>
    <w:p w:rsidR="004B48D7" w:rsidRDefault="00DA550E">
      <w:pPr>
        <w:pStyle w:val="Corpotesto"/>
        <w:spacing w:before="17"/>
        <w:ind w:left="911" w:right="770"/>
        <w:jc w:val="center"/>
      </w:pPr>
      <w:r>
        <w:lastRenderedPageBreak/>
        <w:t>TECNICA AVANZATA DI BAR</w:t>
      </w:r>
    </w:p>
    <w:p w:rsidR="004B48D7" w:rsidRDefault="00DA550E">
      <w:pPr>
        <w:pStyle w:val="Corpotesto"/>
        <w:spacing w:before="189"/>
        <w:ind w:left="871" w:right="1326"/>
        <w:jc w:val="center"/>
      </w:pPr>
      <w:r>
        <w:t>il caffè e i derivati Il vino , i cocktail, i distillati e i liquori</w:t>
      </w:r>
    </w:p>
    <w:p w:rsidR="004B48D7" w:rsidRDefault="004B48D7">
      <w:pPr>
        <w:pStyle w:val="Corpotesto"/>
        <w:spacing w:before="3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7"/>
        <w:gridCol w:w="2473"/>
        <w:gridCol w:w="1734"/>
        <w:gridCol w:w="1652"/>
      </w:tblGrid>
      <w:tr w:rsidR="004B48D7">
        <w:trPr>
          <w:trHeight w:val="683"/>
        </w:trPr>
        <w:tc>
          <w:tcPr>
            <w:tcW w:w="2055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17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before="1" w:line="32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473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ABILITA’/CAPACITA’</w:t>
            </w:r>
          </w:p>
        </w:tc>
        <w:tc>
          <w:tcPr>
            <w:tcW w:w="1734" w:type="dxa"/>
          </w:tcPr>
          <w:p w:rsidR="004B48D7" w:rsidRDefault="00DA550E"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652" w:type="dxa"/>
          </w:tcPr>
          <w:p w:rsidR="004B48D7" w:rsidRDefault="00DA550E">
            <w:pPr>
              <w:pStyle w:val="TableParagraph"/>
              <w:spacing w:line="341" w:lineRule="exact"/>
              <w:ind w:left="46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12191"/>
        </w:trPr>
        <w:tc>
          <w:tcPr>
            <w:tcW w:w="2055" w:type="dxa"/>
          </w:tcPr>
          <w:p w:rsidR="004B48D7" w:rsidRDefault="004B48D7">
            <w:pPr>
              <w:pStyle w:val="TableParagraph"/>
              <w:spacing w:before="9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spacing w:before="1"/>
              <w:ind w:left="110" w:right="4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controllare e utilizzare gli alimenti e le bevande sotto il profilo organolettico, merceologico, chimico-fisico, nutrizionale e gastronomico</w:t>
            </w:r>
          </w:p>
          <w:p w:rsidR="004B48D7" w:rsidRDefault="00DA550E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18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utilizzare il patrimonio</w:t>
            </w:r>
            <w:r>
              <w:rPr>
                <w:rFonts w:ascii="Calibri" w:hAnsi="Calibri"/>
                <w:b/>
                <w:spacing w:val="-24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lessicale ed espressivo della lingua italiana secondo le esigenze comunicative </w:t>
            </w:r>
            <w:r>
              <w:rPr>
                <w:rFonts w:ascii="Calibri" w:hAnsi="Calibri"/>
                <w:b/>
                <w:spacing w:val="-3"/>
              </w:rPr>
              <w:t xml:space="preserve">nei </w:t>
            </w:r>
            <w:r>
              <w:rPr>
                <w:rFonts w:ascii="Calibri" w:hAnsi="Calibri"/>
                <w:b/>
              </w:rPr>
              <w:t>vari contesti: sociali, culturali, scientifici, economici, tecnologici.</w:t>
            </w:r>
          </w:p>
          <w:p w:rsidR="004B48D7" w:rsidRDefault="00DA550E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1"/>
              <w:ind w:right="219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utilizzare le reti</w:t>
            </w:r>
            <w:r>
              <w:rPr>
                <w:rFonts w:ascii="Calibri" w:hAnsi="Calibri"/>
                <w:b/>
                <w:spacing w:val="-26"/>
              </w:rPr>
              <w:t xml:space="preserve"> </w:t>
            </w:r>
            <w:r>
              <w:rPr>
                <w:rFonts w:ascii="Calibri" w:hAnsi="Calibri"/>
                <w:b/>
              </w:rPr>
              <w:t>e gli strumenti informatici nelle attività di studio, ricerca e approfondimento disciplinare.</w:t>
            </w:r>
          </w:p>
        </w:tc>
        <w:tc>
          <w:tcPr>
            <w:tcW w:w="2317" w:type="dxa"/>
          </w:tcPr>
          <w:p w:rsidR="004B48D7" w:rsidRDefault="00DA550E">
            <w:pPr>
              <w:pStyle w:val="TableParagraph"/>
              <w:spacing w:line="220" w:lineRule="auto"/>
              <w:ind w:left="110" w:right="199"/>
              <w:rPr>
                <w:sz w:val="20"/>
              </w:rPr>
            </w:pPr>
            <w:r>
              <w:rPr>
                <w:sz w:val="20"/>
              </w:rPr>
              <w:t>*Applicare le normative vigenti, nazionali e internazionali, in fatto di sicurezza, trasparenza e tracciabilità dei prodotti</w:t>
            </w:r>
          </w:p>
          <w:p w:rsidR="004B48D7" w:rsidRDefault="00DA550E">
            <w:pPr>
              <w:pStyle w:val="TableParagraph"/>
              <w:spacing w:line="220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*Controllare e utilizzare gli alimenti e le bevande sotto il profilo organolettico, merceologico, chimico- fisico, nutrizionale e gastronomico</w:t>
            </w:r>
          </w:p>
          <w:p w:rsidR="004B48D7" w:rsidRDefault="00DA550E">
            <w:pPr>
              <w:pStyle w:val="TableParagraph"/>
              <w:spacing w:line="220" w:lineRule="auto"/>
              <w:ind w:left="110" w:right="125" w:firstLine="50"/>
              <w:rPr>
                <w:sz w:val="20"/>
              </w:rPr>
            </w:pPr>
            <w:r>
              <w:rPr>
                <w:sz w:val="20"/>
              </w:rPr>
              <w:t>*Utilizzare tecniche di lavorazione e strumenti gestionali nel- la produzione di servizi e prodotti enogastronomici, ristorativi e di accoglienza turistico- alberghiera</w:t>
            </w:r>
          </w:p>
          <w:p w:rsidR="004B48D7" w:rsidRDefault="00DA550E">
            <w:pPr>
              <w:pStyle w:val="TableParagraph"/>
              <w:spacing w:line="220" w:lineRule="auto"/>
              <w:ind w:left="110" w:right="124" w:firstLine="50"/>
              <w:rPr>
                <w:sz w:val="20"/>
              </w:rPr>
            </w:pPr>
            <w:r>
              <w:rPr>
                <w:sz w:val="20"/>
              </w:rPr>
              <w:t>*Integrare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4B48D7" w:rsidRDefault="00DA550E">
            <w:pPr>
              <w:pStyle w:val="TableParagraph"/>
              <w:spacing w:line="220" w:lineRule="auto"/>
              <w:ind w:left="110" w:right="110" w:firstLine="50"/>
              <w:rPr>
                <w:sz w:val="20"/>
              </w:rPr>
            </w:pPr>
            <w:r>
              <w:rPr>
                <w:sz w:val="20"/>
              </w:rPr>
              <w:t>*Utilizzare il patrimonio lessicale 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spacing w:line="220" w:lineRule="auto"/>
              <w:ind w:left="110" w:right="199" w:firstLine="50"/>
              <w:rPr>
                <w:sz w:val="20"/>
              </w:rPr>
            </w:pPr>
            <w:r>
              <w:rPr>
                <w:sz w:val="20"/>
              </w:rPr>
              <w:t>*Utilizzare le reti e gli strumenti informatici nelle attività di studio, ricerca e approfondimento disciplinare</w:t>
            </w:r>
          </w:p>
        </w:tc>
        <w:tc>
          <w:tcPr>
            <w:tcW w:w="2473" w:type="dxa"/>
          </w:tcPr>
          <w:p w:rsidR="004B48D7" w:rsidRDefault="00DA550E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 xml:space="preserve">*Classificare le bevande in base alle loro caratteristiche organolettiche, merceologiche, chimico- fisiche e nutrizionali: </w:t>
            </w:r>
            <w:proofErr w:type="spellStart"/>
            <w:r>
              <w:rPr>
                <w:sz w:val="20"/>
              </w:rPr>
              <w:t>japanese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ice</w:t>
            </w:r>
            <w:proofErr w:type="spellEnd"/>
            <w:r>
              <w:rPr>
                <w:sz w:val="20"/>
              </w:rPr>
              <w:t xml:space="preserve"> tea, sex on the beach, estratti, acque aromatizzate,</w:t>
            </w:r>
          </w:p>
          <w:p w:rsidR="004B48D7" w:rsidRDefault="00DA550E">
            <w:pPr>
              <w:pStyle w:val="TableParagraph"/>
              <w:spacing w:before="2"/>
              <w:ind w:left="107" w:right="170"/>
              <w:rPr>
                <w:sz w:val="20"/>
              </w:rPr>
            </w:pPr>
            <w:r>
              <w:rPr>
                <w:sz w:val="20"/>
              </w:rPr>
              <w:t xml:space="preserve">*Classificare vini e birre </w:t>
            </w:r>
            <w:r>
              <w:rPr>
                <w:spacing w:val="-6"/>
                <w:sz w:val="20"/>
              </w:rPr>
              <w:t xml:space="preserve">in </w:t>
            </w:r>
            <w:r>
              <w:rPr>
                <w:sz w:val="20"/>
              </w:rPr>
              <w:t>base al loro utilizzo e alle modalità di produzione: spumante moscato e vino primitivo, birra doppio malto, ai cinque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luppoli</w:t>
            </w:r>
          </w:p>
          <w:p w:rsidR="004B48D7" w:rsidRDefault="00DA550E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sz w:val="20"/>
              </w:rPr>
              <w:t>*Riconoscere le caratteristiche organolettiche e qualitative di cibi, vini e altre bevande attraverso l’esame gustativo e descriverle usando la terminologia corretta: esempio vino amabile, secco, frizzante,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fermo;</w:t>
            </w:r>
          </w:p>
          <w:p w:rsidR="004B48D7" w:rsidRDefault="00DA550E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right="332" w:firstLine="0"/>
              <w:rPr>
                <w:sz w:val="20"/>
              </w:rPr>
            </w:pPr>
            <w:r>
              <w:rPr>
                <w:sz w:val="20"/>
              </w:rPr>
              <w:t xml:space="preserve">Classificare, proporre </w:t>
            </w:r>
            <w:r>
              <w:rPr>
                <w:spacing w:val="-12"/>
                <w:sz w:val="20"/>
              </w:rPr>
              <w:t xml:space="preserve">e </w:t>
            </w:r>
            <w:r>
              <w:rPr>
                <w:sz w:val="20"/>
              </w:rPr>
              <w:t xml:space="preserve">produrre cocktail, applicando le corrette tecniche di miscelazione: shake and </w:t>
            </w:r>
            <w:proofErr w:type="spellStart"/>
            <w:r>
              <w:rPr>
                <w:sz w:val="20"/>
              </w:rPr>
              <w:t>strain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build</w:t>
            </w:r>
            <w:proofErr w:type="spellEnd"/>
            <w:r>
              <w:rPr>
                <w:sz w:val="20"/>
              </w:rPr>
              <w:t xml:space="preserve">, mixing </w:t>
            </w:r>
            <w:proofErr w:type="spellStart"/>
            <w:r>
              <w:rPr>
                <w:sz w:val="20"/>
              </w:rPr>
              <w:t>glass</w:t>
            </w:r>
            <w:proofErr w:type="spellEnd"/>
            <w:r>
              <w:rPr>
                <w:sz w:val="20"/>
              </w:rPr>
              <w:t>;</w:t>
            </w:r>
          </w:p>
          <w:p w:rsidR="004B48D7" w:rsidRDefault="00DA550E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 xml:space="preserve">Utilizzare le attrezzature del bar per la produzione </w:t>
            </w:r>
            <w:r>
              <w:rPr>
                <w:spacing w:val="-7"/>
                <w:sz w:val="20"/>
              </w:rPr>
              <w:t xml:space="preserve">di </w:t>
            </w:r>
            <w:r>
              <w:rPr>
                <w:sz w:val="20"/>
              </w:rPr>
              <w:t>caffetteria, di bevande a base di latte e/o di frutta e infusi.</w:t>
            </w:r>
          </w:p>
          <w:p w:rsidR="004B48D7" w:rsidRDefault="00DA550E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 xml:space="preserve">*Operare nel rispetto delle norme relative alla sicurezza ambientale e </w:t>
            </w:r>
            <w:r>
              <w:rPr>
                <w:spacing w:val="-3"/>
                <w:sz w:val="20"/>
              </w:rPr>
              <w:t xml:space="preserve">della </w:t>
            </w:r>
            <w:r>
              <w:rPr>
                <w:sz w:val="20"/>
              </w:rPr>
              <w:t>tutela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salute.</w:t>
            </w:r>
          </w:p>
          <w:p w:rsidR="004B48D7" w:rsidRDefault="00DA550E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*Controllare le caratteristiche organolettiche delle bevande dal punto di vista fisico e chimico-</w:t>
            </w:r>
          </w:p>
          <w:p w:rsidR="004B48D7" w:rsidRDefault="00DA550E">
            <w:pPr>
              <w:pStyle w:val="TableParagraph"/>
              <w:spacing w:before="1"/>
              <w:ind w:left="107" w:right="364"/>
              <w:rPr>
                <w:sz w:val="20"/>
              </w:rPr>
            </w:pPr>
            <w:r>
              <w:rPr>
                <w:sz w:val="20"/>
              </w:rPr>
              <w:t>*Classificare, proporre e produrre il servizio di distillati, liquori e creme secondo le tecniche A.I.B.E.S.</w:t>
            </w:r>
          </w:p>
        </w:tc>
        <w:tc>
          <w:tcPr>
            <w:tcW w:w="1734" w:type="dxa"/>
          </w:tcPr>
          <w:p w:rsidR="004B48D7" w:rsidRDefault="00DA550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 xml:space="preserve">Classificazione di alimenti e bevande analcoliche, alcoliche, distillati( gin, </w:t>
            </w:r>
            <w:r>
              <w:rPr>
                <w:spacing w:val="-4"/>
                <w:sz w:val="20"/>
              </w:rPr>
              <w:t xml:space="preserve">rum, </w:t>
            </w:r>
            <w:r>
              <w:rPr>
                <w:sz w:val="20"/>
              </w:rPr>
              <w:t>vodka)</w:t>
            </w:r>
          </w:p>
          <w:p w:rsidR="004B48D7" w:rsidRDefault="00DA550E">
            <w:pPr>
              <w:pStyle w:val="TableParagraph"/>
              <w:spacing w:before="1"/>
              <w:ind w:left="106" w:right="142"/>
              <w:rPr>
                <w:sz w:val="20"/>
              </w:rPr>
            </w:pPr>
            <w:r>
              <w:rPr>
                <w:w w:val="95"/>
                <w:sz w:val="20"/>
              </w:rPr>
              <w:t xml:space="preserve">*Caratteristiche </w:t>
            </w:r>
            <w:r>
              <w:rPr>
                <w:sz w:val="20"/>
              </w:rPr>
              <w:t xml:space="preserve">dell’enografia nazionale (prosecco </w:t>
            </w:r>
            <w:proofErr w:type="spellStart"/>
            <w:r>
              <w:rPr>
                <w:sz w:val="20"/>
              </w:rPr>
              <w:t>valdobbiadene</w:t>
            </w:r>
            <w:proofErr w:type="spellEnd"/>
            <w:r>
              <w:rPr>
                <w:sz w:val="20"/>
              </w:rPr>
              <w:t xml:space="preserve">, amarone della valpolicella, brunello di </w:t>
            </w:r>
            <w:proofErr w:type="spellStart"/>
            <w:r>
              <w:rPr>
                <w:sz w:val="20"/>
              </w:rPr>
              <w:t>montalcino</w:t>
            </w:r>
            <w:proofErr w:type="spellEnd"/>
            <w:r>
              <w:rPr>
                <w:sz w:val="20"/>
              </w:rPr>
              <w:t>)</w:t>
            </w:r>
          </w:p>
          <w:p w:rsidR="004B48D7" w:rsidRDefault="00DA550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right="309" w:firstLine="0"/>
              <w:rPr>
                <w:sz w:val="20"/>
              </w:rPr>
            </w:pPr>
            <w:r>
              <w:rPr>
                <w:sz w:val="20"/>
              </w:rPr>
              <w:t xml:space="preserve">Modalità di produzione e utilizzo di vini </w:t>
            </w:r>
            <w:r>
              <w:rPr>
                <w:spacing w:val="-13"/>
                <w:sz w:val="20"/>
              </w:rPr>
              <w:t xml:space="preserve">e </w:t>
            </w:r>
            <w:r>
              <w:rPr>
                <w:sz w:val="20"/>
              </w:rPr>
              <w:t>birre.</w:t>
            </w:r>
          </w:p>
          <w:p w:rsidR="004B48D7" w:rsidRDefault="00DA550E">
            <w:pPr>
              <w:pStyle w:val="TableParagraph"/>
              <w:spacing w:before="1"/>
              <w:ind w:left="106" w:right="142"/>
              <w:rPr>
                <w:sz w:val="20"/>
              </w:rPr>
            </w:pPr>
            <w:r>
              <w:rPr>
                <w:sz w:val="20"/>
              </w:rPr>
              <w:t>*Metodi di analisi organolettica di cibi, vini ed altre bevande.</w:t>
            </w:r>
          </w:p>
          <w:p w:rsidR="004B48D7" w:rsidRDefault="00DA550E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ind w:right="193" w:firstLine="0"/>
              <w:rPr>
                <w:sz w:val="20"/>
              </w:rPr>
            </w:pPr>
            <w:r>
              <w:rPr>
                <w:sz w:val="20"/>
              </w:rPr>
              <w:t xml:space="preserve">Tecniche avanzate di bar: </w:t>
            </w:r>
            <w:proofErr w:type="spellStart"/>
            <w:r>
              <w:rPr>
                <w:sz w:val="20"/>
              </w:rPr>
              <w:t>sferificazione</w:t>
            </w:r>
            <w:proofErr w:type="spellEnd"/>
            <w:r>
              <w:rPr>
                <w:sz w:val="20"/>
              </w:rPr>
              <w:t xml:space="preserve"> molecolare e </w:t>
            </w:r>
            <w:r>
              <w:rPr>
                <w:spacing w:val="-3"/>
                <w:sz w:val="20"/>
              </w:rPr>
              <w:t xml:space="preserve">latte </w:t>
            </w:r>
            <w:r>
              <w:rPr>
                <w:sz w:val="20"/>
              </w:rPr>
              <w:t>art.</w:t>
            </w:r>
          </w:p>
          <w:p w:rsidR="004B48D7" w:rsidRDefault="00DA550E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*Elementi di merceologia relativi alle materie prime: varietà e derivati, prodotti enogastronomici regionali, proprietà organolettiche e impieghi</w:t>
            </w:r>
          </w:p>
          <w:p w:rsidR="004B48D7" w:rsidRDefault="00DA550E">
            <w:pPr>
              <w:pStyle w:val="TableParagraph"/>
              <w:ind w:left="106" w:right="254"/>
              <w:rPr>
                <w:sz w:val="20"/>
              </w:rPr>
            </w:pPr>
            <w:r>
              <w:rPr>
                <w:sz w:val="20"/>
              </w:rPr>
              <w:t>-Materie prime e semilavorati: esempio mix in polvere per cioccolata calda;</w:t>
            </w:r>
          </w:p>
          <w:p w:rsidR="004B48D7" w:rsidRDefault="00DA550E"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sz w:val="20"/>
              </w:rPr>
              <w:t>-Caratteristiche organolettiche degli alimenti dal punto di vista chimico e fisico: come riscaldare un cognac e</w:t>
            </w:r>
          </w:p>
          <w:p w:rsidR="004B48D7" w:rsidRDefault="00DA550E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l’evaporazione</w:t>
            </w:r>
          </w:p>
        </w:tc>
        <w:tc>
          <w:tcPr>
            <w:tcW w:w="1652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2°</w:t>
            </w:r>
          </w:p>
          <w:p w:rsidR="004B48D7" w:rsidRDefault="00DA550E">
            <w:pPr>
              <w:pStyle w:val="TableParagraph"/>
              <w:spacing w:before="2"/>
              <w:ind w:right="111"/>
              <w:rPr>
                <w:sz w:val="20"/>
              </w:rPr>
            </w:pPr>
            <w:r>
              <w:rPr>
                <w:w w:val="95"/>
                <w:sz w:val="20"/>
              </w:rPr>
              <w:t xml:space="preserve">PENTAMESTRE </w:t>
            </w:r>
            <w:r>
              <w:rPr>
                <w:sz w:val="20"/>
              </w:rPr>
              <w:t>MARZO APRILE MAGGIO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38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7"/>
        <w:gridCol w:w="2473"/>
        <w:gridCol w:w="1734"/>
        <w:gridCol w:w="1652"/>
      </w:tblGrid>
      <w:tr w:rsidR="004B48D7">
        <w:trPr>
          <w:trHeight w:val="2301"/>
        </w:trPr>
        <w:tc>
          <w:tcPr>
            <w:tcW w:w="2055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17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73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34" w:type="dxa"/>
          </w:tcPr>
          <w:p w:rsidR="004B48D7" w:rsidRDefault="00DA550E">
            <w:pPr>
              <w:pStyle w:val="TableParagraph"/>
              <w:ind w:left="106" w:right="481"/>
              <w:rPr>
                <w:sz w:val="20"/>
              </w:rPr>
            </w:pPr>
            <w:r>
              <w:rPr>
                <w:sz w:val="20"/>
              </w:rPr>
              <w:t>delle sostanze aromatiche;</w:t>
            </w:r>
          </w:p>
          <w:p w:rsidR="004B48D7" w:rsidRDefault="00DA550E">
            <w:pPr>
              <w:pStyle w:val="TableParagraph"/>
              <w:ind w:left="106" w:right="140"/>
              <w:rPr>
                <w:sz w:val="20"/>
              </w:rPr>
            </w:pPr>
            <w:r>
              <w:rPr>
                <w:sz w:val="20"/>
              </w:rPr>
              <w:t>*Classificazione e strutturazione di una bevanda miscelata: esempio base alcolica, aromatizzante,</w:t>
            </w:r>
          </w:p>
          <w:p w:rsidR="004B48D7" w:rsidRDefault="00DA550E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colorante..</w:t>
            </w:r>
          </w:p>
        </w:tc>
        <w:tc>
          <w:tcPr>
            <w:tcW w:w="1652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spacing w:before="5"/>
        <w:rPr>
          <w:sz w:val="19"/>
        </w:rPr>
      </w:pPr>
    </w:p>
    <w:p w:rsidR="004B48D7" w:rsidRPr="00150A3B" w:rsidRDefault="00DA550E">
      <w:pPr>
        <w:pStyle w:val="Corpotesto"/>
        <w:spacing w:before="44" w:line="372" w:lineRule="auto"/>
        <w:ind w:left="1606" w:right="2672" w:firstLine="919"/>
        <w:rPr>
          <w:sz w:val="32"/>
          <w:szCs w:val="32"/>
        </w:rPr>
      </w:pPr>
      <w:r w:rsidRPr="00150A3B">
        <w:rPr>
          <w:sz w:val="32"/>
          <w:szCs w:val="32"/>
        </w:rPr>
        <w:t>CLASSE</w:t>
      </w:r>
      <w:r w:rsidR="00150A3B" w:rsidRPr="00150A3B">
        <w:rPr>
          <w:sz w:val="32"/>
          <w:szCs w:val="32"/>
        </w:rPr>
        <w:t xml:space="preserve"> QUARTA </w:t>
      </w:r>
      <w:r w:rsidRPr="00150A3B">
        <w:rPr>
          <w:sz w:val="32"/>
          <w:szCs w:val="32"/>
        </w:rPr>
        <w:t xml:space="preserve"> ART. ENOGASTRONOMIA </w:t>
      </w:r>
    </w:p>
    <w:p w:rsidR="004B48D7" w:rsidRDefault="004B48D7">
      <w:pPr>
        <w:pStyle w:val="Corpotesto"/>
        <w:spacing w:before="9"/>
        <w:rPr>
          <w:sz w:val="36"/>
        </w:rPr>
      </w:pPr>
    </w:p>
    <w:p w:rsidR="004B48D7" w:rsidRDefault="00DA550E">
      <w:pPr>
        <w:pStyle w:val="Corpotesto"/>
        <w:ind w:left="2985"/>
      </w:pPr>
      <w:r>
        <w:t>ENOGASTRONOMIA E SOMMELLERIE</w:t>
      </w:r>
    </w:p>
    <w:p w:rsidR="004B48D7" w:rsidRDefault="004B48D7">
      <w:pPr>
        <w:pStyle w:val="Corpotesto"/>
        <w:spacing w:before="5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1418"/>
      </w:tblGrid>
      <w:tr w:rsidR="004B48D7">
        <w:trPr>
          <w:trHeight w:val="683"/>
        </w:trPr>
        <w:tc>
          <w:tcPr>
            <w:tcW w:w="1980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line="323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6" w:type="dxa"/>
          </w:tcPr>
          <w:p w:rsidR="004B48D7" w:rsidRDefault="00DA550E">
            <w:pPr>
              <w:pStyle w:val="TableParagraph"/>
              <w:spacing w:line="34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line="323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8" w:type="dxa"/>
          </w:tcPr>
          <w:p w:rsidR="004B48D7" w:rsidRDefault="00DA550E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8645"/>
        </w:trPr>
        <w:tc>
          <w:tcPr>
            <w:tcW w:w="1980" w:type="dxa"/>
          </w:tcPr>
          <w:p w:rsidR="004B48D7" w:rsidRDefault="004B48D7">
            <w:pPr>
              <w:pStyle w:val="TableParagraph"/>
              <w:spacing w:before="9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spacing w:before="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valorizzare e promuovere le tradizioni locali, nazionali e internazionali individuando le nuove tendenze di filiera.</w:t>
            </w:r>
          </w:p>
          <w:p w:rsidR="004B48D7" w:rsidRDefault="00DA550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399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controllare e utilizzare gli alimenti e le bevande sotto </w:t>
            </w:r>
            <w:r>
              <w:rPr>
                <w:rFonts w:ascii="Calibri" w:hAnsi="Calibri"/>
                <w:b/>
                <w:spacing w:val="-7"/>
              </w:rPr>
              <w:t xml:space="preserve">il </w:t>
            </w:r>
            <w:r>
              <w:rPr>
                <w:rFonts w:ascii="Calibri" w:hAnsi="Calibri"/>
                <w:b/>
              </w:rPr>
              <w:t>profilo organolettico, merceologico, chimico-fisico, nutrizionale e gastronomico.</w:t>
            </w:r>
          </w:p>
          <w:p w:rsidR="004B48D7" w:rsidRDefault="00DA550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16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predisporre menu coerenti</w:t>
            </w:r>
            <w:r>
              <w:rPr>
                <w:rFonts w:ascii="Calibri" w:hAnsi="Calibri"/>
                <w:b/>
                <w:spacing w:val="-22"/>
              </w:rPr>
              <w:t xml:space="preserve"> </w:t>
            </w:r>
            <w:r>
              <w:rPr>
                <w:rFonts w:ascii="Calibri" w:hAnsi="Calibri"/>
                <w:b/>
              </w:rPr>
              <w:t>con il contesto e le esigenze della clientela, anche in relazione a specifiche necessità dietologiche.</w:t>
            </w:r>
          </w:p>
          <w:p w:rsidR="004B48D7" w:rsidRDefault="00DA550E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457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adeguare e organizzare la produzione e</w:t>
            </w:r>
            <w:r>
              <w:rPr>
                <w:rFonts w:ascii="Calibri" w:hAnsi="Calibri"/>
                <w:b/>
                <w:spacing w:val="-19"/>
              </w:rPr>
              <w:t xml:space="preserve"> </w:t>
            </w:r>
            <w:r>
              <w:rPr>
                <w:rFonts w:ascii="Calibri" w:hAnsi="Calibri"/>
                <w:b/>
              </w:rPr>
              <w:t>la vendita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in</w:t>
            </w:r>
          </w:p>
        </w:tc>
        <w:tc>
          <w:tcPr>
            <w:tcW w:w="2693" w:type="dxa"/>
          </w:tcPr>
          <w:p w:rsidR="004B48D7" w:rsidRDefault="004B48D7">
            <w:pPr>
              <w:pStyle w:val="TableParagraph"/>
              <w:spacing w:before="2"/>
              <w:ind w:left="0"/>
              <w:rPr>
                <w:rFonts w:ascii="Calibri"/>
                <w:b/>
                <w:sz w:val="17"/>
              </w:rPr>
            </w:pPr>
          </w:p>
          <w:p w:rsidR="004B48D7" w:rsidRDefault="00DA550E">
            <w:pPr>
              <w:pStyle w:val="TableParagraph"/>
              <w:numPr>
                <w:ilvl w:val="0"/>
                <w:numId w:val="15"/>
              </w:numPr>
              <w:tabs>
                <w:tab w:val="left" w:pos="691"/>
                <w:tab w:val="left" w:pos="692"/>
              </w:tabs>
              <w:spacing w:line="220" w:lineRule="auto"/>
              <w:ind w:right="785" w:firstLine="0"/>
              <w:rPr>
                <w:sz w:val="20"/>
              </w:rPr>
            </w:pPr>
            <w:r>
              <w:rPr>
                <w:sz w:val="20"/>
              </w:rPr>
              <w:t xml:space="preserve">Valorizzare e promuovere le tradizioni locali, nazionali e internazionali individuando le </w:t>
            </w:r>
            <w:r>
              <w:rPr>
                <w:spacing w:val="-3"/>
                <w:sz w:val="20"/>
              </w:rPr>
              <w:t xml:space="preserve">nuove </w:t>
            </w:r>
            <w:r>
              <w:rPr>
                <w:sz w:val="20"/>
              </w:rPr>
              <w:t>tendenze 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filiera</w:t>
            </w:r>
          </w:p>
          <w:p w:rsidR="004B48D7" w:rsidRDefault="00DA550E">
            <w:pPr>
              <w:pStyle w:val="TableParagraph"/>
              <w:numPr>
                <w:ilvl w:val="0"/>
                <w:numId w:val="15"/>
              </w:numPr>
              <w:tabs>
                <w:tab w:val="left" w:pos="691"/>
                <w:tab w:val="left" w:pos="692"/>
              </w:tabs>
              <w:spacing w:line="220" w:lineRule="auto"/>
              <w:ind w:right="802" w:firstLine="0"/>
              <w:rPr>
                <w:sz w:val="20"/>
              </w:rPr>
            </w:pPr>
            <w:r>
              <w:rPr>
                <w:sz w:val="20"/>
              </w:rPr>
              <w:t xml:space="preserve">Applicare le normative vigenti, nazionali e internazionali, in </w:t>
            </w:r>
            <w:r>
              <w:rPr>
                <w:spacing w:val="-3"/>
                <w:sz w:val="20"/>
              </w:rPr>
              <w:t xml:space="preserve">fatto </w:t>
            </w:r>
            <w:r>
              <w:rPr>
                <w:sz w:val="20"/>
              </w:rPr>
              <w:t>di sicurezza, trasparenza e tracciabilità dei prodotti</w:t>
            </w:r>
          </w:p>
          <w:p w:rsidR="004B48D7" w:rsidRDefault="00DA550E">
            <w:pPr>
              <w:pStyle w:val="TableParagraph"/>
              <w:numPr>
                <w:ilvl w:val="0"/>
                <w:numId w:val="15"/>
              </w:numPr>
              <w:tabs>
                <w:tab w:val="left" w:pos="691"/>
                <w:tab w:val="left" w:pos="692"/>
              </w:tabs>
              <w:spacing w:line="220" w:lineRule="auto"/>
              <w:ind w:right="863" w:firstLine="0"/>
              <w:rPr>
                <w:sz w:val="20"/>
              </w:rPr>
            </w:pPr>
            <w:r>
              <w:rPr>
                <w:sz w:val="20"/>
              </w:rPr>
              <w:t>Controllare e utilizzare gli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alimenti e le bevande sotto il pro- filo organolettico, merceologico, chimico-fisico, nutrizionale e gastronomico</w:t>
            </w:r>
          </w:p>
          <w:p w:rsidR="004B48D7" w:rsidRDefault="00DA550E">
            <w:pPr>
              <w:pStyle w:val="TableParagraph"/>
              <w:numPr>
                <w:ilvl w:val="0"/>
                <w:numId w:val="15"/>
              </w:numPr>
              <w:tabs>
                <w:tab w:val="left" w:pos="691"/>
                <w:tab w:val="left" w:pos="692"/>
              </w:tabs>
              <w:spacing w:line="220" w:lineRule="auto"/>
              <w:ind w:right="789" w:firstLine="0"/>
              <w:rPr>
                <w:sz w:val="20"/>
              </w:rPr>
            </w:pPr>
            <w:r>
              <w:rPr>
                <w:sz w:val="20"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4B48D7" w:rsidRDefault="00DA550E">
            <w:pPr>
              <w:pStyle w:val="TableParagraph"/>
              <w:numPr>
                <w:ilvl w:val="0"/>
                <w:numId w:val="15"/>
              </w:numPr>
              <w:tabs>
                <w:tab w:val="left" w:pos="691"/>
                <w:tab w:val="left" w:pos="692"/>
              </w:tabs>
              <w:spacing w:line="196" w:lineRule="exact"/>
              <w:ind w:left="692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:rsidR="004B48D7" w:rsidRDefault="00DA550E">
            <w:pPr>
              <w:pStyle w:val="TableParagraph"/>
              <w:spacing w:line="208" w:lineRule="exact"/>
              <w:ind w:right="949"/>
              <w:rPr>
                <w:sz w:val="20"/>
              </w:rPr>
            </w:pPr>
            <w:r>
              <w:rPr>
                <w:sz w:val="20"/>
              </w:rPr>
              <w:t>patrimonio lessicale ed espressivo della</w:t>
            </w:r>
          </w:p>
        </w:tc>
        <w:tc>
          <w:tcPr>
            <w:tcW w:w="2126" w:type="dxa"/>
          </w:tcPr>
          <w:p w:rsidR="004B48D7" w:rsidRDefault="004B48D7">
            <w:pPr>
              <w:pStyle w:val="TableParagraph"/>
              <w:spacing w:before="10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spacing w:before="1"/>
              <w:ind w:left="111" w:right="79"/>
              <w:rPr>
                <w:sz w:val="20"/>
              </w:rPr>
            </w:pPr>
            <w:r>
              <w:rPr>
                <w:sz w:val="20"/>
              </w:rPr>
              <w:t xml:space="preserve">Individuare la produzione enologica italiana ed internazionale: </w:t>
            </w:r>
            <w:proofErr w:type="spellStart"/>
            <w:r>
              <w:rPr>
                <w:sz w:val="20"/>
              </w:rPr>
              <w:t>Negroamaro</w:t>
            </w:r>
            <w:proofErr w:type="spellEnd"/>
            <w:r>
              <w:rPr>
                <w:sz w:val="20"/>
              </w:rPr>
              <w:t xml:space="preserve">, Primitivo, </w:t>
            </w:r>
            <w:proofErr w:type="spellStart"/>
            <w:r>
              <w:rPr>
                <w:sz w:val="20"/>
              </w:rPr>
              <w:t>Falanghina</w:t>
            </w:r>
            <w:proofErr w:type="spellEnd"/>
            <w:r>
              <w:rPr>
                <w:sz w:val="20"/>
              </w:rPr>
              <w:t xml:space="preserve">, Aglianico, </w:t>
            </w:r>
            <w:proofErr w:type="spellStart"/>
            <w:r>
              <w:rPr>
                <w:sz w:val="20"/>
              </w:rPr>
              <w:t>Syrah</w:t>
            </w:r>
            <w:proofErr w:type="spellEnd"/>
            <w:r>
              <w:rPr>
                <w:sz w:val="20"/>
              </w:rPr>
              <w:t>,</w:t>
            </w:r>
          </w:p>
          <w:p w:rsidR="004B48D7" w:rsidRDefault="00DA550E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Classificare vini in base al loro utilizzo e alle modalità di produzione: vino novello, spumante, vino frizzante, Riconoscere le caratteristiche organolettiche e qualitative di cibi, vini e altre bevande</w:t>
            </w:r>
          </w:p>
          <w:p w:rsidR="004B48D7" w:rsidRDefault="00DA550E">
            <w:pPr>
              <w:pStyle w:val="TableParagraph"/>
              <w:spacing w:before="1"/>
              <w:ind w:left="111" w:right="152"/>
              <w:rPr>
                <w:sz w:val="20"/>
              </w:rPr>
            </w:pPr>
            <w:r>
              <w:rPr>
                <w:sz w:val="20"/>
              </w:rPr>
              <w:t>attraverso l’esame gustativo e descriverle usando la terminologia corretta.</w:t>
            </w:r>
          </w:p>
          <w:p w:rsidR="004B48D7" w:rsidRDefault="00DA550E"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z w:val="20"/>
              </w:rPr>
              <w:t xml:space="preserve">Individuare i principi </w:t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z w:val="20"/>
              </w:rPr>
              <w:t>abbinamento cibo-vino e cibo-bevande: abbinamento per contrasto e per analogia.</w:t>
            </w:r>
          </w:p>
          <w:p w:rsidR="004B48D7" w:rsidRDefault="00DA550E">
            <w:pPr>
              <w:pStyle w:val="TableParagraph"/>
              <w:ind w:left="111" w:right="124"/>
              <w:rPr>
                <w:sz w:val="20"/>
              </w:rPr>
            </w:pPr>
            <w:r>
              <w:rPr>
                <w:sz w:val="20"/>
              </w:rPr>
              <w:t xml:space="preserve">Utilizzare il lessico e </w:t>
            </w:r>
            <w:r>
              <w:rPr>
                <w:spacing w:val="-8"/>
                <w:sz w:val="20"/>
              </w:rPr>
              <w:t xml:space="preserve">la </w:t>
            </w:r>
            <w:r>
              <w:rPr>
                <w:sz w:val="20"/>
              </w:rPr>
              <w:t>fraseologia di settore, anche in lingua straniera.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ind w:left="109" w:right="241"/>
              <w:rPr>
                <w:sz w:val="20"/>
              </w:rPr>
            </w:pPr>
            <w:r>
              <w:rPr>
                <w:sz w:val="20"/>
              </w:rPr>
              <w:t>Caratteristiche delle aziende enogastronomiche Caratteristiche</w:t>
            </w:r>
          </w:p>
          <w:p w:rsidR="004B48D7" w:rsidRDefault="00DA550E">
            <w:pPr>
              <w:pStyle w:val="TableParagraph"/>
              <w:ind w:left="109" w:right="724"/>
              <w:rPr>
                <w:sz w:val="20"/>
              </w:rPr>
            </w:pPr>
            <w:r>
              <w:rPr>
                <w:sz w:val="20"/>
              </w:rPr>
              <w:t>dell’enografia nazionale.</w:t>
            </w:r>
          </w:p>
          <w:p w:rsidR="004B48D7" w:rsidRDefault="00DA550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Modalità di produzione e utilizzo di vini</w:t>
            </w:r>
          </w:p>
          <w:p w:rsidR="004B48D7" w:rsidRDefault="00DA550E">
            <w:pPr>
              <w:pStyle w:val="TableParagraph"/>
              <w:ind w:left="109" w:right="124"/>
              <w:rPr>
                <w:sz w:val="20"/>
              </w:rPr>
            </w:pPr>
            <w:r>
              <w:rPr>
                <w:sz w:val="20"/>
              </w:rPr>
              <w:t>Metodi di analisi organolettica di cibi, vini ed altre bevande. Principi di enologia. Criteri di abbinamento cibo- vino e cibo-bevande.</w:t>
            </w:r>
          </w:p>
        </w:tc>
        <w:tc>
          <w:tcPr>
            <w:tcW w:w="1418" w:type="dxa"/>
          </w:tcPr>
          <w:p w:rsidR="004B48D7" w:rsidRDefault="00DA550E">
            <w:pPr>
              <w:pStyle w:val="TableParagraph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1° TRIMESTRE OTTOBRE </w:t>
            </w:r>
            <w:r>
              <w:rPr>
                <w:w w:val="95"/>
                <w:sz w:val="20"/>
              </w:rPr>
              <w:t xml:space="preserve">NOVEMBRE </w:t>
            </w:r>
            <w:r>
              <w:rPr>
                <w:sz w:val="20"/>
              </w:rPr>
              <w:t>DICEMBRE GENNAIO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1418"/>
      </w:tblGrid>
      <w:tr w:rsidR="004B48D7">
        <w:trPr>
          <w:trHeight w:val="2954"/>
        </w:trPr>
        <w:tc>
          <w:tcPr>
            <w:tcW w:w="1980" w:type="dxa"/>
          </w:tcPr>
          <w:p w:rsidR="004B48D7" w:rsidRDefault="00DA550E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relazione alla domanda dei mercati, valorizzando i prodotti tipici.</w:t>
            </w:r>
          </w:p>
          <w:p w:rsidR="004B48D7" w:rsidRDefault="00DA550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220" w:lineRule="auto"/>
              <w:ind w:right="822"/>
              <w:rPr>
                <w:sz w:val="20"/>
              </w:rPr>
            </w:pPr>
            <w:r>
              <w:rPr>
                <w:sz w:val="20"/>
              </w:rPr>
              <w:t>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numPr>
                <w:ilvl w:val="0"/>
                <w:numId w:val="14"/>
              </w:numPr>
              <w:tabs>
                <w:tab w:val="left" w:pos="691"/>
                <w:tab w:val="left" w:pos="692"/>
              </w:tabs>
              <w:spacing w:line="220" w:lineRule="auto"/>
              <w:ind w:right="1008" w:firstLine="0"/>
              <w:rPr>
                <w:sz w:val="20"/>
              </w:rPr>
            </w:pPr>
            <w:r>
              <w:rPr>
                <w:sz w:val="20"/>
              </w:rPr>
              <w:t xml:space="preserve">Utilizzare </w:t>
            </w:r>
            <w:r>
              <w:rPr>
                <w:spacing w:val="-8"/>
                <w:sz w:val="20"/>
              </w:rPr>
              <w:t xml:space="preserve">le </w:t>
            </w:r>
            <w:r>
              <w:rPr>
                <w:sz w:val="20"/>
              </w:rPr>
              <w:t>reti e gli strumenti informatici nelle attività di studio, ricerca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B48D7" w:rsidRDefault="00DA550E">
            <w:pPr>
              <w:pStyle w:val="TableParagraph"/>
              <w:spacing w:line="208" w:lineRule="exact"/>
              <w:ind w:right="1177"/>
              <w:rPr>
                <w:sz w:val="20"/>
              </w:rPr>
            </w:pPr>
            <w:r>
              <w:rPr>
                <w:sz w:val="20"/>
              </w:rPr>
              <w:t>approfondimento disciplinare</w:t>
            </w:r>
          </w:p>
        </w:tc>
        <w:tc>
          <w:tcPr>
            <w:tcW w:w="2126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sz w:val="20"/>
        </w:rPr>
      </w:pPr>
    </w:p>
    <w:p w:rsidR="004B48D7" w:rsidRDefault="00DA550E">
      <w:pPr>
        <w:pStyle w:val="Titolo2"/>
        <w:spacing w:before="229"/>
        <w:ind w:left="2691"/>
      </w:pPr>
      <w:r>
        <w:t>TECNICHE AVANZATE DI BAR</w:t>
      </w:r>
    </w:p>
    <w:p w:rsidR="004B48D7" w:rsidRDefault="004B48D7">
      <w:pPr>
        <w:pStyle w:val="Corpotesto"/>
        <w:spacing w:before="4"/>
        <w:rPr>
          <w:rFonts w:ascii="Tahoma"/>
          <w:i/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683"/>
        </w:trPr>
        <w:tc>
          <w:tcPr>
            <w:tcW w:w="2074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before="1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before="1" w:line="32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9200"/>
        </w:trPr>
        <w:tc>
          <w:tcPr>
            <w:tcW w:w="2074" w:type="dxa"/>
          </w:tcPr>
          <w:p w:rsidR="004B48D7" w:rsidRDefault="00DA550E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4B48D7" w:rsidRDefault="00DA550E">
            <w:pPr>
              <w:pStyle w:val="TableParagraph"/>
              <w:ind w:left="110" w:righ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 xml:space="preserve">Utilizzare tecniche di lavorazione e strumenti gestionali nella produzione di servizi e prodotti </w:t>
            </w:r>
            <w:proofErr w:type="spellStart"/>
            <w:r>
              <w:rPr>
                <w:rFonts w:ascii="Calibri"/>
                <w:b/>
              </w:rPr>
              <w:t>enogastonomici</w:t>
            </w:r>
            <w:proofErr w:type="spellEnd"/>
            <w:r>
              <w:rPr>
                <w:rFonts w:ascii="Calibri"/>
                <w:b/>
              </w:rPr>
              <w:t>, ristorativi e di accoglienza turistico- alberghiera.</w:t>
            </w:r>
          </w:p>
          <w:p w:rsidR="004B48D7" w:rsidRDefault="004B48D7">
            <w:pPr>
              <w:pStyle w:val="TableParagraph"/>
              <w:spacing w:before="3"/>
              <w:ind w:left="0"/>
              <w:rPr>
                <w:rFonts w:ascii="Tahoma"/>
                <w:b/>
                <w:i/>
              </w:rPr>
            </w:pPr>
          </w:p>
          <w:p w:rsidR="004B48D7" w:rsidRDefault="00DA550E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valorizzare e promuovere le tradizioni locali, nazionali e internazionali individuando le nuove tendenze di filiera</w:t>
            </w:r>
          </w:p>
          <w:p w:rsidR="004B48D7" w:rsidRDefault="004B48D7">
            <w:pPr>
              <w:pStyle w:val="TableParagraph"/>
              <w:spacing w:before="4"/>
              <w:ind w:left="0"/>
              <w:rPr>
                <w:rFonts w:ascii="Tahoma"/>
                <w:b/>
                <w:i/>
              </w:rPr>
            </w:pPr>
          </w:p>
          <w:p w:rsidR="004B48D7" w:rsidRDefault="00DA550E">
            <w:pPr>
              <w:pStyle w:val="TableParagraph"/>
              <w:ind w:left="110" w:right="44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controllare e utilizzare gli alimenti e le bevande sotto il profilo organolettico, merceologico, chimico-fisico, nutrizionale e gastronomico.</w:t>
            </w:r>
          </w:p>
        </w:tc>
        <w:tc>
          <w:tcPr>
            <w:tcW w:w="2321" w:type="dxa"/>
          </w:tcPr>
          <w:p w:rsidR="004B48D7" w:rsidRDefault="004B48D7">
            <w:pPr>
              <w:pStyle w:val="TableParagraph"/>
              <w:spacing w:before="1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30" w:firstLine="0"/>
              <w:rPr>
                <w:sz w:val="20"/>
              </w:rPr>
            </w:pPr>
            <w:r>
              <w:rPr>
                <w:sz w:val="20"/>
              </w:rPr>
              <w:t>Applicare le normative vigenti, nazionali e internazionali, in fatto di sicurezza, trasparenza e tracciabilità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</w:p>
          <w:p w:rsidR="004B48D7" w:rsidRDefault="00DA550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58" w:firstLine="0"/>
              <w:rPr>
                <w:sz w:val="20"/>
              </w:rPr>
            </w:pPr>
            <w:r>
              <w:rPr>
                <w:sz w:val="20"/>
              </w:rPr>
              <w:t xml:space="preserve">Controllare e utilizzare gli alimenti e </w:t>
            </w:r>
            <w:r>
              <w:rPr>
                <w:spacing w:val="-6"/>
                <w:sz w:val="20"/>
              </w:rPr>
              <w:t xml:space="preserve">le </w:t>
            </w:r>
            <w:r>
              <w:rPr>
                <w:sz w:val="20"/>
              </w:rPr>
              <w:t xml:space="preserve">bevande sotto il pro- filo organolettico, merceologico, chimico- fisico, </w:t>
            </w:r>
            <w:proofErr w:type="spellStart"/>
            <w:r>
              <w:rPr>
                <w:sz w:val="20"/>
              </w:rPr>
              <w:t>nutriziona</w:t>
            </w:r>
            <w:proofErr w:type="spellEnd"/>
            <w:r>
              <w:rPr>
                <w:sz w:val="20"/>
              </w:rPr>
              <w:t>- le e gastronomico</w:t>
            </w:r>
          </w:p>
          <w:p w:rsidR="004B48D7" w:rsidRDefault="00DA550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before="1"/>
              <w:ind w:right="135" w:firstLine="0"/>
              <w:rPr>
                <w:sz w:val="20"/>
              </w:rPr>
            </w:pPr>
            <w:r>
              <w:rPr>
                <w:sz w:val="20"/>
              </w:rPr>
              <w:t xml:space="preserve">Utilizzare tecniche di lavorazione e strumenti gestionali nel- la produzione di servizi e prodotti enogastronomici, ristora- </w:t>
            </w:r>
            <w:proofErr w:type="spellStart"/>
            <w:r>
              <w:rPr>
                <w:sz w:val="20"/>
              </w:rPr>
              <w:t>tivi</w:t>
            </w:r>
            <w:proofErr w:type="spellEnd"/>
            <w:r>
              <w:rPr>
                <w:sz w:val="20"/>
              </w:rPr>
              <w:t xml:space="preserve"> e di accoglienza turistico- alberghiera</w:t>
            </w:r>
          </w:p>
          <w:p w:rsidR="004B48D7" w:rsidRDefault="00DA550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163" w:firstLine="0"/>
              <w:rPr>
                <w:sz w:val="20"/>
              </w:rPr>
            </w:pPr>
            <w:r>
              <w:rPr>
                <w:sz w:val="20"/>
              </w:rPr>
              <w:t xml:space="preserve">Integrare le competenze professionali orientate al cliente con quelle linguistiche, utilizzando le tecniche di comuni- </w:t>
            </w:r>
            <w:proofErr w:type="spellStart"/>
            <w:r>
              <w:rPr>
                <w:sz w:val="20"/>
              </w:rPr>
              <w:t>cazione</w:t>
            </w:r>
            <w:proofErr w:type="spellEnd"/>
            <w:r>
              <w:rPr>
                <w:sz w:val="20"/>
              </w:rPr>
              <w:t xml:space="preserve"> e relazione per ottimizzare la qualità del servizio e il coordinamento con i colleghi</w:t>
            </w:r>
          </w:p>
          <w:p w:rsidR="004B48D7" w:rsidRDefault="00DA550E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ind w:right="249" w:firstLine="0"/>
              <w:rPr>
                <w:sz w:val="20"/>
              </w:rPr>
            </w:pPr>
            <w:r>
              <w:rPr>
                <w:sz w:val="20"/>
              </w:rPr>
              <w:t>Utilizzare il patrimonio lessicale ed espressivo della lingua italiana secondo le esigenze comunicative nei vari contesti: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sociali, culturali,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scientifici,</w:t>
            </w:r>
          </w:p>
          <w:p w:rsidR="004B48D7" w:rsidRDefault="00DA550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economici, tecnologici</w:t>
            </w:r>
          </w:p>
        </w:tc>
        <w:tc>
          <w:tcPr>
            <w:tcW w:w="2122" w:type="dxa"/>
          </w:tcPr>
          <w:p w:rsidR="004B48D7" w:rsidRDefault="004B48D7">
            <w:pPr>
              <w:pStyle w:val="TableParagraph"/>
              <w:spacing w:before="1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-Classificare le bevande in base alle loro caratteristiche organolettiche, merceologiche, chimico-fisiche e nutrizionali: soft drink, sorbetti, bevande alcoliche, analcoliche</w:t>
            </w:r>
          </w:p>
          <w:p w:rsidR="004B48D7" w:rsidRDefault="00DA550E">
            <w:pPr>
              <w:pStyle w:val="TableParagraph"/>
              <w:ind w:right="222"/>
              <w:rPr>
                <w:sz w:val="20"/>
              </w:rPr>
            </w:pPr>
            <w:r>
              <w:rPr>
                <w:sz w:val="20"/>
              </w:rPr>
              <w:t>- Classificare vini e birre in base alle origini e modalità di produzione: birre artigianali, vino novello,</w:t>
            </w:r>
          </w:p>
          <w:p w:rsidR="004B48D7" w:rsidRDefault="00DA550E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-Riconoscere le caratteristiche organolettiche e qualitative di vini e altre bevande</w:t>
            </w:r>
          </w:p>
          <w:p w:rsidR="004B48D7" w:rsidRDefault="00DA550E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attraverso l’esame gustativo e descriverle usando la terminologia corretta.</w:t>
            </w:r>
          </w:p>
          <w:p w:rsidR="004B48D7" w:rsidRDefault="00DA550E">
            <w:pPr>
              <w:pStyle w:val="TableParagraph"/>
              <w:spacing w:before="2"/>
              <w:ind w:right="112"/>
              <w:rPr>
                <w:sz w:val="20"/>
              </w:rPr>
            </w:pPr>
            <w:r>
              <w:rPr>
                <w:sz w:val="20"/>
              </w:rPr>
              <w:t>-Utilizzare il lessico e la fraseologia di settore anche in lingua straniera.</w:t>
            </w:r>
          </w:p>
        </w:tc>
        <w:tc>
          <w:tcPr>
            <w:tcW w:w="2552" w:type="dxa"/>
          </w:tcPr>
          <w:p w:rsidR="004B48D7" w:rsidRDefault="004B48D7">
            <w:pPr>
              <w:pStyle w:val="TableParagraph"/>
              <w:spacing w:before="1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Classificazione di bevande alcoliche: birra, vino, liquori, distillati.</w:t>
            </w:r>
          </w:p>
          <w:p w:rsidR="004B48D7" w:rsidRDefault="00DA550E">
            <w:pPr>
              <w:pStyle w:val="TableParagraph"/>
              <w:spacing w:line="229" w:lineRule="exact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-Caratteristiche</w:t>
            </w:r>
          </w:p>
          <w:p w:rsidR="004B48D7" w:rsidRDefault="00DA550E">
            <w:pPr>
              <w:pStyle w:val="TableParagraph"/>
              <w:ind w:left="161" w:right="1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dell’enografia nazionale: Greco di tufo, </w:t>
            </w:r>
            <w:proofErr w:type="spellStart"/>
            <w:r>
              <w:rPr>
                <w:sz w:val="20"/>
              </w:rPr>
              <w:t>montepulciano</w:t>
            </w:r>
            <w:proofErr w:type="spellEnd"/>
            <w:r>
              <w:rPr>
                <w:sz w:val="20"/>
              </w:rPr>
              <w:t>, Langhe, Recioto,</w:t>
            </w:r>
          </w:p>
          <w:p w:rsidR="004B48D7" w:rsidRDefault="00DA550E">
            <w:pPr>
              <w:pStyle w:val="TableParagraph"/>
              <w:numPr>
                <w:ilvl w:val="0"/>
                <w:numId w:val="12"/>
              </w:numPr>
              <w:tabs>
                <w:tab w:val="left" w:pos="327"/>
              </w:tabs>
              <w:ind w:right="182" w:hanging="2"/>
              <w:rPr>
                <w:sz w:val="20"/>
              </w:rPr>
            </w:pPr>
            <w:r>
              <w:rPr>
                <w:sz w:val="20"/>
              </w:rPr>
              <w:t>Modalità di produzione e utilizzo di vini e birre: metodo charmat 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classico,</w:t>
            </w:r>
          </w:p>
          <w:p w:rsidR="004B48D7" w:rsidRDefault="00DA550E">
            <w:pPr>
              <w:pStyle w:val="TableParagraph"/>
              <w:spacing w:before="1"/>
              <w:ind w:left="151" w:right="140" w:firstLine="4"/>
              <w:jc w:val="center"/>
              <w:rPr>
                <w:sz w:val="20"/>
              </w:rPr>
            </w:pPr>
            <w:r>
              <w:rPr>
                <w:sz w:val="20"/>
              </w:rPr>
              <w:t>-Metodi di analisi organolettica di cibi, vini ed altre bevande.</w:t>
            </w:r>
          </w:p>
          <w:p w:rsidR="004B48D7" w:rsidRDefault="00DA550E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ind w:right="180" w:firstLine="0"/>
              <w:rPr>
                <w:sz w:val="20"/>
              </w:rPr>
            </w:pPr>
            <w:r>
              <w:rPr>
                <w:sz w:val="20"/>
              </w:rPr>
              <w:t xml:space="preserve">Tecniche avanzate di </w:t>
            </w:r>
            <w:r>
              <w:rPr>
                <w:spacing w:val="-4"/>
                <w:sz w:val="20"/>
              </w:rPr>
              <w:t xml:space="preserve">bar: </w:t>
            </w:r>
            <w:r>
              <w:rPr>
                <w:sz w:val="20"/>
              </w:rPr>
              <w:t xml:space="preserve">miscelazione con tecnica shake and double </w:t>
            </w:r>
            <w:proofErr w:type="spellStart"/>
            <w:r>
              <w:rPr>
                <w:sz w:val="20"/>
              </w:rPr>
              <w:t>strain</w:t>
            </w:r>
            <w:proofErr w:type="spellEnd"/>
            <w:r>
              <w:rPr>
                <w:sz w:val="20"/>
              </w:rPr>
              <w:t>, percolazione,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macerazione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</w:t>
            </w:r>
          </w:p>
          <w:p w:rsidR="004B48D7" w:rsidRDefault="004B48D7">
            <w:pPr>
              <w:pStyle w:val="TableParagraph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FEBBRAIO </w:t>
            </w:r>
            <w:r>
              <w:rPr>
                <w:sz w:val="20"/>
              </w:rPr>
              <w:t>MARZO APRILE MAGGIO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1382"/>
        </w:trPr>
        <w:tc>
          <w:tcPr>
            <w:tcW w:w="2074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Utilizzare le reti e gli strumenti informatici nelle attività di studio, ricerca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4B48D7" w:rsidRDefault="00DA550E">
            <w:pPr>
              <w:pStyle w:val="TableParagraph"/>
              <w:spacing w:line="230" w:lineRule="atLeast"/>
              <w:ind w:left="107" w:right="806"/>
              <w:rPr>
                <w:sz w:val="20"/>
              </w:rPr>
            </w:pPr>
            <w:r>
              <w:rPr>
                <w:sz w:val="20"/>
              </w:rPr>
              <w:t>approfondimento disciplinare</w:t>
            </w:r>
          </w:p>
        </w:tc>
        <w:tc>
          <w:tcPr>
            <w:tcW w:w="2122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spacing w:before="1"/>
        <w:rPr>
          <w:rFonts w:ascii="Tahoma"/>
          <w:i/>
          <w:sz w:val="25"/>
        </w:rPr>
      </w:pPr>
    </w:p>
    <w:p w:rsidR="004B48D7" w:rsidRPr="00150A3B" w:rsidRDefault="00DA550E">
      <w:pPr>
        <w:pStyle w:val="Corpotesto"/>
        <w:spacing w:before="44" w:line="372" w:lineRule="auto"/>
        <w:ind w:left="1753" w:right="2525" w:firstLine="1217"/>
        <w:rPr>
          <w:sz w:val="32"/>
          <w:szCs w:val="32"/>
        </w:rPr>
      </w:pPr>
      <w:r w:rsidRPr="00150A3B">
        <w:rPr>
          <w:sz w:val="32"/>
          <w:szCs w:val="32"/>
        </w:rPr>
        <w:t>CLASSE</w:t>
      </w:r>
      <w:r w:rsidR="00150A3B" w:rsidRPr="00150A3B">
        <w:rPr>
          <w:sz w:val="32"/>
          <w:szCs w:val="32"/>
        </w:rPr>
        <w:t xml:space="preserve"> QUINTA </w:t>
      </w:r>
      <w:r w:rsidRPr="00150A3B">
        <w:rPr>
          <w:sz w:val="32"/>
          <w:szCs w:val="32"/>
        </w:rPr>
        <w:t xml:space="preserve"> ART. SALA E VENDITA </w:t>
      </w:r>
    </w:p>
    <w:p w:rsidR="004B48D7" w:rsidRDefault="004B48D7">
      <w:pPr>
        <w:pStyle w:val="Corpotesto"/>
        <w:spacing w:before="1"/>
        <w:rPr>
          <w:sz w:val="37"/>
        </w:rPr>
      </w:pPr>
    </w:p>
    <w:p w:rsidR="004B48D7" w:rsidRDefault="00DA550E">
      <w:pPr>
        <w:pStyle w:val="Corpotesto"/>
        <w:ind w:left="911" w:right="1326"/>
        <w:jc w:val="center"/>
      </w:pPr>
      <w:r>
        <w:t>Il menu: la carta delle vivande, la carta dei vini, la gestione degli acquisti, il</w:t>
      </w:r>
    </w:p>
    <w:p w:rsidR="004B48D7" w:rsidRDefault="00DA550E">
      <w:pPr>
        <w:pStyle w:val="Corpotesto"/>
        <w:spacing w:before="23"/>
        <w:ind w:left="668" w:right="1326"/>
        <w:jc w:val="center"/>
      </w:pPr>
      <w:r>
        <w:t>marketing.</w:t>
      </w:r>
    </w:p>
    <w:p w:rsidR="004B48D7" w:rsidRDefault="004B48D7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849"/>
      </w:tblGrid>
      <w:tr w:rsidR="004B48D7">
        <w:trPr>
          <w:trHeight w:val="683"/>
        </w:trPr>
        <w:tc>
          <w:tcPr>
            <w:tcW w:w="1980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line="323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6" w:type="dxa"/>
          </w:tcPr>
          <w:p w:rsidR="004B48D7" w:rsidRDefault="00DA550E">
            <w:pPr>
              <w:pStyle w:val="TableParagraph"/>
              <w:spacing w:line="34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line="323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849" w:type="dxa"/>
          </w:tcPr>
          <w:p w:rsidR="004B48D7" w:rsidRDefault="00DA550E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</w:t>
            </w:r>
          </w:p>
          <w:p w:rsidR="004B48D7" w:rsidRDefault="00DA550E">
            <w:pPr>
              <w:pStyle w:val="TableParagraph"/>
              <w:spacing w:line="323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PI</w:t>
            </w:r>
          </w:p>
        </w:tc>
      </w:tr>
      <w:tr w:rsidR="004B48D7">
        <w:trPr>
          <w:trHeight w:val="7942"/>
        </w:trPr>
        <w:tc>
          <w:tcPr>
            <w:tcW w:w="1980" w:type="dxa"/>
          </w:tcPr>
          <w:p w:rsidR="004B48D7" w:rsidRDefault="004B48D7">
            <w:pPr>
              <w:pStyle w:val="TableParagraph"/>
              <w:spacing w:before="7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spacing w:before="1"/>
              <w:ind w:left="110"/>
              <w:rPr>
                <w:rFonts w:ascii="Calibri" w:hAnsi="Calibri"/>
                <w:b/>
              </w:rPr>
            </w:pPr>
            <w:r>
              <w:rPr>
                <w:sz w:val="20"/>
              </w:rPr>
              <w:t xml:space="preserve">. </w:t>
            </w:r>
            <w:r>
              <w:rPr>
                <w:rFonts w:ascii="Calibri" w:hAnsi="Calibri"/>
                <w:b/>
              </w:rPr>
              <w:t>• Valorizzare e promuovere le tradizioni locali, nazionali e internazionali individuando le nuove tendenze di filiera.</w:t>
            </w:r>
          </w:p>
          <w:p w:rsidR="004B48D7" w:rsidRDefault="00DA550E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"/>
              <w:ind w:right="399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Controllare e utilizzare gli alimenti e le bevande sotto </w:t>
            </w:r>
            <w:r>
              <w:rPr>
                <w:rFonts w:ascii="Calibri" w:hAnsi="Calibri"/>
                <w:b/>
                <w:spacing w:val="-7"/>
              </w:rPr>
              <w:t xml:space="preserve">il </w:t>
            </w:r>
            <w:r>
              <w:rPr>
                <w:rFonts w:ascii="Calibri" w:hAnsi="Calibri"/>
                <w:b/>
              </w:rPr>
              <w:t>profilo organolettico, merceologico, chimico-fisico, nutrizionale e gastronomico.</w:t>
            </w:r>
          </w:p>
          <w:p w:rsidR="004B48D7" w:rsidRDefault="00DA550E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"/>
              <w:ind w:right="16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Predisporre menu coerenti</w:t>
            </w:r>
            <w:r>
              <w:rPr>
                <w:rFonts w:ascii="Calibri" w:hAnsi="Calibri"/>
                <w:b/>
                <w:spacing w:val="-22"/>
              </w:rPr>
              <w:t xml:space="preserve"> </w:t>
            </w:r>
            <w:r>
              <w:rPr>
                <w:rFonts w:ascii="Calibri" w:hAnsi="Calibri"/>
                <w:b/>
              </w:rPr>
              <w:t>con il contesto e le esigenze della clientela, anche in relazione a specifiche necessità dietologiche.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220" w:lineRule="auto"/>
              <w:ind w:right="854"/>
              <w:rPr>
                <w:sz w:val="20"/>
              </w:rPr>
            </w:pPr>
            <w:r>
              <w:rPr>
                <w:sz w:val="20"/>
              </w:rPr>
              <w:t>*Utilizzare tecniche di lavorazione e strumenti gestionali nel- la produzione di servizi e prodotti enogastronomici, ristorativi e di accoglienza turistico- alberghiera</w:t>
            </w:r>
          </w:p>
          <w:p w:rsidR="004B48D7" w:rsidRDefault="00DA550E">
            <w:pPr>
              <w:pStyle w:val="TableParagraph"/>
              <w:spacing w:line="220" w:lineRule="auto"/>
              <w:ind w:right="766"/>
              <w:rPr>
                <w:sz w:val="20"/>
              </w:rPr>
            </w:pPr>
            <w:r>
              <w:rPr>
                <w:sz w:val="20"/>
              </w:rPr>
              <w:t>*Valorizzare e promuovere le tradizioni locali, nazionali e internazionali individuando le nuove tendenze di filiera</w:t>
            </w:r>
          </w:p>
          <w:p w:rsidR="004B48D7" w:rsidRDefault="00DA550E">
            <w:pPr>
              <w:pStyle w:val="TableParagraph"/>
              <w:spacing w:line="220" w:lineRule="auto"/>
              <w:ind w:right="798"/>
              <w:rPr>
                <w:sz w:val="20"/>
              </w:rPr>
            </w:pPr>
            <w:r>
              <w:rPr>
                <w:sz w:val="20"/>
              </w:rPr>
              <w:t xml:space="preserve">*Applicare le normative vigenti, nazionali e internazionali, in </w:t>
            </w:r>
            <w:r>
              <w:rPr>
                <w:spacing w:val="-3"/>
                <w:sz w:val="20"/>
              </w:rPr>
              <w:t xml:space="preserve">fatto </w:t>
            </w:r>
            <w:r>
              <w:rPr>
                <w:sz w:val="20"/>
              </w:rPr>
              <w:t>di sicurezza, trasparenza e tracciabilità dei prodotti</w:t>
            </w:r>
          </w:p>
          <w:p w:rsidR="004B48D7" w:rsidRDefault="00DA550E">
            <w:pPr>
              <w:pStyle w:val="TableParagraph"/>
              <w:spacing w:line="220" w:lineRule="auto"/>
              <w:ind w:right="856"/>
              <w:rPr>
                <w:sz w:val="20"/>
              </w:rPr>
            </w:pPr>
            <w:r>
              <w:rPr>
                <w:sz w:val="20"/>
              </w:rPr>
              <w:t xml:space="preserve">*Attuare strategie di pianificazione, compensazione, monito- raggio per ottimizzare la produzione di beni e servizi in relazione </w:t>
            </w:r>
            <w:r>
              <w:rPr>
                <w:spacing w:val="-7"/>
                <w:sz w:val="20"/>
              </w:rPr>
              <w:t xml:space="preserve">al </w:t>
            </w:r>
            <w:r>
              <w:rPr>
                <w:sz w:val="20"/>
              </w:rPr>
              <w:t>contesto</w:t>
            </w:r>
          </w:p>
          <w:p w:rsidR="004B48D7" w:rsidRDefault="00DA550E">
            <w:pPr>
              <w:pStyle w:val="TableParagraph"/>
              <w:spacing w:line="220" w:lineRule="auto"/>
              <w:ind w:right="816"/>
              <w:rPr>
                <w:sz w:val="20"/>
              </w:rPr>
            </w:pPr>
            <w:r>
              <w:rPr>
                <w:sz w:val="20"/>
              </w:rPr>
              <w:t>*Predisporre menu coerenti con il contesto e le esigenze della clientela, anche in relazione a</w:t>
            </w:r>
          </w:p>
        </w:tc>
        <w:tc>
          <w:tcPr>
            <w:tcW w:w="2126" w:type="dxa"/>
          </w:tcPr>
          <w:p w:rsidR="004B48D7" w:rsidRDefault="004B48D7">
            <w:pPr>
              <w:pStyle w:val="TableParagraph"/>
              <w:spacing w:before="8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spacing w:before="1"/>
              <w:ind w:left="111" w:right="140"/>
              <w:rPr>
                <w:sz w:val="20"/>
              </w:rPr>
            </w:pPr>
            <w:r>
              <w:rPr>
                <w:sz w:val="20"/>
              </w:rPr>
              <w:t>-Riconoscere le aziende enogastronomiche in base alle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caratteristiche specifiche e al mercato di riferimento: agriturismo, sala ricevimenti, ristorante giapponese.</w:t>
            </w:r>
          </w:p>
          <w:p w:rsidR="004B48D7" w:rsidRDefault="00DA550E">
            <w:pPr>
              <w:pStyle w:val="TableParagraph"/>
              <w:spacing w:before="1"/>
              <w:ind w:left="111" w:right="174"/>
              <w:rPr>
                <w:sz w:val="20"/>
              </w:rPr>
            </w:pPr>
            <w:r>
              <w:rPr>
                <w:sz w:val="20"/>
              </w:rPr>
              <w:t>-Riconoscere le caratteristiche organolettiche e qualitative di cibi, vini e altre bevande</w:t>
            </w:r>
          </w:p>
          <w:p w:rsidR="004B48D7" w:rsidRDefault="00DA550E">
            <w:pPr>
              <w:pStyle w:val="TableParagraph"/>
              <w:ind w:left="111" w:right="152"/>
              <w:rPr>
                <w:sz w:val="20"/>
              </w:rPr>
            </w:pPr>
            <w:r>
              <w:rPr>
                <w:sz w:val="20"/>
              </w:rPr>
              <w:t>attraverso l’esame gustativo e descriverle usando la terminologia corretta.</w:t>
            </w:r>
          </w:p>
          <w:p w:rsidR="004B48D7" w:rsidRDefault="00DA550E">
            <w:pPr>
              <w:pStyle w:val="TableParagraph"/>
              <w:ind w:left="111" w:right="133"/>
              <w:rPr>
                <w:sz w:val="20"/>
              </w:rPr>
            </w:pPr>
            <w:r>
              <w:rPr>
                <w:sz w:val="20"/>
              </w:rPr>
              <w:t>-Utilizzare il lessico e la fraseologia di settore, anche in lingua straniera.</w:t>
            </w:r>
          </w:p>
          <w:p w:rsidR="004B48D7" w:rsidRDefault="004B48D7">
            <w:pPr>
              <w:pStyle w:val="TableParagraph"/>
              <w:spacing w:before="9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- Comprendere</w:t>
            </w:r>
          </w:p>
          <w:p w:rsidR="004B48D7" w:rsidRDefault="00DA550E">
            <w:pPr>
              <w:pStyle w:val="TableParagraph"/>
              <w:ind w:left="111" w:right="235"/>
              <w:rPr>
                <w:sz w:val="20"/>
              </w:rPr>
            </w:pPr>
            <w:r>
              <w:rPr>
                <w:sz w:val="20"/>
              </w:rPr>
              <w:t>l’importanza della corretta progettazione per la riuscita del servizio.</w:t>
            </w:r>
          </w:p>
          <w:p w:rsidR="004B48D7" w:rsidRDefault="00DA550E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-Individuare e classificare le preparazioni tipiche delle regioni italiane: pizzoccheri alla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-Caratteristiche delle aziende enogastronomiche. - Classificazione di alimenti e delle portate enogastronomiche</w:t>
            </w:r>
          </w:p>
          <w:p w:rsidR="004B48D7" w:rsidRDefault="00DA550E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z w:val="20"/>
              </w:rPr>
              <w:t>- Lessico e fraseologia di settore, anche in lingua straniera.</w:t>
            </w:r>
          </w:p>
          <w:p w:rsidR="004B48D7" w:rsidRDefault="00DA550E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-Le preparazioni tipiche della cucina regionale italiana e della cucina internazionale: pizzoccheri alla valtellinese, fonduta alla valdostana, coda alla vaccinara</w:t>
            </w:r>
          </w:p>
          <w:p w:rsidR="004B48D7" w:rsidRDefault="00DA550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-Le tecniche di valorizzazione dei prodotti tipici e di nicchia</w:t>
            </w:r>
          </w:p>
          <w:p w:rsidR="004B48D7" w:rsidRDefault="00DA550E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 xml:space="preserve">-Le nozioni fondamentali delle dinamiche del gusto: </w:t>
            </w:r>
            <w:proofErr w:type="spellStart"/>
            <w:r>
              <w:rPr>
                <w:sz w:val="20"/>
              </w:rPr>
              <w:t>sapido,dolce</w:t>
            </w:r>
            <w:proofErr w:type="spellEnd"/>
            <w:r>
              <w:rPr>
                <w:sz w:val="20"/>
              </w:rPr>
              <w:t>, amaro, succulento, untuoso,</w:t>
            </w:r>
          </w:p>
          <w:p w:rsidR="004B48D7" w:rsidRDefault="00DA550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-I metodi di analisi organolettica dei cibi e dei vini abbinamento per</w:t>
            </w:r>
          </w:p>
        </w:tc>
        <w:tc>
          <w:tcPr>
            <w:tcW w:w="849" w:type="dxa"/>
          </w:tcPr>
          <w:p w:rsidR="004B48D7" w:rsidRDefault="00DA550E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w w:val="95"/>
                <w:sz w:val="20"/>
              </w:rPr>
              <w:t xml:space="preserve">TRIME </w:t>
            </w:r>
            <w:r>
              <w:rPr>
                <w:sz w:val="20"/>
              </w:rPr>
              <w:t>STRE OTTO BRE NOVE MBRE DICE MBRE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849"/>
      </w:tblGrid>
      <w:tr w:rsidR="004B48D7">
        <w:trPr>
          <w:trHeight w:val="8434"/>
        </w:trPr>
        <w:tc>
          <w:tcPr>
            <w:tcW w:w="1980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220" w:lineRule="auto"/>
              <w:ind w:right="972"/>
              <w:rPr>
                <w:sz w:val="20"/>
              </w:rPr>
            </w:pPr>
            <w:r>
              <w:rPr>
                <w:sz w:val="20"/>
              </w:rPr>
              <w:t>specifiche necessità dietologiche</w:t>
            </w:r>
          </w:p>
          <w:p w:rsidR="004B48D7" w:rsidRDefault="00DA550E">
            <w:pPr>
              <w:pStyle w:val="TableParagraph"/>
              <w:spacing w:line="220" w:lineRule="auto"/>
              <w:ind w:right="822"/>
              <w:rPr>
                <w:sz w:val="20"/>
              </w:rPr>
            </w:pPr>
            <w:r>
              <w:rPr>
                <w:sz w:val="20"/>
              </w:rPr>
              <w:t>*Adeguare e organizzare la produzione e la vendita in relazione alla domanda dei mercati, valorizzando i prodotti tipici</w:t>
            </w:r>
          </w:p>
          <w:p w:rsidR="004B48D7" w:rsidRDefault="00DA550E">
            <w:pPr>
              <w:pStyle w:val="TableParagraph"/>
              <w:spacing w:line="220" w:lineRule="auto"/>
              <w:ind w:right="789"/>
              <w:rPr>
                <w:sz w:val="20"/>
              </w:rPr>
            </w:pPr>
            <w:r>
              <w:rPr>
                <w:sz w:val="20"/>
              </w:rPr>
              <w:t>*Integrare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4B48D7" w:rsidRDefault="00DA550E">
            <w:pPr>
              <w:pStyle w:val="TableParagraph"/>
              <w:spacing w:line="220" w:lineRule="auto"/>
              <w:ind w:right="822"/>
              <w:rPr>
                <w:sz w:val="20"/>
              </w:rPr>
            </w:pPr>
            <w:r>
              <w:rPr>
                <w:sz w:val="20"/>
              </w:rPr>
              <w:t>*Utilizzare il patrimonio lessicale 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spacing w:line="220" w:lineRule="auto"/>
              <w:ind w:right="881"/>
              <w:rPr>
                <w:sz w:val="20"/>
              </w:rPr>
            </w:pPr>
            <w:r>
              <w:rPr>
                <w:sz w:val="20"/>
              </w:rPr>
              <w:t>*Utilizzare le reti e gli strumenti informatici nelle attività di studio, ricerca e approfondimento disciplinare</w:t>
            </w:r>
          </w:p>
        </w:tc>
        <w:tc>
          <w:tcPr>
            <w:tcW w:w="2126" w:type="dxa"/>
          </w:tcPr>
          <w:p w:rsidR="004B48D7" w:rsidRDefault="00DA550E">
            <w:pPr>
              <w:pStyle w:val="TableParagraph"/>
              <w:ind w:left="111" w:right="258"/>
              <w:rPr>
                <w:sz w:val="20"/>
              </w:rPr>
            </w:pPr>
            <w:r>
              <w:rPr>
                <w:sz w:val="20"/>
              </w:rPr>
              <w:t>valtellinese, coda alla vaccinara</w:t>
            </w:r>
          </w:p>
          <w:p w:rsidR="004B48D7" w:rsidRDefault="00DA550E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-Individuare</w:t>
            </w:r>
          </w:p>
          <w:p w:rsidR="004B48D7" w:rsidRDefault="00DA550E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l’importanza del menu come strumento di marketing e veicolo per la promozione e la valorizzazione del territorio</w:t>
            </w:r>
          </w:p>
          <w:p w:rsidR="004B48D7" w:rsidRDefault="00DA550E"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z w:val="20"/>
              </w:rPr>
              <w:t xml:space="preserve">-Valorizzare i prodotti tipici: vini, formaggi, salumi, </w:t>
            </w:r>
            <w:proofErr w:type="spellStart"/>
            <w:r>
              <w:rPr>
                <w:sz w:val="20"/>
              </w:rPr>
              <w:t>d.o.p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i.g.p</w:t>
            </w:r>
            <w:proofErr w:type="spellEnd"/>
            <w:r>
              <w:rPr>
                <w:sz w:val="20"/>
              </w:rPr>
              <w:t>. p.a.t.</w:t>
            </w:r>
          </w:p>
          <w:p w:rsidR="004B48D7" w:rsidRDefault="00DA550E"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z w:val="20"/>
              </w:rPr>
              <w:t>Applicare le diverse tecniche di marketing: la fidelizzazione.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ind w:left="109" w:right="668"/>
              <w:rPr>
                <w:sz w:val="20"/>
              </w:rPr>
            </w:pPr>
            <w:r>
              <w:rPr>
                <w:sz w:val="20"/>
              </w:rPr>
              <w:t>contrasto e per analogia</w:t>
            </w:r>
          </w:p>
          <w:p w:rsidR="004B48D7" w:rsidRDefault="00DA550E">
            <w:pPr>
              <w:pStyle w:val="TableParagraph"/>
              <w:ind w:left="109" w:right="179"/>
              <w:rPr>
                <w:sz w:val="20"/>
              </w:rPr>
            </w:pPr>
            <w:r>
              <w:rPr>
                <w:sz w:val="20"/>
              </w:rPr>
              <w:t>- tipologie di menu e le diverse carte: la carta delle acque e dei vini</w:t>
            </w:r>
          </w:p>
        </w:tc>
        <w:tc>
          <w:tcPr>
            <w:tcW w:w="849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sz w:val="20"/>
        </w:rPr>
      </w:pPr>
    </w:p>
    <w:p w:rsidR="004B48D7" w:rsidRDefault="00DA550E">
      <w:pPr>
        <w:spacing w:before="230" w:line="247" w:lineRule="auto"/>
        <w:ind w:left="1853" w:right="1217" w:hanging="1296"/>
        <w:rPr>
          <w:rFonts w:ascii="Tahoma"/>
          <w:b/>
          <w:i/>
          <w:sz w:val="25"/>
        </w:rPr>
      </w:pPr>
      <w:r>
        <w:rPr>
          <w:rFonts w:ascii="Tahoma"/>
          <w:b/>
          <w:i/>
          <w:sz w:val="25"/>
        </w:rPr>
        <w:t>L'enogastronomia</w:t>
      </w:r>
      <w:r>
        <w:rPr>
          <w:rFonts w:ascii="Tahoma"/>
          <w:b/>
          <w:i/>
          <w:spacing w:val="-13"/>
          <w:sz w:val="25"/>
        </w:rPr>
        <w:t xml:space="preserve"> </w:t>
      </w:r>
      <w:r>
        <w:rPr>
          <w:rFonts w:ascii="Tahoma"/>
          <w:b/>
          <w:i/>
          <w:sz w:val="25"/>
        </w:rPr>
        <w:t>nazionale</w:t>
      </w:r>
      <w:r>
        <w:rPr>
          <w:rFonts w:ascii="Tahoma"/>
          <w:b/>
          <w:i/>
          <w:spacing w:val="-44"/>
          <w:sz w:val="25"/>
        </w:rPr>
        <w:t xml:space="preserve"> </w:t>
      </w:r>
      <w:r>
        <w:rPr>
          <w:rFonts w:ascii="Tahoma"/>
          <w:b/>
          <w:i/>
          <w:sz w:val="25"/>
        </w:rPr>
        <w:t>e</w:t>
      </w:r>
      <w:r>
        <w:rPr>
          <w:rFonts w:ascii="Tahoma"/>
          <w:b/>
          <w:i/>
          <w:spacing w:val="-44"/>
          <w:sz w:val="25"/>
        </w:rPr>
        <w:t xml:space="preserve"> </w:t>
      </w:r>
      <w:r>
        <w:rPr>
          <w:rFonts w:ascii="Tahoma"/>
          <w:b/>
          <w:i/>
          <w:sz w:val="25"/>
        </w:rPr>
        <w:t>internazionale,</w:t>
      </w:r>
      <w:r>
        <w:rPr>
          <w:rFonts w:ascii="Tahoma"/>
          <w:b/>
          <w:i/>
          <w:spacing w:val="-43"/>
          <w:sz w:val="25"/>
        </w:rPr>
        <w:t xml:space="preserve"> </w:t>
      </w:r>
      <w:r>
        <w:rPr>
          <w:rFonts w:ascii="Tahoma"/>
          <w:b/>
          <w:i/>
          <w:sz w:val="25"/>
        </w:rPr>
        <w:t>i</w:t>
      </w:r>
      <w:r>
        <w:rPr>
          <w:rFonts w:ascii="Tahoma"/>
          <w:b/>
          <w:i/>
          <w:spacing w:val="-44"/>
          <w:sz w:val="25"/>
        </w:rPr>
        <w:t xml:space="preserve"> </w:t>
      </w:r>
      <w:r>
        <w:rPr>
          <w:rFonts w:ascii="Tahoma"/>
          <w:b/>
          <w:i/>
          <w:sz w:val="25"/>
        </w:rPr>
        <w:t>prodotti</w:t>
      </w:r>
      <w:r>
        <w:rPr>
          <w:rFonts w:ascii="Tahoma"/>
          <w:b/>
          <w:i/>
          <w:spacing w:val="-43"/>
          <w:sz w:val="25"/>
        </w:rPr>
        <w:t xml:space="preserve"> </w:t>
      </w:r>
      <w:r>
        <w:rPr>
          <w:rFonts w:ascii="Tahoma"/>
          <w:b/>
          <w:i/>
          <w:sz w:val="25"/>
        </w:rPr>
        <w:t>a</w:t>
      </w:r>
      <w:r>
        <w:rPr>
          <w:rFonts w:ascii="Tahoma"/>
          <w:b/>
          <w:i/>
          <w:spacing w:val="-43"/>
          <w:sz w:val="25"/>
        </w:rPr>
        <w:t xml:space="preserve"> </w:t>
      </w:r>
      <w:r>
        <w:rPr>
          <w:rFonts w:ascii="Tahoma"/>
          <w:b/>
          <w:i/>
          <w:sz w:val="25"/>
        </w:rPr>
        <w:t>marchio</w:t>
      </w:r>
      <w:r>
        <w:rPr>
          <w:rFonts w:ascii="Tahoma"/>
          <w:b/>
          <w:i/>
          <w:spacing w:val="-43"/>
          <w:sz w:val="25"/>
        </w:rPr>
        <w:t xml:space="preserve"> </w:t>
      </w:r>
      <w:r>
        <w:rPr>
          <w:rFonts w:ascii="Tahoma"/>
          <w:b/>
          <w:i/>
          <w:sz w:val="25"/>
        </w:rPr>
        <w:t>europeo; l'analisi</w:t>
      </w:r>
      <w:r>
        <w:rPr>
          <w:rFonts w:ascii="Tahoma"/>
          <w:b/>
          <w:i/>
          <w:spacing w:val="-14"/>
          <w:sz w:val="25"/>
        </w:rPr>
        <w:t xml:space="preserve"> </w:t>
      </w:r>
      <w:r>
        <w:rPr>
          <w:rFonts w:ascii="Tahoma"/>
          <w:b/>
          <w:i/>
          <w:sz w:val="25"/>
        </w:rPr>
        <w:t>sensoriale</w:t>
      </w:r>
      <w:r>
        <w:rPr>
          <w:rFonts w:ascii="Tahoma"/>
          <w:b/>
          <w:i/>
          <w:spacing w:val="-15"/>
          <w:sz w:val="25"/>
        </w:rPr>
        <w:t xml:space="preserve"> </w:t>
      </w:r>
      <w:r>
        <w:rPr>
          <w:rFonts w:ascii="Tahoma"/>
          <w:b/>
          <w:i/>
          <w:sz w:val="25"/>
        </w:rPr>
        <w:t>del</w:t>
      </w:r>
      <w:r>
        <w:rPr>
          <w:rFonts w:ascii="Tahoma"/>
          <w:b/>
          <w:i/>
          <w:spacing w:val="-13"/>
          <w:sz w:val="25"/>
        </w:rPr>
        <w:t xml:space="preserve"> </w:t>
      </w:r>
      <w:r>
        <w:rPr>
          <w:rFonts w:ascii="Tahoma"/>
          <w:b/>
          <w:i/>
          <w:sz w:val="25"/>
        </w:rPr>
        <w:t>cibo</w:t>
      </w:r>
      <w:r>
        <w:rPr>
          <w:rFonts w:ascii="Tahoma"/>
          <w:b/>
          <w:i/>
          <w:spacing w:val="-13"/>
          <w:sz w:val="25"/>
        </w:rPr>
        <w:t xml:space="preserve"> </w:t>
      </w:r>
      <w:r>
        <w:rPr>
          <w:rFonts w:ascii="Tahoma"/>
          <w:b/>
          <w:i/>
          <w:sz w:val="25"/>
        </w:rPr>
        <w:t>e</w:t>
      </w:r>
      <w:r>
        <w:rPr>
          <w:rFonts w:ascii="Tahoma"/>
          <w:b/>
          <w:i/>
          <w:spacing w:val="-13"/>
          <w:sz w:val="25"/>
        </w:rPr>
        <w:t xml:space="preserve"> </w:t>
      </w:r>
      <w:r>
        <w:rPr>
          <w:rFonts w:ascii="Tahoma"/>
          <w:b/>
          <w:i/>
          <w:sz w:val="25"/>
        </w:rPr>
        <w:t>del</w:t>
      </w:r>
      <w:r>
        <w:rPr>
          <w:rFonts w:ascii="Tahoma"/>
          <w:b/>
          <w:i/>
          <w:spacing w:val="-13"/>
          <w:sz w:val="25"/>
        </w:rPr>
        <w:t xml:space="preserve"> </w:t>
      </w:r>
      <w:r>
        <w:rPr>
          <w:rFonts w:ascii="Tahoma"/>
          <w:b/>
          <w:i/>
          <w:sz w:val="25"/>
        </w:rPr>
        <w:t>vino;</w:t>
      </w:r>
      <w:r>
        <w:rPr>
          <w:rFonts w:ascii="Tahoma"/>
          <w:b/>
          <w:i/>
          <w:spacing w:val="-13"/>
          <w:sz w:val="25"/>
        </w:rPr>
        <w:t xml:space="preserve"> </w:t>
      </w:r>
      <w:r>
        <w:rPr>
          <w:rFonts w:ascii="Tahoma"/>
          <w:b/>
          <w:i/>
          <w:sz w:val="25"/>
        </w:rPr>
        <w:t>I</w:t>
      </w:r>
      <w:r>
        <w:rPr>
          <w:rFonts w:ascii="Tahoma"/>
          <w:b/>
          <w:i/>
          <w:spacing w:val="-11"/>
          <w:sz w:val="25"/>
        </w:rPr>
        <w:t xml:space="preserve"> </w:t>
      </w:r>
      <w:r>
        <w:rPr>
          <w:rFonts w:ascii="Tahoma"/>
          <w:b/>
          <w:i/>
          <w:sz w:val="25"/>
        </w:rPr>
        <w:t>servizi</w:t>
      </w:r>
      <w:r>
        <w:rPr>
          <w:rFonts w:ascii="Tahoma"/>
          <w:b/>
          <w:i/>
          <w:spacing w:val="-12"/>
          <w:sz w:val="25"/>
        </w:rPr>
        <w:t xml:space="preserve"> </w:t>
      </w:r>
      <w:r>
        <w:rPr>
          <w:rFonts w:ascii="Tahoma"/>
          <w:b/>
          <w:i/>
          <w:sz w:val="25"/>
        </w:rPr>
        <w:t>speciali</w:t>
      </w: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spacing w:before="8" w:after="1"/>
        <w:rPr>
          <w:rFonts w:ascii="Tahoma"/>
          <w:i/>
          <w:sz w:val="21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683"/>
        </w:trPr>
        <w:tc>
          <w:tcPr>
            <w:tcW w:w="2074" w:type="dxa"/>
          </w:tcPr>
          <w:p w:rsidR="004B48D7" w:rsidRDefault="00DA550E"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spacing w:before="2"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line="320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spacing w:before="2"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line="320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2762"/>
        </w:trPr>
        <w:tc>
          <w:tcPr>
            <w:tcW w:w="2074" w:type="dxa"/>
          </w:tcPr>
          <w:p w:rsidR="004B48D7" w:rsidRDefault="00DA550E">
            <w:pPr>
              <w:pStyle w:val="TableParagraph"/>
              <w:ind w:left="110" w:right="112"/>
              <w:rPr>
                <w:rFonts w:ascii="Calibri" w:hAnsi="Calibri"/>
                <w:b/>
              </w:rPr>
            </w:pPr>
            <w:r>
              <w:rPr>
                <w:sz w:val="20"/>
              </w:rPr>
              <w:t xml:space="preserve">. </w:t>
            </w:r>
            <w:r>
              <w:rPr>
                <w:rFonts w:ascii="Calibri" w:hAnsi="Calibri"/>
                <w:b/>
              </w:rPr>
              <w:t>• Adeguare e organizzare la produzione e la vendita in relazione alla domanda dei mercati, valorizzando i prodotti tipici Valorizzare e promuovere le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 xml:space="preserve">*Valorizzare e promuovere le tradizioni locali, nazionali e in- </w:t>
            </w:r>
            <w:proofErr w:type="spellStart"/>
            <w:r>
              <w:rPr>
                <w:sz w:val="20"/>
              </w:rPr>
              <w:t>ternazionali</w:t>
            </w:r>
            <w:proofErr w:type="spellEnd"/>
            <w:r>
              <w:rPr>
                <w:sz w:val="20"/>
              </w:rPr>
              <w:t xml:space="preserve"> individuando le nuove tendenze di filiera</w:t>
            </w:r>
          </w:p>
          <w:p w:rsidR="004B48D7" w:rsidRDefault="00DA550E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*Applicare le normative vigenti, nazionali e internazionali, in fatto di sicurezza, trasparenza e tracciabilità dei prodotti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 xml:space="preserve">*Classificare alimenti e bevande in base alle loro caratteristiche organolettiche, merceologiche, chimico-fisiche e nutrizionali: sorbetti, </w:t>
            </w:r>
            <w:proofErr w:type="spellStart"/>
            <w:r>
              <w:rPr>
                <w:sz w:val="20"/>
              </w:rPr>
              <w:t>sgroppini</w:t>
            </w:r>
            <w:proofErr w:type="spellEnd"/>
            <w:r>
              <w:rPr>
                <w:sz w:val="20"/>
              </w:rPr>
              <w:t>, liquori, distillati</w:t>
            </w:r>
          </w:p>
          <w:p w:rsidR="004B48D7" w:rsidRDefault="00DA550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*Classificare vini e</w:t>
            </w:r>
          </w:p>
          <w:p w:rsidR="004B48D7" w:rsidRDefault="00DA550E">
            <w:pPr>
              <w:pStyle w:val="TableParagraph"/>
              <w:spacing w:before="4" w:line="228" w:lineRule="exact"/>
              <w:ind w:right="156"/>
              <w:rPr>
                <w:sz w:val="20"/>
              </w:rPr>
            </w:pPr>
            <w:r>
              <w:rPr>
                <w:sz w:val="20"/>
              </w:rPr>
              <w:t>birre in base al loro utilizzo e alle modalità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numPr>
                <w:ilvl w:val="0"/>
                <w:numId w:val="9"/>
              </w:numPr>
              <w:tabs>
                <w:tab w:val="left" w:pos="857"/>
              </w:tabs>
              <w:ind w:right="151" w:firstLine="0"/>
              <w:rPr>
                <w:sz w:val="20"/>
              </w:rPr>
            </w:pPr>
            <w:r>
              <w:rPr>
                <w:sz w:val="20"/>
              </w:rPr>
              <w:t>Classificazione di alimenti e bevande analcoliche, alcoliche, distillati,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liquori.</w:t>
            </w:r>
          </w:p>
          <w:p w:rsidR="004B48D7" w:rsidRDefault="00DA550E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spacing w:before="2"/>
              <w:ind w:left="662" w:right="213" w:firstLine="0"/>
              <w:rPr>
                <w:sz w:val="20"/>
              </w:rPr>
            </w:pPr>
            <w:r>
              <w:rPr>
                <w:sz w:val="20"/>
              </w:rPr>
              <w:t xml:space="preserve">Classificazione </w:t>
            </w:r>
            <w:r>
              <w:rPr>
                <w:spacing w:val="-5"/>
                <w:sz w:val="20"/>
              </w:rPr>
              <w:t xml:space="preserve">dei </w:t>
            </w:r>
            <w:r>
              <w:rPr>
                <w:sz w:val="20"/>
              </w:rPr>
              <w:t xml:space="preserve">prodotti con marchi europei . </w:t>
            </w:r>
            <w:proofErr w:type="spellStart"/>
            <w:r>
              <w:rPr>
                <w:sz w:val="20"/>
              </w:rPr>
              <w:t>d.o.p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i.g.p</w:t>
            </w:r>
            <w:proofErr w:type="spellEnd"/>
            <w:r>
              <w:rPr>
                <w:sz w:val="20"/>
              </w:rPr>
              <w:t>. p.a.t.</w:t>
            </w:r>
          </w:p>
          <w:p w:rsidR="004B48D7" w:rsidRDefault="00DA550E">
            <w:pPr>
              <w:pStyle w:val="TableParagraph"/>
              <w:ind w:left="581" w:right="1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*Caratteristiche </w:t>
            </w:r>
            <w:r>
              <w:rPr>
                <w:sz w:val="20"/>
              </w:rPr>
              <w:t>dell’enografia</w:t>
            </w:r>
          </w:p>
          <w:p w:rsidR="004B48D7" w:rsidRDefault="00DA550E">
            <w:pPr>
              <w:pStyle w:val="TableParagraph"/>
              <w:spacing w:before="4" w:line="228" w:lineRule="exact"/>
              <w:ind w:left="547" w:right="98"/>
              <w:jc w:val="center"/>
              <w:rPr>
                <w:sz w:val="20"/>
              </w:rPr>
            </w:pPr>
            <w:r>
              <w:rPr>
                <w:sz w:val="20"/>
              </w:rPr>
              <w:t>nazionale: franciacorta metodo classico, vini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 GENNAIO FEBBRAIO MARZO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6903"/>
        </w:trPr>
        <w:tc>
          <w:tcPr>
            <w:tcW w:w="2074" w:type="dxa"/>
          </w:tcPr>
          <w:p w:rsidR="004B48D7" w:rsidRDefault="00DA550E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tradizioni locali, nazionali e internazionali individuando le nuove tendenze di filiera.</w:t>
            </w:r>
          </w:p>
          <w:p w:rsidR="004B48D7" w:rsidRDefault="00DA550E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493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Controllare e utilizzare gli alimenti e le bevande sotto </w:t>
            </w:r>
            <w:r>
              <w:rPr>
                <w:rFonts w:ascii="Calibri" w:hAnsi="Calibri"/>
                <w:b/>
                <w:spacing w:val="-7"/>
              </w:rPr>
              <w:t xml:space="preserve">il </w:t>
            </w:r>
            <w:r>
              <w:rPr>
                <w:rFonts w:ascii="Calibri" w:hAnsi="Calibri"/>
                <w:b/>
              </w:rPr>
              <w:t>profilo organolettico, merceologico, chimico-fisico, nutrizionale e gastronomico.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ind w:left="107" w:right="85"/>
              <w:rPr>
                <w:sz w:val="20"/>
              </w:rPr>
            </w:pPr>
            <w:r>
              <w:rPr>
                <w:sz w:val="20"/>
              </w:rPr>
              <w:t>*Predisporre menu coerenti con il contesto e le esigenze della clientela, anche in relazione a specifiche necessità dietologiche</w:t>
            </w:r>
          </w:p>
          <w:p w:rsidR="004B48D7" w:rsidRDefault="00DA550E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 xml:space="preserve">*Adeguare e organizzare la produzione e la vendita in </w:t>
            </w:r>
            <w:proofErr w:type="spellStart"/>
            <w:r>
              <w:rPr>
                <w:sz w:val="20"/>
              </w:rPr>
              <w:t>rela</w:t>
            </w:r>
            <w:proofErr w:type="spellEnd"/>
            <w:r>
              <w:rPr>
                <w:sz w:val="20"/>
              </w:rPr>
              <w:t>- zione alla domanda dei mercati, valorizzando i prodotti tipi- ci</w:t>
            </w:r>
          </w:p>
          <w:p w:rsidR="004B48D7" w:rsidRDefault="00DA550E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*Utilizzare il patrimonio lessicale 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ind w:left="107" w:right="384"/>
              <w:rPr>
                <w:sz w:val="20"/>
              </w:rPr>
            </w:pPr>
            <w:r>
              <w:rPr>
                <w:sz w:val="20"/>
              </w:rPr>
              <w:t>*Utilizzare le reti e gli strumenti informatici nelle attività di studio, ricerca e approfondimento disciplinare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di produzione: birra artigianale, a bassa fermentazione, vino novello</w:t>
            </w:r>
          </w:p>
          <w:p w:rsidR="004B48D7" w:rsidRDefault="00DA550E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*Riconoscere le caratteristiche organolettiche e qualitative di cibi, vini e altre bevande</w:t>
            </w:r>
          </w:p>
          <w:p w:rsidR="004B48D7" w:rsidRDefault="00DA550E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attraverso l’esame gustativo e descriverle usando la terminologia corretta.</w:t>
            </w:r>
          </w:p>
          <w:p w:rsidR="004B48D7" w:rsidRDefault="00DA550E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*Rispettare le normative e i dispositivi igienico- sanitari nei processi di preparazione e distribuzione pasti Esempio: Sanificazione delle aree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  <w:p w:rsidR="004B48D7" w:rsidRDefault="00DA550E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*Applicare modalità di pianificazione e organizzazione delle attività nel rispetto delle norme di sicurezza, igiene e salvaguardia</w:t>
            </w:r>
          </w:p>
          <w:p w:rsidR="004B48D7" w:rsidRDefault="00DA550E">
            <w:pPr>
              <w:pStyle w:val="TableParagraph"/>
              <w:spacing w:before="5" w:line="228" w:lineRule="exact"/>
              <w:ind w:right="246"/>
              <w:rPr>
                <w:sz w:val="20"/>
              </w:rPr>
            </w:pPr>
            <w:r>
              <w:rPr>
                <w:sz w:val="20"/>
              </w:rPr>
              <w:t>ambientale specifiche di settore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ind w:left="795" w:right="344" w:firstLine="1"/>
              <w:jc w:val="center"/>
              <w:rPr>
                <w:sz w:val="20"/>
              </w:rPr>
            </w:pPr>
            <w:r>
              <w:rPr>
                <w:sz w:val="20"/>
              </w:rPr>
              <w:t>passiti, vino aromatizzati, vini speciali</w:t>
            </w:r>
          </w:p>
          <w:p w:rsidR="004B48D7" w:rsidRDefault="00DA550E">
            <w:pPr>
              <w:pStyle w:val="TableParagraph"/>
              <w:ind w:left="636" w:right="183" w:hanging="2"/>
              <w:jc w:val="center"/>
              <w:rPr>
                <w:sz w:val="20"/>
              </w:rPr>
            </w:pPr>
            <w:r>
              <w:rPr>
                <w:sz w:val="20"/>
              </w:rPr>
              <w:t>*Metodi di analisi organolettica di cibi, vini ed altre bevande.</w:t>
            </w:r>
          </w:p>
          <w:p w:rsidR="004B48D7" w:rsidRDefault="00DA550E">
            <w:pPr>
              <w:pStyle w:val="TableParagraph"/>
              <w:spacing w:line="229" w:lineRule="exact"/>
              <w:ind w:left="158" w:right="147"/>
              <w:jc w:val="center"/>
              <w:rPr>
                <w:sz w:val="20"/>
              </w:rPr>
            </w:pPr>
            <w:r>
              <w:rPr>
                <w:sz w:val="20"/>
              </w:rPr>
              <w:t>*Principi di enologia.</w:t>
            </w:r>
          </w:p>
          <w:p w:rsidR="004B48D7" w:rsidRDefault="00DA550E">
            <w:pPr>
              <w:pStyle w:val="TableParagraph"/>
              <w:ind w:left="173" w:right="158" w:hanging="1"/>
              <w:jc w:val="center"/>
              <w:rPr>
                <w:sz w:val="20"/>
              </w:rPr>
            </w:pPr>
            <w:r>
              <w:rPr>
                <w:sz w:val="20"/>
              </w:rPr>
              <w:t>*Criteri di abbinamento cibo-vino e cibo-bevande. Esempio: abbinamento per analogia e per contrasto. Normative nazionali e comunitarie di settore relative alla sicurezza e alla tutela ambientale.</w:t>
            </w:r>
          </w:p>
        </w:tc>
        <w:tc>
          <w:tcPr>
            <w:tcW w:w="1419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DA550E">
      <w:pPr>
        <w:pStyle w:val="Titolo1"/>
        <w:spacing w:before="205"/>
        <w:jc w:val="center"/>
      </w:pPr>
      <w:r>
        <w:t>LE BEVANDE</w:t>
      </w:r>
    </w:p>
    <w:p w:rsidR="004B48D7" w:rsidRDefault="00DA550E">
      <w:pPr>
        <w:pStyle w:val="Corpotesto"/>
        <w:spacing w:before="192" w:line="256" w:lineRule="auto"/>
        <w:ind w:left="312" w:right="1294" w:firstLine="252"/>
      </w:pPr>
      <w:r>
        <w:t xml:space="preserve">le acque, gli estratti, il </w:t>
      </w:r>
      <w:proofErr w:type="spellStart"/>
      <w:r>
        <w:t>caffé</w:t>
      </w:r>
      <w:proofErr w:type="spellEnd"/>
      <w:r>
        <w:t xml:space="preserve"> e i derivati, le acqueviti, i cocktail, la birra e i vini speciali</w:t>
      </w:r>
    </w:p>
    <w:p w:rsidR="004B48D7" w:rsidRDefault="004B48D7">
      <w:pPr>
        <w:pStyle w:val="Corpotesto"/>
        <w:spacing w:before="5"/>
        <w:rPr>
          <w:sz w:val="13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2"/>
        <w:gridCol w:w="2473"/>
        <w:gridCol w:w="1739"/>
        <w:gridCol w:w="1652"/>
      </w:tblGrid>
      <w:tr w:rsidR="004B48D7">
        <w:trPr>
          <w:trHeight w:val="683"/>
        </w:trPr>
        <w:tc>
          <w:tcPr>
            <w:tcW w:w="2055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12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before="1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473" w:type="dxa"/>
          </w:tcPr>
          <w:p w:rsidR="004B48D7" w:rsidRDefault="00DA550E">
            <w:pPr>
              <w:pStyle w:val="TableParagraph"/>
              <w:spacing w:line="341" w:lineRule="exact"/>
              <w:ind w:left="10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ABILITA’/CAPACITA’</w:t>
            </w:r>
          </w:p>
        </w:tc>
        <w:tc>
          <w:tcPr>
            <w:tcW w:w="1739" w:type="dxa"/>
          </w:tcPr>
          <w:p w:rsidR="004B48D7" w:rsidRDefault="00DA550E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652" w:type="dxa"/>
          </w:tcPr>
          <w:p w:rsidR="004B48D7" w:rsidRDefault="00DA550E">
            <w:pPr>
              <w:pStyle w:val="TableParagraph"/>
              <w:spacing w:line="341" w:lineRule="exact"/>
              <w:ind w:left="46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4639"/>
        </w:trPr>
        <w:tc>
          <w:tcPr>
            <w:tcW w:w="2055" w:type="dxa"/>
          </w:tcPr>
          <w:p w:rsidR="004B48D7" w:rsidRDefault="00DA550E">
            <w:pPr>
              <w:pStyle w:val="TableParagraph"/>
              <w:ind w:left="110" w:right="1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4B48D7" w:rsidRDefault="004B48D7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:rsidR="004B48D7" w:rsidRDefault="00DA550E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Controllare e utilizzare gli</w:t>
            </w:r>
          </w:p>
        </w:tc>
        <w:tc>
          <w:tcPr>
            <w:tcW w:w="2312" w:type="dxa"/>
          </w:tcPr>
          <w:p w:rsidR="004B48D7" w:rsidRDefault="004B48D7">
            <w:pPr>
              <w:pStyle w:val="TableParagraph"/>
              <w:spacing w:before="2"/>
              <w:ind w:left="0"/>
              <w:rPr>
                <w:rFonts w:ascii="Calibri"/>
                <w:b/>
                <w:sz w:val="17"/>
              </w:rPr>
            </w:pPr>
          </w:p>
          <w:p w:rsidR="004B48D7" w:rsidRDefault="00DA550E">
            <w:pPr>
              <w:pStyle w:val="TableParagraph"/>
              <w:spacing w:line="220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•Utilizzare tecniche di lavorazione e strumenti gestionali nel- la produzione di servizi e prodotti enogastronomici, ristorativi e di accoglienza turistico- alberghiera</w:t>
            </w:r>
          </w:p>
          <w:p w:rsidR="004B48D7" w:rsidRDefault="00DA550E">
            <w:pPr>
              <w:pStyle w:val="TableParagraph"/>
              <w:spacing w:line="220" w:lineRule="auto"/>
              <w:ind w:left="107" w:right="159"/>
              <w:rPr>
                <w:sz w:val="20"/>
              </w:rPr>
            </w:pPr>
            <w:r>
              <w:rPr>
                <w:sz w:val="20"/>
              </w:rPr>
              <w:t>•Integrare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4B48D7" w:rsidRDefault="00DA550E">
            <w:pPr>
              <w:pStyle w:val="TableParagraph"/>
              <w:spacing w:line="220" w:lineRule="auto"/>
              <w:ind w:left="107" w:right="261"/>
              <w:rPr>
                <w:sz w:val="20"/>
              </w:rPr>
            </w:pPr>
            <w:r>
              <w:rPr>
                <w:sz w:val="20"/>
              </w:rPr>
              <w:t>•Applicare le normative vigenti, nazionali e</w:t>
            </w:r>
          </w:p>
          <w:p w:rsidR="004B48D7" w:rsidRDefault="00DA550E">
            <w:pPr>
              <w:pStyle w:val="TableParagraph"/>
              <w:spacing w:line="19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internazionali, in fatto di</w:t>
            </w:r>
          </w:p>
        </w:tc>
        <w:tc>
          <w:tcPr>
            <w:tcW w:w="2473" w:type="dxa"/>
          </w:tcPr>
          <w:p w:rsidR="004B48D7" w:rsidRDefault="00DA550E">
            <w:pPr>
              <w:pStyle w:val="TableParagraph"/>
              <w:ind w:left="109" w:right="79"/>
              <w:rPr>
                <w:sz w:val="20"/>
              </w:rPr>
            </w:pPr>
            <w:r>
              <w:rPr>
                <w:sz w:val="20"/>
              </w:rPr>
              <w:t>-Classificare le bevande in base alle loro caratteristiche organolettiche, merceologiche, chimico- fisiche e nutrizionali: soft drink, bevande nervine, bevande alcoliche, aperitivi, digestivi, dissetanti.</w:t>
            </w:r>
          </w:p>
          <w:p w:rsidR="004B48D7" w:rsidRDefault="00DA550E">
            <w:pPr>
              <w:pStyle w:val="TableParagraph"/>
              <w:spacing w:before="2"/>
              <w:ind w:left="109" w:right="140"/>
              <w:rPr>
                <w:sz w:val="20"/>
              </w:rPr>
            </w:pPr>
            <w:r>
              <w:rPr>
                <w:sz w:val="20"/>
              </w:rPr>
              <w:t xml:space="preserve">- Classificare vini e birre in base al loro utilizzo e alle modalità di produzione: vini muffati </w:t>
            </w:r>
            <w:proofErr w:type="spellStart"/>
            <w:r>
              <w:rPr>
                <w:sz w:val="20"/>
              </w:rPr>
              <w:t>ice-wine</w:t>
            </w:r>
            <w:proofErr w:type="spellEnd"/>
            <w:r>
              <w:rPr>
                <w:sz w:val="20"/>
              </w:rPr>
              <w:t>, birre ad alta fermentazione.</w:t>
            </w:r>
          </w:p>
          <w:p w:rsidR="004B48D7" w:rsidRDefault="00DA550E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-Riconoscere le caratteristiche organolettiche e qualitative di cibi, vini e altre bevande attraverso l’esame gustativo e descriverle usando la terminologia corretta.</w:t>
            </w:r>
          </w:p>
        </w:tc>
        <w:tc>
          <w:tcPr>
            <w:tcW w:w="1739" w:type="dxa"/>
          </w:tcPr>
          <w:p w:rsidR="004B48D7" w:rsidRDefault="00DA550E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-Caratteristiche delle aziende enogastronomiche: ristoranti etnici, ristoranti alla carta, ristorante d’albergo.</w:t>
            </w:r>
          </w:p>
          <w:p w:rsidR="004B48D7" w:rsidRDefault="00DA550E">
            <w:pPr>
              <w:pStyle w:val="TableParagraph"/>
              <w:spacing w:before="1"/>
              <w:ind w:left="109" w:right="27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Classificazione di alimenti e bevande analcoliche, alcoliche, distillati,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liquori.</w:t>
            </w:r>
          </w:p>
          <w:p w:rsidR="004B48D7" w:rsidRDefault="00DA550E">
            <w:pPr>
              <w:pStyle w:val="TableParagraph"/>
              <w:ind w:left="109" w:right="239"/>
              <w:rPr>
                <w:sz w:val="20"/>
              </w:rPr>
            </w:pPr>
            <w:r>
              <w:rPr>
                <w:sz w:val="20"/>
              </w:rPr>
              <w:t xml:space="preserve">-Caratteristiche dell’enografia nazionale: franciacorta metodo classico, Chianti, Barolo, </w:t>
            </w:r>
            <w:proofErr w:type="spellStart"/>
            <w:r>
              <w:rPr>
                <w:sz w:val="20"/>
              </w:rPr>
              <w:t>Gewurztraminer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652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2°</w:t>
            </w:r>
          </w:p>
          <w:p w:rsidR="004B48D7" w:rsidRDefault="00DA550E">
            <w:pPr>
              <w:pStyle w:val="TableParagraph"/>
              <w:spacing w:before="2"/>
              <w:ind w:right="111"/>
              <w:rPr>
                <w:sz w:val="20"/>
              </w:rPr>
            </w:pPr>
            <w:r>
              <w:rPr>
                <w:w w:val="95"/>
                <w:sz w:val="20"/>
              </w:rPr>
              <w:t xml:space="preserve">PENTAMESTRE </w:t>
            </w:r>
            <w:r>
              <w:rPr>
                <w:sz w:val="20"/>
              </w:rPr>
              <w:t>MARZO APRILE MAGGIO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2"/>
        <w:gridCol w:w="2473"/>
        <w:gridCol w:w="1739"/>
        <w:gridCol w:w="1652"/>
      </w:tblGrid>
      <w:tr w:rsidR="004B48D7">
        <w:trPr>
          <w:trHeight w:val="9660"/>
        </w:trPr>
        <w:tc>
          <w:tcPr>
            <w:tcW w:w="2055" w:type="dxa"/>
          </w:tcPr>
          <w:p w:rsidR="004B48D7" w:rsidRDefault="00DA550E">
            <w:pPr>
              <w:pStyle w:val="TableParagraph"/>
              <w:ind w:left="110" w:right="4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alimenti e le bevande sotto il profilo organolettico, merceologico, chimico-fisico, nutrizionale e gastronomico.</w:t>
            </w:r>
          </w:p>
          <w:p w:rsidR="004B48D7" w:rsidRDefault="004B48D7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</w:rPr>
            </w:pPr>
          </w:p>
          <w:p w:rsidR="004B48D7" w:rsidRDefault="00DA550E">
            <w:pPr>
              <w:pStyle w:val="TableParagraph"/>
              <w:ind w:left="110" w:right="11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Utilizzare il patrimonio</w:t>
            </w:r>
            <w:r>
              <w:rPr>
                <w:rFonts w:ascii="Calibri"/>
                <w:b/>
                <w:spacing w:val="-24"/>
              </w:rPr>
              <w:t xml:space="preserve"> </w:t>
            </w:r>
            <w:r>
              <w:rPr>
                <w:rFonts w:ascii="Calibri"/>
                <w:b/>
              </w:rPr>
              <w:t xml:space="preserve">lessicale ed espressivo della lingua italiana secondo le esigenze comunicative </w:t>
            </w:r>
            <w:r>
              <w:rPr>
                <w:rFonts w:ascii="Calibri"/>
                <w:b/>
                <w:spacing w:val="-3"/>
              </w:rPr>
              <w:t xml:space="preserve">nei </w:t>
            </w:r>
            <w:r>
              <w:rPr>
                <w:rFonts w:ascii="Calibri"/>
                <w:b/>
              </w:rPr>
              <w:t>vari contesti: sociali, culturali, scientifici, economici, tecnologici.</w:t>
            </w:r>
          </w:p>
          <w:p w:rsidR="004B48D7" w:rsidRDefault="004B48D7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</w:rPr>
            </w:pPr>
          </w:p>
          <w:p w:rsidR="004B48D7" w:rsidRDefault="00DA550E">
            <w:pPr>
              <w:pStyle w:val="TableParagraph"/>
              <w:ind w:left="110" w:right="129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Utilizzare le reti e gli strumenti informatici nelle attività di studio, ricerca e approfondimento disciplinare.</w:t>
            </w:r>
          </w:p>
        </w:tc>
        <w:tc>
          <w:tcPr>
            <w:tcW w:w="2312" w:type="dxa"/>
          </w:tcPr>
          <w:p w:rsidR="004B48D7" w:rsidRDefault="00DA550E">
            <w:pPr>
              <w:pStyle w:val="TableParagraph"/>
              <w:spacing w:line="220" w:lineRule="auto"/>
              <w:ind w:left="107" w:right="253"/>
              <w:rPr>
                <w:sz w:val="20"/>
              </w:rPr>
            </w:pPr>
            <w:r>
              <w:rPr>
                <w:sz w:val="20"/>
              </w:rPr>
              <w:t>sicurezza, trasparenza e tracciabilità dei prodotti</w:t>
            </w:r>
          </w:p>
          <w:p w:rsidR="004B48D7" w:rsidRDefault="00DA550E">
            <w:pPr>
              <w:pStyle w:val="TableParagraph"/>
              <w:spacing w:line="220" w:lineRule="auto"/>
              <w:ind w:left="107" w:right="208"/>
              <w:rPr>
                <w:sz w:val="20"/>
              </w:rPr>
            </w:pPr>
            <w:r>
              <w:rPr>
                <w:sz w:val="20"/>
              </w:rPr>
              <w:t>•Attuare strategie di pianificazione, compensazione, monito- raggio per ottimizzare la produzione di beni e servizi in relazione al contesto</w:t>
            </w:r>
          </w:p>
          <w:p w:rsidR="004B48D7" w:rsidRDefault="00DA550E">
            <w:pPr>
              <w:pStyle w:val="TableParagraph"/>
              <w:spacing w:line="220" w:lineRule="auto"/>
              <w:ind w:left="107" w:right="175"/>
              <w:rPr>
                <w:sz w:val="20"/>
              </w:rPr>
            </w:pPr>
            <w:r>
              <w:rPr>
                <w:sz w:val="20"/>
              </w:rPr>
              <w:t>•Predisporre menu coerenti con il contesto e le esigenze della clientela, anche in relazione a specifiche necessità dietologiche</w:t>
            </w:r>
          </w:p>
          <w:p w:rsidR="004B48D7" w:rsidRDefault="00DA550E">
            <w:pPr>
              <w:pStyle w:val="TableParagraph"/>
              <w:spacing w:line="220" w:lineRule="auto"/>
              <w:ind w:left="107" w:right="112"/>
              <w:rPr>
                <w:sz w:val="20"/>
              </w:rPr>
            </w:pPr>
            <w:r>
              <w:rPr>
                <w:sz w:val="20"/>
              </w:rPr>
              <w:t>•Adeguare e organizzare la produzione e la vendita in relazione alla domanda dei mercati, valorizzando i prodotti tipici</w:t>
            </w:r>
          </w:p>
          <w:p w:rsidR="004B48D7" w:rsidRDefault="00DA550E">
            <w:pPr>
              <w:pStyle w:val="TableParagraph"/>
              <w:spacing w:line="220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•Utilizzare il patrimonio lessicale 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spacing w:line="220" w:lineRule="auto"/>
              <w:ind w:left="107" w:right="386"/>
              <w:rPr>
                <w:sz w:val="20"/>
              </w:rPr>
            </w:pPr>
            <w:r>
              <w:rPr>
                <w:sz w:val="20"/>
              </w:rPr>
              <w:t>•Utilizzare le reti e gli strumenti informatici nelle attività di studio, ricerca e approfondimento disciplinare</w:t>
            </w:r>
          </w:p>
        </w:tc>
        <w:tc>
          <w:tcPr>
            <w:tcW w:w="2473" w:type="dxa"/>
          </w:tcPr>
          <w:p w:rsidR="004B48D7" w:rsidRDefault="00DA550E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327" w:firstLine="0"/>
              <w:rPr>
                <w:sz w:val="20"/>
              </w:rPr>
            </w:pPr>
            <w:r>
              <w:rPr>
                <w:sz w:val="20"/>
              </w:rPr>
              <w:t xml:space="preserve">Classificare, proporre e produrre cocktail, applicando le corrette tecniche di miscelazione: shake and double </w:t>
            </w:r>
            <w:proofErr w:type="spellStart"/>
            <w:r>
              <w:rPr>
                <w:sz w:val="20"/>
              </w:rPr>
              <w:t>strain</w:t>
            </w:r>
            <w:proofErr w:type="spellEnd"/>
            <w:r>
              <w:rPr>
                <w:sz w:val="20"/>
              </w:rPr>
              <w:t>, percolazione.</w:t>
            </w:r>
          </w:p>
          <w:p w:rsidR="004B48D7" w:rsidRDefault="00DA550E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ind w:right="146" w:firstLine="0"/>
              <w:rPr>
                <w:sz w:val="20"/>
              </w:rPr>
            </w:pPr>
            <w:r>
              <w:rPr>
                <w:sz w:val="20"/>
              </w:rPr>
              <w:t xml:space="preserve">Utilizzare le attrezzature del bar per la produzione </w:t>
            </w:r>
            <w:r>
              <w:rPr>
                <w:spacing w:val="-7"/>
                <w:sz w:val="20"/>
              </w:rPr>
              <w:t xml:space="preserve">di </w:t>
            </w:r>
            <w:r>
              <w:rPr>
                <w:sz w:val="20"/>
              </w:rPr>
              <w:t>caffetteria, di bevande a base di latte e/o di frutta e infusi.</w:t>
            </w:r>
          </w:p>
          <w:p w:rsidR="004B48D7" w:rsidRDefault="00DA550E">
            <w:pPr>
              <w:pStyle w:val="TableParagraph"/>
              <w:ind w:left="109" w:right="102"/>
              <w:rPr>
                <w:sz w:val="20"/>
              </w:rPr>
            </w:pPr>
            <w:r>
              <w:rPr>
                <w:sz w:val="20"/>
              </w:rPr>
              <w:t xml:space="preserve">-Operare nel rispetto delle norme relative alla sicurezza ambientale e </w:t>
            </w:r>
            <w:r>
              <w:rPr>
                <w:spacing w:val="-3"/>
                <w:sz w:val="20"/>
              </w:rPr>
              <w:t xml:space="preserve">della </w:t>
            </w:r>
            <w:r>
              <w:rPr>
                <w:sz w:val="20"/>
              </w:rPr>
              <w:t>tutela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salute.</w:t>
            </w:r>
          </w:p>
          <w:p w:rsidR="004B48D7" w:rsidRDefault="004B48D7">
            <w:pPr>
              <w:pStyle w:val="TableParagraph"/>
              <w:spacing w:before="11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ind w:left="109" w:right="234"/>
              <w:rPr>
                <w:sz w:val="20"/>
              </w:rPr>
            </w:pPr>
            <w:r>
              <w:rPr>
                <w:sz w:val="20"/>
              </w:rPr>
              <w:t>-Controllare le caratteristiche organolettiche delle bevande dal punto di vista fisico e chimico- Classificare, proporre e produrre il servizio di distillati, liquori e creme secondo le tecniche A.I.B.E.S.</w:t>
            </w:r>
          </w:p>
        </w:tc>
        <w:tc>
          <w:tcPr>
            <w:tcW w:w="1739" w:type="dxa"/>
          </w:tcPr>
          <w:p w:rsidR="004B48D7" w:rsidRDefault="00DA550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Sauvignon.</w:t>
            </w:r>
          </w:p>
          <w:p w:rsidR="004B48D7" w:rsidRDefault="00DA550E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"/>
              <w:ind w:right="103" w:firstLine="0"/>
              <w:rPr>
                <w:sz w:val="20"/>
              </w:rPr>
            </w:pPr>
            <w:r>
              <w:rPr>
                <w:sz w:val="20"/>
              </w:rPr>
              <w:t xml:space="preserve">Modalità di produzione e utilizzo di vini e birre: Birre a </w:t>
            </w:r>
            <w:r>
              <w:rPr>
                <w:spacing w:val="-3"/>
                <w:sz w:val="20"/>
              </w:rPr>
              <w:t xml:space="preserve">bassa </w:t>
            </w:r>
            <w:r>
              <w:rPr>
                <w:sz w:val="20"/>
              </w:rPr>
              <w:t>ed alta fermentazione, birre artigianali, birre doppio malto.</w:t>
            </w:r>
          </w:p>
          <w:p w:rsidR="004B48D7" w:rsidRDefault="00DA550E">
            <w:pPr>
              <w:pStyle w:val="TableParagraph"/>
              <w:spacing w:before="1"/>
              <w:ind w:left="109" w:right="178"/>
              <w:rPr>
                <w:sz w:val="20"/>
              </w:rPr>
            </w:pPr>
            <w:r>
              <w:rPr>
                <w:sz w:val="20"/>
              </w:rPr>
              <w:t>-Metodi di analisi organolettica di cibi, vini ed altre bevande.</w:t>
            </w:r>
          </w:p>
          <w:p w:rsidR="004B48D7" w:rsidRDefault="00DA550E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right="351" w:firstLine="0"/>
              <w:rPr>
                <w:sz w:val="20"/>
              </w:rPr>
            </w:pPr>
            <w:r>
              <w:rPr>
                <w:sz w:val="20"/>
              </w:rPr>
              <w:t xml:space="preserve">Tecniche avanzate di </w:t>
            </w:r>
            <w:r>
              <w:rPr>
                <w:spacing w:val="-5"/>
                <w:sz w:val="20"/>
              </w:rPr>
              <w:t xml:space="preserve">bar: </w:t>
            </w:r>
            <w:r>
              <w:rPr>
                <w:sz w:val="20"/>
              </w:rPr>
              <w:t>infusione, percolazione, macerazione.</w:t>
            </w:r>
          </w:p>
          <w:p w:rsidR="004B48D7" w:rsidRDefault="00DA550E">
            <w:pPr>
              <w:pStyle w:val="TableParagraph"/>
              <w:ind w:left="109" w:right="206"/>
              <w:rPr>
                <w:sz w:val="20"/>
              </w:rPr>
            </w:pPr>
            <w:r>
              <w:rPr>
                <w:sz w:val="20"/>
              </w:rPr>
              <w:t>Elementi di merceologia relativi alle materie prime: varietà e derivati, prodotti enogastronomici regionali, proprietà organolettiche e impieghi</w:t>
            </w:r>
          </w:p>
          <w:p w:rsidR="004B48D7" w:rsidRDefault="00DA550E">
            <w:pPr>
              <w:pStyle w:val="TableParagraph"/>
              <w:ind w:left="109" w:right="200"/>
              <w:rPr>
                <w:sz w:val="20"/>
              </w:rPr>
            </w:pPr>
            <w:r>
              <w:rPr>
                <w:sz w:val="20"/>
              </w:rPr>
              <w:t>-Caratteristiche organolettiche degli alimenti dal punto di vista chimico e fisico</w:t>
            </w:r>
          </w:p>
          <w:p w:rsidR="004B48D7" w:rsidRDefault="00DA550E">
            <w:pPr>
              <w:pStyle w:val="TableParagraph"/>
              <w:ind w:left="109" w:right="172"/>
              <w:rPr>
                <w:sz w:val="20"/>
              </w:rPr>
            </w:pPr>
            <w:r>
              <w:rPr>
                <w:sz w:val="20"/>
              </w:rPr>
              <w:t>-Classificazione e strutturazione di una bevanda miscelata: base alcolica,</w:t>
            </w:r>
          </w:p>
          <w:p w:rsidR="004B48D7" w:rsidRDefault="00DA550E">
            <w:pPr>
              <w:pStyle w:val="TableParagraph"/>
              <w:spacing w:before="2" w:line="230" w:lineRule="exact"/>
              <w:ind w:left="109" w:right="428"/>
              <w:rPr>
                <w:sz w:val="20"/>
              </w:rPr>
            </w:pPr>
            <w:r>
              <w:rPr>
                <w:sz w:val="20"/>
              </w:rPr>
              <w:t>aromatizzante, colorante.</w:t>
            </w:r>
          </w:p>
        </w:tc>
        <w:tc>
          <w:tcPr>
            <w:tcW w:w="1652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rPr>
          <w:sz w:val="20"/>
        </w:rPr>
      </w:pPr>
    </w:p>
    <w:p w:rsidR="004B48D7" w:rsidRPr="00150A3B" w:rsidRDefault="00DA550E">
      <w:pPr>
        <w:pStyle w:val="Corpotesto"/>
        <w:spacing w:before="168" w:line="369" w:lineRule="auto"/>
        <w:ind w:left="1578" w:right="2700" w:firstLine="506"/>
        <w:rPr>
          <w:sz w:val="32"/>
          <w:szCs w:val="32"/>
        </w:rPr>
      </w:pPr>
      <w:r w:rsidRPr="00150A3B">
        <w:rPr>
          <w:sz w:val="32"/>
          <w:szCs w:val="32"/>
        </w:rPr>
        <w:t>CLASSE</w:t>
      </w:r>
      <w:r w:rsidR="00150A3B" w:rsidRPr="00150A3B">
        <w:rPr>
          <w:sz w:val="32"/>
          <w:szCs w:val="32"/>
        </w:rPr>
        <w:t xml:space="preserve"> QUINTA ART. ENOGASTRONOMIA</w:t>
      </w:r>
    </w:p>
    <w:p w:rsidR="004B48D7" w:rsidRDefault="004B48D7">
      <w:pPr>
        <w:pStyle w:val="Corpotesto"/>
        <w:spacing w:before="3"/>
        <w:rPr>
          <w:sz w:val="37"/>
        </w:rPr>
      </w:pPr>
    </w:p>
    <w:p w:rsidR="004B48D7" w:rsidRDefault="00DA550E">
      <w:pPr>
        <w:pStyle w:val="Corpotesto"/>
        <w:ind w:left="3534"/>
      </w:pPr>
      <w:r>
        <w:t>ENOLOGIA E SOMMELLERIE</w:t>
      </w:r>
    </w:p>
    <w:p w:rsidR="004B48D7" w:rsidRDefault="004B48D7">
      <w:p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126"/>
        <w:gridCol w:w="1985"/>
        <w:gridCol w:w="1418"/>
      </w:tblGrid>
      <w:tr w:rsidR="004B48D7">
        <w:trPr>
          <w:trHeight w:val="683"/>
        </w:trPr>
        <w:tc>
          <w:tcPr>
            <w:tcW w:w="1980" w:type="dxa"/>
          </w:tcPr>
          <w:p w:rsidR="004B48D7" w:rsidRDefault="00DA550E">
            <w:pPr>
              <w:pStyle w:val="TableParagraph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lastRenderedPageBreak/>
              <w:t>COMPETENZE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line="323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6" w:type="dxa"/>
          </w:tcPr>
          <w:p w:rsidR="004B48D7" w:rsidRDefault="00DA550E">
            <w:pPr>
              <w:pStyle w:val="TableParagraph"/>
              <w:spacing w:line="341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line="323" w:lineRule="exact"/>
              <w:ind w:left="11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8" w:type="dxa"/>
          </w:tcPr>
          <w:p w:rsidR="004B48D7" w:rsidRDefault="00DA550E">
            <w:pPr>
              <w:pStyle w:val="TableParagraph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8014"/>
        </w:trPr>
        <w:tc>
          <w:tcPr>
            <w:tcW w:w="1980" w:type="dxa"/>
          </w:tcPr>
          <w:p w:rsidR="004B48D7" w:rsidRDefault="00DA550E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Valorizzare e promuovere le tradizioni locali, nazionali e internazionali individuando le nuove tendenze di filiera.</w:t>
            </w:r>
          </w:p>
          <w:p w:rsidR="004B48D7" w:rsidRDefault="00DA550E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399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Controllare e utilizzare gli alimenti e le bevande sotto </w:t>
            </w:r>
            <w:r>
              <w:rPr>
                <w:rFonts w:ascii="Calibri" w:hAnsi="Calibri"/>
                <w:b/>
                <w:spacing w:val="-7"/>
              </w:rPr>
              <w:t xml:space="preserve">il </w:t>
            </w:r>
            <w:r>
              <w:rPr>
                <w:rFonts w:ascii="Calibri" w:hAnsi="Calibri"/>
                <w:b/>
              </w:rPr>
              <w:t>profilo organolettico, merceologico, chimico-fisico, nutrizionale e gastronomico.</w:t>
            </w:r>
          </w:p>
          <w:p w:rsidR="004B48D7" w:rsidRDefault="00DA550E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16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Predisporre menu coerenti</w:t>
            </w:r>
            <w:r>
              <w:rPr>
                <w:rFonts w:ascii="Calibri" w:hAnsi="Calibri"/>
                <w:b/>
                <w:spacing w:val="-22"/>
              </w:rPr>
              <w:t xml:space="preserve"> </w:t>
            </w:r>
            <w:r>
              <w:rPr>
                <w:rFonts w:ascii="Calibri" w:hAnsi="Calibri"/>
                <w:b/>
              </w:rPr>
              <w:t>con il contesto e le esigenze della clientela, anche in relazione a specifiche necessità dietologiche</w:t>
            </w:r>
          </w:p>
        </w:tc>
        <w:tc>
          <w:tcPr>
            <w:tcW w:w="2693" w:type="dxa"/>
          </w:tcPr>
          <w:p w:rsidR="004B48D7" w:rsidRDefault="00DA550E">
            <w:pPr>
              <w:pStyle w:val="TableParagraph"/>
              <w:spacing w:line="220" w:lineRule="auto"/>
              <w:ind w:right="766"/>
              <w:rPr>
                <w:sz w:val="20"/>
              </w:rPr>
            </w:pPr>
            <w:r>
              <w:rPr>
                <w:sz w:val="20"/>
              </w:rPr>
              <w:t>•Valorizzare e promuovere le tradizioni locali, nazionali e internazionali individuando le nuove tendenze di filiera</w:t>
            </w:r>
          </w:p>
          <w:p w:rsidR="004B48D7" w:rsidRDefault="00DA550E">
            <w:pPr>
              <w:pStyle w:val="TableParagraph"/>
              <w:spacing w:line="220" w:lineRule="auto"/>
              <w:ind w:right="783"/>
              <w:rPr>
                <w:sz w:val="20"/>
              </w:rPr>
            </w:pPr>
            <w:r>
              <w:rPr>
                <w:sz w:val="20"/>
              </w:rPr>
              <w:t>•Applicare le normative vigenti, nazionali e internazionali, in fatto di sicurezza, trasparenza e tracciabilità dei prodotti</w:t>
            </w:r>
          </w:p>
          <w:p w:rsidR="004B48D7" w:rsidRDefault="00DA550E">
            <w:pPr>
              <w:pStyle w:val="TableParagraph"/>
              <w:spacing w:line="220" w:lineRule="auto"/>
              <w:ind w:right="822"/>
              <w:rPr>
                <w:sz w:val="20"/>
              </w:rPr>
            </w:pPr>
            <w:r>
              <w:rPr>
                <w:sz w:val="20"/>
              </w:rPr>
              <w:t>•Adeguare e organizzare la produzione e la vendita in relazione alla domanda dei mercati, valorizzando i prodotti tipici</w:t>
            </w:r>
          </w:p>
          <w:p w:rsidR="004B48D7" w:rsidRDefault="00DA550E">
            <w:pPr>
              <w:pStyle w:val="TableParagraph"/>
              <w:spacing w:line="220" w:lineRule="auto"/>
              <w:ind w:right="822"/>
              <w:rPr>
                <w:sz w:val="20"/>
              </w:rPr>
            </w:pPr>
            <w:r>
              <w:rPr>
                <w:sz w:val="20"/>
              </w:rPr>
              <w:t>•Utilizzare il patrimonio lessicale ed espressivo della lingua italiana secondo le esigenze comunicative nei vari contesti: sociali, culturali, scientifici, economici, tecnologici</w:t>
            </w:r>
          </w:p>
          <w:p w:rsidR="004B48D7" w:rsidRDefault="00DA550E">
            <w:pPr>
              <w:pStyle w:val="TableParagraph"/>
              <w:spacing w:line="220" w:lineRule="auto"/>
              <w:ind w:right="766"/>
              <w:rPr>
                <w:sz w:val="20"/>
              </w:rPr>
            </w:pPr>
            <w:r>
              <w:rPr>
                <w:sz w:val="20"/>
              </w:rPr>
              <w:t>•Utilizzare le reti e gli strumenti informatici nelle attività di studio, ricerca e</w:t>
            </w:r>
          </w:p>
          <w:p w:rsidR="004B48D7" w:rsidRDefault="00DA550E">
            <w:pPr>
              <w:pStyle w:val="TableParagraph"/>
              <w:spacing w:line="208" w:lineRule="exact"/>
              <w:ind w:right="1177"/>
              <w:rPr>
                <w:sz w:val="20"/>
              </w:rPr>
            </w:pPr>
            <w:r>
              <w:rPr>
                <w:sz w:val="20"/>
              </w:rPr>
              <w:t>approfondimento disciplinare</w:t>
            </w:r>
          </w:p>
        </w:tc>
        <w:tc>
          <w:tcPr>
            <w:tcW w:w="2126" w:type="dxa"/>
          </w:tcPr>
          <w:p w:rsidR="004B48D7" w:rsidRDefault="004B48D7">
            <w:pPr>
              <w:pStyle w:val="TableParagraph"/>
              <w:spacing w:before="8"/>
              <w:ind w:left="0"/>
              <w:rPr>
                <w:rFonts w:ascii="Calibri"/>
                <w:b/>
                <w:sz w:val="18"/>
              </w:rPr>
            </w:pPr>
          </w:p>
          <w:p w:rsidR="004B48D7" w:rsidRDefault="00DA550E">
            <w:pPr>
              <w:pStyle w:val="TableParagraph"/>
              <w:ind w:left="111" w:right="257"/>
              <w:rPr>
                <w:sz w:val="20"/>
              </w:rPr>
            </w:pPr>
            <w:r>
              <w:rPr>
                <w:sz w:val="20"/>
              </w:rPr>
              <w:t>*Individuare la produzione enologica italiana ed internazionale</w:t>
            </w:r>
          </w:p>
          <w:p w:rsidR="004B48D7" w:rsidRDefault="00DA550E">
            <w:pPr>
              <w:pStyle w:val="TableParagraph"/>
              <w:spacing w:before="2"/>
              <w:ind w:left="111" w:right="274"/>
              <w:rPr>
                <w:sz w:val="20"/>
              </w:rPr>
            </w:pPr>
            <w:r>
              <w:rPr>
                <w:sz w:val="20"/>
              </w:rPr>
              <w:t>*Classificare vini in base al loro utilizzo e alle modalità di produzione.</w:t>
            </w:r>
          </w:p>
          <w:p w:rsidR="004B48D7" w:rsidRDefault="00DA550E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*Riconoscere le caratteristiche organolettiche e qualitative di cibi, vini e altre bevande</w:t>
            </w:r>
          </w:p>
          <w:p w:rsidR="004B48D7" w:rsidRDefault="00DA550E">
            <w:pPr>
              <w:pStyle w:val="TableParagraph"/>
              <w:ind w:left="111" w:right="152"/>
              <w:rPr>
                <w:sz w:val="20"/>
              </w:rPr>
            </w:pPr>
            <w:r>
              <w:rPr>
                <w:sz w:val="20"/>
              </w:rPr>
              <w:t>attraverso l’esame gustativo e descriverle usando la terminologia corretta.</w:t>
            </w:r>
          </w:p>
          <w:p w:rsidR="004B48D7" w:rsidRDefault="00DA550E">
            <w:pPr>
              <w:pStyle w:val="TableParagraph"/>
              <w:ind w:left="111" w:right="185"/>
              <w:rPr>
                <w:sz w:val="20"/>
              </w:rPr>
            </w:pPr>
            <w:r>
              <w:rPr>
                <w:sz w:val="20"/>
              </w:rPr>
              <w:t>*Individuare i principi di abbinamento cibo- vino e cibo-bevande.</w:t>
            </w:r>
          </w:p>
          <w:p w:rsidR="004B48D7" w:rsidRDefault="00DA550E">
            <w:pPr>
              <w:pStyle w:val="TableParagraph"/>
              <w:ind w:left="111" w:right="133"/>
              <w:rPr>
                <w:sz w:val="20"/>
              </w:rPr>
            </w:pPr>
            <w:r>
              <w:rPr>
                <w:sz w:val="20"/>
              </w:rPr>
              <w:t>*Utilizzare il lessico e la fraseologia di settore, anche in lingua straniera.</w:t>
            </w:r>
          </w:p>
        </w:tc>
        <w:tc>
          <w:tcPr>
            <w:tcW w:w="1985" w:type="dxa"/>
          </w:tcPr>
          <w:p w:rsidR="004B48D7" w:rsidRDefault="00DA550E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* Caratteristiche delle aziende enogastronomiche.</w:t>
            </w:r>
          </w:p>
          <w:p w:rsidR="004B48D7" w:rsidRDefault="00DA550E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 xml:space="preserve">*Caratteristiche </w:t>
            </w:r>
            <w:r>
              <w:rPr>
                <w:sz w:val="20"/>
              </w:rPr>
              <w:t>dell’enografia nazionale.</w:t>
            </w:r>
          </w:p>
          <w:p w:rsidR="004B48D7" w:rsidRDefault="00DA550E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*Modalità di produzione e utilizzo di vini</w:t>
            </w:r>
          </w:p>
          <w:p w:rsidR="004B48D7" w:rsidRDefault="00DA550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*Metodi di analisi organolettica di cibi, vini ed altre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bevande.</w:t>
            </w:r>
          </w:p>
          <w:p w:rsidR="004B48D7" w:rsidRDefault="00DA550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*Principi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enologia.</w:t>
            </w:r>
          </w:p>
          <w:p w:rsidR="004B48D7" w:rsidRDefault="00DA550E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*Criteri di abbinamento cibo- vino e cibo-bevande.</w:t>
            </w:r>
          </w:p>
        </w:tc>
        <w:tc>
          <w:tcPr>
            <w:tcW w:w="1418" w:type="dxa"/>
          </w:tcPr>
          <w:p w:rsidR="004B48D7" w:rsidRDefault="00DA550E">
            <w:pPr>
              <w:pStyle w:val="TableParagraph"/>
              <w:ind w:left="112" w:right="164"/>
              <w:rPr>
                <w:sz w:val="20"/>
              </w:rPr>
            </w:pPr>
            <w:r>
              <w:rPr>
                <w:sz w:val="20"/>
              </w:rPr>
              <w:t xml:space="preserve">1° TRIMESTRE OTTOBRE </w:t>
            </w:r>
            <w:r>
              <w:rPr>
                <w:w w:val="95"/>
                <w:sz w:val="20"/>
              </w:rPr>
              <w:t xml:space="preserve">NOVEMBRE </w:t>
            </w:r>
            <w:r>
              <w:rPr>
                <w:sz w:val="20"/>
              </w:rPr>
              <w:t>DICEMBRE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400" w:right="160" w:bottom="280" w:left="820" w:header="720" w:footer="720" w:gutter="0"/>
          <w:cols w:space="720"/>
        </w:sectPr>
      </w:pPr>
    </w:p>
    <w:p w:rsidR="004B48D7" w:rsidRDefault="004B48D7">
      <w:pPr>
        <w:pStyle w:val="Corpotesto"/>
        <w:rPr>
          <w:sz w:val="20"/>
        </w:rPr>
      </w:pPr>
    </w:p>
    <w:p w:rsidR="004B48D7" w:rsidRDefault="004B48D7">
      <w:pPr>
        <w:pStyle w:val="Corpotesto"/>
        <w:spacing w:before="10"/>
        <w:rPr>
          <w:sz w:val="23"/>
        </w:rPr>
      </w:pPr>
    </w:p>
    <w:p w:rsidR="004B48D7" w:rsidRDefault="00DA550E">
      <w:pPr>
        <w:pStyle w:val="Titolo2"/>
      </w:pPr>
      <w:r>
        <w:t>IL MENU E LE CARTE,TECNICHE AVANZATE DI SALA</w:t>
      </w: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spacing w:before="7" w:after="1"/>
        <w:rPr>
          <w:rFonts w:ascii="Tahoma"/>
          <w:i/>
          <w:sz w:val="22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683"/>
        </w:trPr>
        <w:tc>
          <w:tcPr>
            <w:tcW w:w="2074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4B48D7" w:rsidRDefault="00DA550E">
            <w:pPr>
              <w:pStyle w:val="TableParagraph"/>
              <w:spacing w:before="1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spacing w:line="34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</w:t>
            </w:r>
          </w:p>
          <w:p w:rsidR="004B48D7" w:rsidRDefault="00DA550E">
            <w:pPr>
              <w:pStyle w:val="TableParagraph"/>
              <w:spacing w:before="1" w:line="321" w:lineRule="exact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TA’</w:t>
            </w:r>
          </w:p>
        </w:tc>
        <w:tc>
          <w:tcPr>
            <w:tcW w:w="2552" w:type="dxa"/>
          </w:tcPr>
          <w:p w:rsidR="004B48D7" w:rsidRDefault="00DA550E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4B48D7">
        <w:trPr>
          <w:trHeight w:val="11041"/>
        </w:trPr>
        <w:tc>
          <w:tcPr>
            <w:tcW w:w="2074" w:type="dxa"/>
          </w:tcPr>
          <w:p w:rsidR="004B48D7" w:rsidRDefault="00DA550E">
            <w:pPr>
              <w:pStyle w:val="TableParagraph"/>
              <w:ind w:left="110" w:right="112"/>
              <w:rPr>
                <w:rFonts w:ascii="Calibri" w:hAnsi="Calibri"/>
                <w:b/>
              </w:rPr>
            </w:pPr>
            <w:r>
              <w:rPr>
                <w:sz w:val="20"/>
              </w:rPr>
              <w:t xml:space="preserve">. </w:t>
            </w:r>
            <w:r>
              <w:rPr>
                <w:rFonts w:ascii="Calibri" w:hAnsi="Calibri"/>
                <w:b/>
              </w:rPr>
              <w:t>Predisporre menu coerenti con il contesto e le esigenze della clientela, anche in relazione a specifiche necessità dietologiche.</w:t>
            </w:r>
          </w:p>
          <w:p w:rsidR="004B48D7" w:rsidRDefault="00DA550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168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Adeguare e organizzare la produzione e la vendita in</w:t>
            </w:r>
            <w:r>
              <w:rPr>
                <w:rFonts w:ascii="Calibri" w:hAnsi="Calibri"/>
                <w:b/>
                <w:spacing w:val="-29"/>
              </w:rPr>
              <w:t xml:space="preserve"> </w:t>
            </w:r>
            <w:r>
              <w:rPr>
                <w:rFonts w:ascii="Calibri" w:hAnsi="Calibri"/>
                <w:b/>
              </w:rPr>
              <w:t>relazione alla domanda dei mercati, valorizzando i prodotti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tipici.</w:t>
            </w:r>
          </w:p>
          <w:p w:rsidR="004B48D7" w:rsidRDefault="00DA550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1"/>
              <w:ind w:right="11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Utilizzare il patrimonio lessicale ed espressivo della lingua italiana secondo le esigenze comunicative </w:t>
            </w:r>
            <w:r>
              <w:rPr>
                <w:rFonts w:ascii="Calibri" w:hAnsi="Calibri"/>
                <w:b/>
                <w:spacing w:val="-3"/>
              </w:rPr>
              <w:t xml:space="preserve">nei </w:t>
            </w:r>
            <w:r>
              <w:rPr>
                <w:rFonts w:ascii="Calibri" w:hAnsi="Calibri"/>
                <w:b/>
              </w:rPr>
              <w:t>vari contesti:</w:t>
            </w:r>
            <w:r>
              <w:rPr>
                <w:rFonts w:ascii="Calibri" w:hAnsi="Calibri"/>
                <w:b/>
                <w:spacing w:val="-32"/>
              </w:rPr>
              <w:t xml:space="preserve"> </w:t>
            </w:r>
            <w:r>
              <w:rPr>
                <w:rFonts w:ascii="Calibri" w:hAnsi="Calibri"/>
                <w:b/>
              </w:rPr>
              <w:t>sociali, culturali, scientifici, economici, tecnologici.</w:t>
            </w:r>
          </w:p>
          <w:p w:rsidR="004B48D7" w:rsidRDefault="00DA550E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214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Utilizzare le reti</w:t>
            </w:r>
            <w:r>
              <w:rPr>
                <w:rFonts w:ascii="Calibri" w:hAnsi="Calibri"/>
                <w:b/>
                <w:spacing w:val="-29"/>
              </w:rPr>
              <w:t xml:space="preserve"> </w:t>
            </w:r>
            <w:r>
              <w:rPr>
                <w:rFonts w:ascii="Calibri" w:hAnsi="Calibri"/>
                <w:b/>
              </w:rPr>
              <w:t>e gli strumenti informatici nelle attività di studio, ricerca e approfondimento disciplinare.</w:t>
            </w:r>
          </w:p>
          <w:p w:rsidR="004B48D7" w:rsidRDefault="004B48D7">
            <w:pPr>
              <w:pStyle w:val="TableParagraph"/>
              <w:spacing w:before="2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135" w:firstLine="0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nel- la produzione di servizi e prodotti enogastronomici, ristorativi e di accoglienza turistico- alberghiera</w:t>
            </w:r>
          </w:p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"/>
              <w:ind w:right="163" w:firstLine="0"/>
              <w:rPr>
                <w:sz w:val="20"/>
              </w:rPr>
            </w:pPr>
            <w:r>
              <w:rPr>
                <w:sz w:val="20"/>
              </w:rPr>
              <w:t>Integrare le competenze professionali orientate al cliente con quelle linguistiche, utilizzando le tecniche di comunicazione e relazione per ottimizzare la qualità del servizio e il coordinamento con i colleghi</w:t>
            </w:r>
          </w:p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130" w:firstLine="0"/>
              <w:rPr>
                <w:sz w:val="20"/>
              </w:rPr>
            </w:pPr>
            <w:r>
              <w:rPr>
                <w:sz w:val="20"/>
              </w:rPr>
              <w:t>Applicare le normative vigenti, nazionali e internazionali, in fatto di sicurezza, trasparenza e tracciabilità 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</w:p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166" w:firstLine="0"/>
              <w:rPr>
                <w:sz w:val="20"/>
              </w:rPr>
            </w:pPr>
            <w:r>
              <w:rPr>
                <w:sz w:val="20"/>
              </w:rPr>
              <w:t>Attuare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strategie di pianificazione, compensazione, monito- raggio per ottimizzare la produzione di beni e servizi in re- lazione al contesto</w:t>
            </w:r>
          </w:p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"/>
              <w:ind w:right="311" w:firstLine="0"/>
              <w:rPr>
                <w:sz w:val="20"/>
              </w:rPr>
            </w:pPr>
            <w:r>
              <w:rPr>
                <w:sz w:val="20"/>
              </w:rPr>
              <w:t xml:space="preserve">Predisporre menu coerenti con il contesto e le esigenze della clientela, anche </w:t>
            </w:r>
            <w:r>
              <w:rPr>
                <w:spacing w:val="-7"/>
                <w:sz w:val="20"/>
              </w:rPr>
              <w:t xml:space="preserve">in </w:t>
            </w:r>
            <w:r>
              <w:rPr>
                <w:sz w:val="20"/>
              </w:rPr>
              <w:t>relazione a specifiche necessità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dietologiche</w:t>
            </w:r>
          </w:p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126" w:firstLine="0"/>
              <w:rPr>
                <w:sz w:val="20"/>
              </w:rPr>
            </w:pPr>
            <w:r>
              <w:rPr>
                <w:sz w:val="20"/>
              </w:rPr>
              <w:t>Adeguare e organizzare 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produzione e la vendita in </w:t>
            </w:r>
            <w:proofErr w:type="spellStart"/>
            <w:r>
              <w:rPr>
                <w:sz w:val="20"/>
              </w:rPr>
              <w:t>rela</w:t>
            </w:r>
            <w:proofErr w:type="spellEnd"/>
            <w:r>
              <w:rPr>
                <w:sz w:val="20"/>
              </w:rPr>
              <w:t>- zione alla domanda dei mercati, valorizzando i prodotti tipici</w:t>
            </w:r>
          </w:p>
          <w:p w:rsidR="004B48D7" w:rsidRDefault="00DA550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 xml:space="preserve">Utilizzare il patrimonio lessicale </w:t>
            </w:r>
            <w:r>
              <w:rPr>
                <w:spacing w:val="-7"/>
                <w:sz w:val="20"/>
              </w:rPr>
              <w:t xml:space="preserve">ed </w:t>
            </w:r>
            <w:r>
              <w:rPr>
                <w:sz w:val="20"/>
              </w:rPr>
              <w:t>espressivo della lingua italiana secondo le</w:t>
            </w:r>
          </w:p>
          <w:p w:rsidR="004B48D7" w:rsidRDefault="00DA550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esigenze comunicative</w:t>
            </w:r>
          </w:p>
        </w:tc>
        <w:tc>
          <w:tcPr>
            <w:tcW w:w="2122" w:type="dxa"/>
          </w:tcPr>
          <w:p w:rsidR="004B48D7" w:rsidRDefault="00DA550E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-Riconoscere le aziende enogastronomiche in base alle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caratteristiche specifiche e al mercato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riferimento.</w:t>
            </w:r>
          </w:p>
          <w:p w:rsidR="004B48D7" w:rsidRDefault="00DA550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"/>
              <w:ind w:right="213" w:firstLine="0"/>
              <w:rPr>
                <w:sz w:val="20"/>
              </w:rPr>
            </w:pPr>
            <w:r>
              <w:rPr>
                <w:sz w:val="20"/>
              </w:rPr>
              <w:t>Simulare la realizzazione di buffet e banchetti: buffet ad isola, buffet tradizionale.</w:t>
            </w:r>
          </w:p>
          <w:p w:rsidR="004B48D7" w:rsidRDefault="00DA550E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-Utilizzare il lessico e la fraseologia di settore, anche in lingua straniera.</w:t>
            </w:r>
          </w:p>
          <w:p w:rsidR="004B48D7" w:rsidRDefault="00DA550E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0" w:lineRule="exact"/>
              <w:ind w:left="225"/>
              <w:rPr>
                <w:sz w:val="20"/>
              </w:rPr>
            </w:pPr>
            <w:r>
              <w:rPr>
                <w:sz w:val="20"/>
              </w:rPr>
              <w:t>Comprendere</w:t>
            </w:r>
          </w:p>
          <w:p w:rsidR="004B48D7" w:rsidRDefault="00DA550E">
            <w:pPr>
              <w:pStyle w:val="TableParagraph"/>
              <w:ind w:right="223"/>
              <w:rPr>
                <w:sz w:val="20"/>
              </w:rPr>
            </w:pPr>
            <w:r>
              <w:rPr>
                <w:sz w:val="20"/>
              </w:rPr>
              <w:t xml:space="preserve">l’importanza della corretta progettazione per la riuscita del servizio: </w:t>
            </w:r>
            <w:proofErr w:type="spellStart"/>
            <w:r>
              <w:rPr>
                <w:sz w:val="20"/>
              </w:rPr>
              <w:t>breafing</w:t>
            </w:r>
            <w:proofErr w:type="spellEnd"/>
            <w:r>
              <w:rPr>
                <w:sz w:val="20"/>
              </w:rPr>
              <w:t xml:space="preserve">, job </w:t>
            </w:r>
            <w:proofErr w:type="spellStart"/>
            <w:r>
              <w:rPr>
                <w:sz w:val="20"/>
              </w:rPr>
              <w:t>description</w:t>
            </w:r>
            <w:proofErr w:type="spellEnd"/>
            <w:r>
              <w:rPr>
                <w:sz w:val="20"/>
              </w:rPr>
              <w:t>,</w:t>
            </w:r>
          </w:p>
          <w:p w:rsidR="004B48D7" w:rsidRDefault="00DA550E">
            <w:pPr>
              <w:pStyle w:val="TableParagraph"/>
              <w:ind w:right="290"/>
              <w:rPr>
                <w:sz w:val="20"/>
              </w:rPr>
            </w:pPr>
            <w:r>
              <w:rPr>
                <w:sz w:val="20"/>
              </w:rPr>
              <w:t>-Individuare e classificare le preparazioni tipiche delle regioni italiane.</w:t>
            </w:r>
          </w:p>
          <w:p w:rsidR="004B48D7" w:rsidRDefault="00DA550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-Individuare</w:t>
            </w:r>
          </w:p>
          <w:p w:rsidR="004B48D7" w:rsidRDefault="00DA550E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l’importanza delle produzioni locali come veicolo per la promozione e la valorizzazione del territorio.</w:t>
            </w:r>
          </w:p>
          <w:p w:rsidR="004B48D7" w:rsidRDefault="00DA550E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-Valorizzare i prodotti tipici</w:t>
            </w:r>
          </w:p>
        </w:tc>
        <w:tc>
          <w:tcPr>
            <w:tcW w:w="2552" w:type="dxa"/>
          </w:tcPr>
          <w:p w:rsidR="004B48D7" w:rsidRDefault="004B48D7">
            <w:pPr>
              <w:pStyle w:val="TableParagraph"/>
              <w:spacing w:before="1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spacing w:before="1"/>
              <w:ind w:left="110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-Caratteristiche delle aziende enogastronomiche. - Classificazione di alimenti e </w:t>
            </w:r>
            <w:proofErr w:type="spellStart"/>
            <w:r>
              <w:rPr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delle portate enogastronomiche</w:t>
            </w:r>
          </w:p>
          <w:p w:rsidR="004B48D7" w:rsidRDefault="00DA550E">
            <w:pPr>
              <w:pStyle w:val="TableParagraph"/>
              <w:ind w:left="161" w:right="97"/>
              <w:jc w:val="center"/>
              <w:rPr>
                <w:sz w:val="20"/>
              </w:rPr>
            </w:pPr>
            <w:r>
              <w:rPr>
                <w:sz w:val="20"/>
              </w:rPr>
              <w:t>- Lessico e fraseologia di settore, anche in lingua straniera.</w:t>
            </w:r>
          </w:p>
          <w:p w:rsidR="004B48D7" w:rsidRDefault="00DA550E">
            <w:pPr>
              <w:pStyle w:val="TableParagraph"/>
              <w:spacing w:before="1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-Tecniche per la vendita del servizio</w:t>
            </w:r>
          </w:p>
          <w:p w:rsidR="004B48D7" w:rsidRDefault="00DA550E">
            <w:pPr>
              <w:pStyle w:val="TableParagraph"/>
              <w:ind w:left="161" w:right="145"/>
              <w:jc w:val="center"/>
              <w:rPr>
                <w:sz w:val="20"/>
              </w:rPr>
            </w:pPr>
            <w:r>
              <w:rPr>
                <w:sz w:val="20"/>
              </w:rPr>
              <w:t>-Le preparazioni tipiche della cucina regionale italiana e della cucina internazionale</w:t>
            </w:r>
          </w:p>
          <w:p w:rsidR="004B48D7" w:rsidRDefault="00DA550E">
            <w:pPr>
              <w:pStyle w:val="TableParagraph"/>
              <w:ind w:left="180" w:right="166" w:firstLine="1"/>
              <w:jc w:val="center"/>
              <w:rPr>
                <w:sz w:val="20"/>
              </w:rPr>
            </w:pPr>
            <w:r>
              <w:rPr>
                <w:sz w:val="20"/>
              </w:rPr>
              <w:t>-Le tecniche di valorizzazione dei prodotti tipici e di nicchia</w:t>
            </w:r>
          </w:p>
          <w:p w:rsidR="004B48D7" w:rsidRDefault="00DA550E">
            <w:pPr>
              <w:pStyle w:val="TableParagraph"/>
              <w:ind w:left="252" w:right="238" w:hanging="2"/>
              <w:jc w:val="center"/>
              <w:rPr>
                <w:sz w:val="20"/>
              </w:rPr>
            </w:pPr>
            <w:r>
              <w:rPr>
                <w:sz w:val="20"/>
              </w:rPr>
              <w:t>-Le nozioni fondamentali delle dinamiche del gusto</w:t>
            </w:r>
          </w:p>
          <w:p w:rsidR="004B48D7" w:rsidRDefault="00DA550E">
            <w:pPr>
              <w:pStyle w:val="TableParagraph"/>
              <w:ind w:left="110" w:right="97"/>
              <w:jc w:val="center"/>
              <w:rPr>
                <w:sz w:val="20"/>
              </w:rPr>
            </w:pPr>
            <w:r>
              <w:rPr>
                <w:sz w:val="20"/>
              </w:rPr>
              <w:t>-L’abbinamento dei sapori e degli ingredienti</w:t>
            </w:r>
          </w:p>
          <w:p w:rsidR="004B48D7" w:rsidRDefault="00DA550E">
            <w:pPr>
              <w:pStyle w:val="TableParagraph"/>
              <w:ind w:left="120" w:right="109" w:firstLine="2"/>
              <w:jc w:val="center"/>
              <w:rPr>
                <w:sz w:val="20"/>
              </w:rPr>
            </w:pPr>
            <w:r>
              <w:rPr>
                <w:sz w:val="20"/>
              </w:rPr>
              <w:t>-I metodi di analisi organolettica dei cibi e degli ingredienti: abbinamento per analogia e contrasto.</w:t>
            </w:r>
          </w:p>
          <w:p w:rsidR="004B48D7" w:rsidRDefault="00DA550E">
            <w:pPr>
              <w:pStyle w:val="TableParagraph"/>
              <w:ind w:left="161" w:right="147"/>
              <w:jc w:val="center"/>
              <w:rPr>
                <w:sz w:val="20"/>
              </w:rPr>
            </w:pPr>
            <w:r>
              <w:rPr>
                <w:sz w:val="20"/>
              </w:rPr>
              <w:t>-Il lessico per una corretta descrizione dei sapori</w:t>
            </w:r>
          </w:p>
        </w:tc>
        <w:tc>
          <w:tcPr>
            <w:tcW w:w="1419" w:type="dxa"/>
          </w:tcPr>
          <w:p w:rsidR="004B48D7" w:rsidRDefault="00DA550E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</w:t>
            </w:r>
          </w:p>
          <w:p w:rsidR="004B48D7" w:rsidRDefault="004B48D7">
            <w:pPr>
              <w:pStyle w:val="TableParagraph"/>
              <w:ind w:left="0"/>
              <w:rPr>
                <w:rFonts w:ascii="Tahoma"/>
                <w:b/>
                <w:i/>
                <w:sz w:val="19"/>
              </w:rPr>
            </w:pPr>
          </w:p>
          <w:p w:rsidR="004B48D7" w:rsidRDefault="00DA550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GENNAIO </w:t>
            </w:r>
            <w:r>
              <w:rPr>
                <w:w w:val="95"/>
                <w:sz w:val="20"/>
              </w:rPr>
              <w:t xml:space="preserve">FEBBRAIO </w:t>
            </w:r>
            <w:r>
              <w:rPr>
                <w:sz w:val="20"/>
              </w:rPr>
              <w:t>MARZO APRILE MAGGIO</w:t>
            </w:r>
          </w:p>
        </w:tc>
      </w:tr>
    </w:tbl>
    <w:p w:rsidR="004B48D7" w:rsidRDefault="004B48D7">
      <w:pPr>
        <w:rPr>
          <w:sz w:val="20"/>
        </w:rPr>
        <w:sectPr w:rsidR="004B48D7">
          <w:pgSz w:w="11910" w:h="16840"/>
          <w:pgMar w:top="158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2122"/>
        <w:gridCol w:w="2552"/>
        <w:gridCol w:w="1419"/>
      </w:tblGrid>
      <w:tr w:rsidR="004B48D7">
        <w:trPr>
          <w:trHeight w:val="2071"/>
        </w:trPr>
        <w:tc>
          <w:tcPr>
            <w:tcW w:w="2074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1" w:type="dxa"/>
          </w:tcPr>
          <w:p w:rsidR="004B48D7" w:rsidRDefault="00DA550E">
            <w:pPr>
              <w:pStyle w:val="TableParagraph"/>
              <w:ind w:left="107" w:right="229"/>
              <w:rPr>
                <w:sz w:val="20"/>
              </w:rPr>
            </w:pPr>
            <w:r>
              <w:rPr>
                <w:sz w:val="20"/>
              </w:rPr>
              <w:t>nei vari contesti: sociali, culturali, scientifici, economici, tecnologici</w:t>
            </w:r>
          </w:p>
          <w:p w:rsidR="004B48D7" w:rsidRDefault="00DA550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Utilizzare le reti e gli strumenti informatici nelle attività di studio, ricerca e approfondimento</w:t>
            </w:r>
          </w:p>
          <w:p w:rsidR="004B48D7" w:rsidRDefault="00DA550E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disciplinare</w:t>
            </w:r>
          </w:p>
        </w:tc>
        <w:tc>
          <w:tcPr>
            <w:tcW w:w="2122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4B48D7" w:rsidRDefault="004B48D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B48D7" w:rsidRDefault="004B48D7">
      <w:pPr>
        <w:pStyle w:val="Corpotesto"/>
        <w:rPr>
          <w:rFonts w:ascii="Tahoma"/>
          <w:i/>
          <w:sz w:val="20"/>
        </w:rPr>
      </w:pPr>
    </w:p>
    <w:p w:rsidR="004B48D7" w:rsidRDefault="004B48D7">
      <w:pPr>
        <w:pStyle w:val="Corpotesto"/>
        <w:rPr>
          <w:rFonts w:ascii="Tahoma"/>
          <w:i/>
          <w:sz w:val="19"/>
        </w:rPr>
      </w:pPr>
    </w:p>
    <w:p w:rsidR="004B48D7" w:rsidRDefault="004B48D7">
      <w:pPr>
        <w:spacing w:before="4" w:line="403" w:lineRule="auto"/>
        <w:ind w:left="6086" w:right="1879" w:hanging="48"/>
        <w:rPr>
          <w:rFonts w:ascii="Calibri"/>
        </w:rPr>
      </w:pPr>
    </w:p>
    <w:p w:rsidR="00150A3B" w:rsidRDefault="00150A3B">
      <w:pPr>
        <w:spacing w:before="4" w:line="403" w:lineRule="auto"/>
        <w:ind w:left="6086" w:right="1879" w:hanging="48"/>
        <w:rPr>
          <w:rFonts w:ascii="Calibri"/>
        </w:rPr>
      </w:pPr>
      <w:bookmarkStart w:id="0" w:name="_GoBack"/>
      <w:bookmarkEnd w:id="0"/>
    </w:p>
    <w:sectPr w:rsidR="00150A3B">
      <w:pgSz w:w="11910" w:h="16840"/>
      <w:pgMar w:top="1400" w:right="1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F3C"/>
    <w:multiLevelType w:val="hybridMultilevel"/>
    <w:tmpl w:val="5E1CF3A6"/>
    <w:lvl w:ilvl="0" w:tplc="D138F056">
      <w:numFmt w:val="bullet"/>
      <w:lvlText w:val="•"/>
      <w:lvlJc w:val="left"/>
      <w:pPr>
        <w:ind w:left="108" w:hanging="5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DA66C5E">
      <w:numFmt w:val="bullet"/>
      <w:lvlText w:val="•"/>
      <w:lvlJc w:val="left"/>
      <w:pPr>
        <w:ind w:left="358" w:hanging="584"/>
      </w:pPr>
      <w:rPr>
        <w:rFonts w:hint="default"/>
        <w:lang w:val="it-IT" w:eastAsia="en-US" w:bidi="ar-SA"/>
      </w:rPr>
    </w:lvl>
    <w:lvl w:ilvl="2" w:tplc="C4FA5174">
      <w:numFmt w:val="bullet"/>
      <w:lvlText w:val="•"/>
      <w:lvlJc w:val="left"/>
      <w:pPr>
        <w:ind w:left="616" w:hanging="584"/>
      </w:pPr>
      <w:rPr>
        <w:rFonts w:hint="default"/>
        <w:lang w:val="it-IT" w:eastAsia="en-US" w:bidi="ar-SA"/>
      </w:rPr>
    </w:lvl>
    <w:lvl w:ilvl="3" w:tplc="2F0AD700">
      <w:numFmt w:val="bullet"/>
      <w:lvlText w:val="•"/>
      <w:lvlJc w:val="left"/>
      <w:pPr>
        <w:ind w:left="874" w:hanging="584"/>
      </w:pPr>
      <w:rPr>
        <w:rFonts w:hint="default"/>
        <w:lang w:val="it-IT" w:eastAsia="en-US" w:bidi="ar-SA"/>
      </w:rPr>
    </w:lvl>
    <w:lvl w:ilvl="4" w:tplc="CB38DBB8">
      <w:numFmt w:val="bullet"/>
      <w:lvlText w:val="•"/>
      <w:lvlJc w:val="left"/>
      <w:pPr>
        <w:ind w:left="1133" w:hanging="584"/>
      </w:pPr>
      <w:rPr>
        <w:rFonts w:hint="default"/>
        <w:lang w:val="it-IT" w:eastAsia="en-US" w:bidi="ar-SA"/>
      </w:rPr>
    </w:lvl>
    <w:lvl w:ilvl="5" w:tplc="E01C4150">
      <w:numFmt w:val="bullet"/>
      <w:lvlText w:val="•"/>
      <w:lvlJc w:val="left"/>
      <w:pPr>
        <w:ind w:left="1391" w:hanging="584"/>
      </w:pPr>
      <w:rPr>
        <w:rFonts w:hint="default"/>
        <w:lang w:val="it-IT" w:eastAsia="en-US" w:bidi="ar-SA"/>
      </w:rPr>
    </w:lvl>
    <w:lvl w:ilvl="6" w:tplc="27DEBC5C">
      <w:numFmt w:val="bullet"/>
      <w:lvlText w:val="•"/>
      <w:lvlJc w:val="left"/>
      <w:pPr>
        <w:ind w:left="1649" w:hanging="584"/>
      </w:pPr>
      <w:rPr>
        <w:rFonts w:hint="default"/>
        <w:lang w:val="it-IT" w:eastAsia="en-US" w:bidi="ar-SA"/>
      </w:rPr>
    </w:lvl>
    <w:lvl w:ilvl="7" w:tplc="9E6E7F0A">
      <w:numFmt w:val="bullet"/>
      <w:lvlText w:val="•"/>
      <w:lvlJc w:val="left"/>
      <w:pPr>
        <w:ind w:left="1908" w:hanging="584"/>
      </w:pPr>
      <w:rPr>
        <w:rFonts w:hint="default"/>
        <w:lang w:val="it-IT" w:eastAsia="en-US" w:bidi="ar-SA"/>
      </w:rPr>
    </w:lvl>
    <w:lvl w:ilvl="8" w:tplc="14E26E7C">
      <w:numFmt w:val="bullet"/>
      <w:lvlText w:val="•"/>
      <w:lvlJc w:val="left"/>
      <w:pPr>
        <w:ind w:left="2166" w:hanging="584"/>
      </w:pPr>
      <w:rPr>
        <w:rFonts w:hint="default"/>
        <w:lang w:val="it-IT" w:eastAsia="en-US" w:bidi="ar-SA"/>
      </w:rPr>
    </w:lvl>
  </w:abstractNum>
  <w:abstractNum w:abstractNumId="1">
    <w:nsid w:val="08C35762"/>
    <w:multiLevelType w:val="hybridMultilevel"/>
    <w:tmpl w:val="3F921C14"/>
    <w:lvl w:ilvl="0" w:tplc="71A2EBA0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086F032">
      <w:numFmt w:val="bullet"/>
      <w:lvlText w:val="•"/>
      <w:lvlJc w:val="left"/>
      <w:pPr>
        <w:ind w:left="301" w:hanging="118"/>
      </w:pPr>
      <w:rPr>
        <w:rFonts w:hint="default"/>
        <w:lang w:val="it-IT" w:eastAsia="en-US" w:bidi="ar-SA"/>
      </w:rPr>
    </w:lvl>
    <w:lvl w:ilvl="2" w:tplc="5B48584E">
      <w:numFmt w:val="bullet"/>
      <w:lvlText w:val="•"/>
      <w:lvlJc w:val="left"/>
      <w:pPr>
        <w:ind w:left="502" w:hanging="118"/>
      </w:pPr>
      <w:rPr>
        <w:rFonts w:hint="default"/>
        <w:lang w:val="it-IT" w:eastAsia="en-US" w:bidi="ar-SA"/>
      </w:rPr>
    </w:lvl>
    <w:lvl w:ilvl="3" w:tplc="10DC1E6C">
      <w:numFmt w:val="bullet"/>
      <w:lvlText w:val="•"/>
      <w:lvlJc w:val="left"/>
      <w:pPr>
        <w:ind w:left="703" w:hanging="118"/>
      </w:pPr>
      <w:rPr>
        <w:rFonts w:hint="default"/>
        <w:lang w:val="it-IT" w:eastAsia="en-US" w:bidi="ar-SA"/>
      </w:rPr>
    </w:lvl>
    <w:lvl w:ilvl="4" w:tplc="9314ECA2">
      <w:numFmt w:val="bullet"/>
      <w:lvlText w:val="•"/>
      <w:lvlJc w:val="left"/>
      <w:pPr>
        <w:ind w:left="904" w:hanging="118"/>
      </w:pPr>
      <w:rPr>
        <w:rFonts w:hint="default"/>
        <w:lang w:val="it-IT" w:eastAsia="en-US" w:bidi="ar-SA"/>
      </w:rPr>
    </w:lvl>
    <w:lvl w:ilvl="5" w:tplc="A1D6082A">
      <w:numFmt w:val="bullet"/>
      <w:lvlText w:val="•"/>
      <w:lvlJc w:val="left"/>
      <w:pPr>
        <w:ind w:left="1106" w:hanging="118"/>
      </w:pPr>
      <w:rPr>
        <w:rFonts w:hint="default"/>
        <w:lang w:val="it-IT" w:eastAsia="en-US" w:bidi="ar-SA"/>
      </w:rPr>
    </w:lvl>
    <w:lvl w:ilvl="6" w:tplc="A1E2FFA4">
      <w:numFmt w:val="bullet"/>
      <w:lvlText w:val="•"/>
      <w:lvlJc w:val="left"/>
      <w:pPr>
        <w:ind w:left="1307" w:hanging="118"/>
      </w:pPr>
      <w:rPr>
        <w:rFonts w:hint="default"/>
        <w:lang w:val="it-IT" w:eastAsia="en-US" w:bidi="ar-SA"/>
      </w:rPr>
    </w:lvl>
    <w:lvl w:ilvl="7" w:tplc="C6FEB3D2">
      <w:numFmt w:val="bullet"/>
      <w:lvlText w:val="•"/>
      <w:lvlJc w:val="left"/>
      <w:pPr>
        <w:ind w:left="1508" w:hanging="118"/>
      </w:pPr>
      <w:rPr>
        <w:rFonts w:hint="default"/>
        <w:lang w:val="it-IT" w:eastAsia="en-US" w:bidi="ar-SA"/>
      </w:rPr>
    </w:lvl>
    <w:lvl w:ilvl="8" w:tplc="31482692">
      <w:numFmt w:val="bullet"/>
      <w:lvlText w:val="•"/>
      <w:lvlJc w:val="left"/>
      <w:pPr>
        <w:ind w:left="1709" w:hanging="118"/>
      </w:pPr>
      <w:rPr>
        <w:rFonts w:hint="default"/>
        <w:lang w:val="it-IT" w:eastAsia="en-US" w:bidi="ar-SA"/>
      </w:rPr>
    </w:lvl>
  </w:abstractNum>
  <w:abstractNum w:abstractNumId="2">
    <w:nsid w:val="0D9821EF"/>
    <w:multiLevelType w:val="hybridMultilevel"/>
    <w:tmpl w:val="F5926F22"/>
    <w:lvl w:ilvl="0" w:tplc="EBA83DBE">
      <w:numFmt w:val="bullet"/>
      <w:lvlText w:val="•"/>
      <w:lvlJc w:val="left"/>
      <w:pPr>
        <w:ind w:left="108" w:hanging="5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7B26C98">
      <w:numFmt w:val="bullet"/>
      <w:lvlText w:val="•"/>
      <w:lvlJc w:val="left"/>
      <w:pPr>
        <w:ind w:left="358" w:hanging="584"/>
      </w:pPr>
      <w:rPr>
        <w:rFonts w:hint="default"/>
        <w:lang w:val="it-IT" w:eastAsia="en-US" w:bidi="ar-SA"/>
      </w:rPr>
    </w:lvl>
    <w:lvl w:ilvl="2" w:tplc="906E34E0">
      <w:numFmt w:val="bullet"/>
      <w:lvlText w:val="•"/>
      <w:lvlJc w:val="left"/>
      <w:pPr>
        <w:ind w:left="616" w:hanging="584"/>
      </w:pPr>
      <w:rPr>
        <w:rFonts w:hint="default"/>
        <w:lang w:val="it-IT" w:eastAsia="en-US" w:bidi="ar-SA"/>
      </w:rPr>
    </w:lvl>
    <w:lvl w:ilvl="3" w:tplc="C8029BC8">
      <w:numFmt w:val="bullet"/>
      <w:lvlText w:val="•"/>
      <w:lvlJc w:val="left"/>
      <w:pPr>
        <w:ind w:left="874" w:hanging="584"/>
      </w:pPr>
      <w:rPr>
        <w:rFonts w:hint="default"/>
        <w:lang w:val="it-IT" w:eastAsia="en-US" w:bidi="ar-SA"/>
      </w:rPr>
    </w:lvl>
    <w:lvl w:ilvl="4" w:tplc="DCA65B9E">
      <w:numFmt w:val="bullet"/>
      <w:lvlText w:val="•"/>
      <w:lvlJc w:val="left"/>
      <w:pPr>
        <w:ind w:left="1133" w:hanging="584"/>
      </w:pPr>
      <w:rPr>
        <w:rFonts w:hint="default"/>
        <w:lang w:val="it-IT" w:eastAsia="en-US" w:bidi="ar-SA"/>
      </w:rPr>
    </w:lvl>
    <w:lvl w:ilvl="5" w:tplc="38D6DA88">
      <w:numFmt w:val="bullet"/>
      <w:lvlText w:val="•"/>
      <w:lvlJc w:val="left"/>
      <w:pPr>
        <w:ind w:left="1391" w:hanging="584"/>
      </w:pPr>
      <w:rPr>
        <w:rFonts w:hint="default"/>
        <w:lang w:val="it-IT" w:eastAsia="en-US" w:bidi="ar-SA"/>
      </w:rPr>
    </w:lvl>
    <w:lvl w:ilvl="6" w:tplc="224052AC">
      <w:numFmt w:val="bullet"/>
      <w:lvlText w:val="•"/>
      <w:lvlJc w:val="left"/>
      <w:pPr>
        <w:ind w:left="1649" w:hanging="584"/>
      </w:pPr>
      <w:rPr>
        <w:rFonts w:hint="default"/>
        <w:lang w:val="it-IT" w:eastAsia="en-US" w:bidi="ar-SA"/>
      </w:rPr>
    </w:lvl>
    <w:lvl w:ilvl="7" w:tplc="048E30F6">
      <w:numFmt w:val="bullet"/>
      <w:lvlText w:val="•"/>
      <w:lvlJc w:val="left"/>
      <w:pPr>
        <w:ind w:left="1908" w:hanging="584"/>
      </w:pPr>
      <w:rPr>
        <w:rFonts w:hint="default"/>
        <w:lang w:val="it-IT" w:eastAsia="en-US" w:bidi="ar-SA"/>
      </w:rPr>
    </w:lvl>
    <w:lvl w:ilvl="8" w:tplc="A77E0D04">
      <w:numFmt w:val="bullet"/>
      <w:lvlText w:val="•"/>
      <w:lvlJc w:val="left"/>
      <w:pPr>
        <w:ind w:left="2166" w:hanging="584"/>
      </w:pPr>
      <w:rPr>
        <w:rFonts w:hint="default"/>
        <w:lang w:val="it-IT" w:eastAsia="en-US" w:bidi="ar-SA"/>
      </w:rPr>
    </w:lvl>
  </w:abstractNum>
  <w:abstractNum w:abstractNumId="3">
    <w:nsid w:val="14E672FC"/>
    <w:multiLevelType w:val="hybridMultilevel"/>
    <w:tmpl w:val="EA80C654"/>
    <w:lvl w:ilvl="0" w:tplc="192CFF1E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8BA4904">
      <w:numFmt w:val="bullet"/>
      <w:lvlText w:val="•"/>
      <w:lvlJc w:val="left"/>
      <w:pPr>
        <w:ind w:left="321" w:hanging="709"/>
      </w:pPr>
      <w:rPr>
        <w:rFonts w:hint="default"/>
        <w:lang w:val="it-IT" w:eastAsia="en-US" w:bidi="ar-SA"/>
      </w:rPr>
    </w:lvl>
    <w:lvl w:ilvl="2" w:tplc="8EE0BA94">
      <w:numFmt w:val="bullet"/>
      <w:lvlText w:val="•"/>
      <w:lvlJc w:val="left"/>
      <w:pPr>
        <w:ind w:left="542" w:hanging="709"/>
      </w:pPr>
      <w:rPr>
        <w:rFonts w:hint="default"/>
        <w:lang w:val="it-IT" w:eastAsia="en-US" w:bidi="ar-SA"/>
      </w:rPr>
    </w:lvl>
    <w:lvl w:ilvl="3" w:tplc="36302A58">
      <w:numFmt w:val="bullet"/>
      <w:lvlText w:val="•"/>
      <w:lvlJc w:val="left"/>
      <w:pPr>
        <w:ind w:left="763" w:hanging="709"/>
      </w:pPr>
      <w:rPr>
        <w:rFonts w:hint="default"/>
        <w:lang w:val="it-IT" w:eastAsia="en-US" w:bidi="ar-SA"/>
      </w:rPr>
    </w:lvl>
    <w:lvl w:ilvl="4" w:tplc="BE58EE50">
      <w:numFmt w:val="bullet"/>
      <w:lvlText w:val="•"/>
      <w:lvlJc w:val="left"/>
      <w:pPr>
        <w:ind w:left="984" w:hanging="709"/>
      </w:pPr>
      <w:rPr>
        <w:rFonts w:hint="default"/>
        <w:lang w:val="it-IT" w:eastAsia="en-US" w:bidi="ar-SA"/>
      </w:rPr>
    </w:lvl>
    <w:lvl w:ilvl="5" w:tplc="08B20F7E">
      <w:numFmt w:val="bullet"/>
      <w:lvlText w:val="•"/>
      <w:lvlJc w:val="left"/>
      <w:pPr>
        <w:ind w:left="1205" w:hanging="709"/>
      </w:pPr>
      <w:rPr>
        <w:rFonts w:hint="default"/>
        <w:lang w:val="it-IT" w:eastAsia="en-US" w:bidi="ar-SA"/>
      </w:rPr>
    </w:lvl>
    <w:lvl w:ilvl="6" w:tplc="C23CEA3E">
      <w:numFmt w:val="bullet"/>
      <w:lvlText w:val="•"/>
      <w:lvlJc w:val="left"/>
      <w:pPr>
        <w:ind w:left="1426" w:hanging="709"/>
      </w:pPr>
      <w:rPr>
        <w:rFonts w:hint="default"/>
        <w:lang w:val="it-IT" w:eastAsia="en-US" w:bidi="ar-SA"/>
      </w:rPr>
    </w:lvl>
    <w:lvl w:ilvl="7" w:tplc="F3F8053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8" w:tplc="8F7CF46C">
      <w:numFmt w:val="bullet"/>
      <w:lvlText w:val="•"/>
      <w:lvlJc w:val="left"/>
      <w:pPr>
        <w:ind w:left="1868" w:hanging="709"/>
      </w:pPr>
      <w:rPr>
        <w:rFonts w:hint="default"/>
        <w:lang w:val="it-IT" w:eastAsia="en-US" w:bidi="ar-SA"/>
      </w:rPr>
    </w:lvl>
  </w:abstractNum>
  <w:abstractNum w:abstractNumId="4">
    <w:nsid w:val="1625354E"/>
    <w:multiLevelType w:val="hybridMultilevel"/>
    <w:tmpl w:val="70A865C0"/>
    <w:lvl w:ilvl="0" w:tplc="0F466986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BDC82A1A">
      <w:numFmt w:val="bullet"/>
      <w:lvlText w:val="•"/>
      <w:lvlJc w:val="left"/>
      <w:pPr>
        <w:ind w:left="314" w:hanging="159"/>
      </w:pPr>
      <w:rPr>
        <w:rFonts w:hint="default"/>
        <w:lang w:val="it-IT" w:eastAsia="en-US" w:bidi="ar-SA"/>
      </w:rPr>
    </w:lvl>
    <w:lvl w:ilvl="2" w:tplc="6AD6FF66">
      <w:numFmt w:val="bullet"/>
      <w:lvlText w:val="•"/>
      <w:lvlJc w:val="left"/>
      <w:pPr>
        <w:ind w:left="508" w:hanging="159"/>
      </w:pPr>
      <w:rPr>
        <w:rFonts w:hint="default"/>
        <w:lang w:val="it-IT" w:eastAsia="en-US" w:bidi="ar-SA"/>
      </w:rPr>
    </w:lvl>
    <w:lvl w:ilvl="3" w:tplc="BAD06EDA">
      <w:numFmt w:val="bullet"/>
      <w:lvlText w:val="•"/>
      <w:lvlJc w:val="left"/>
      <w:pPr>
        <w:ind w:left="703" w:hanging="159"/>
      </w:pPr>
      <w:rPr>
        <w:rFonts w:hint="default"/>
        <w:lang w:val="it-IT" w:eastAsia="en-US" w:bidi="ar-SA"/>
      </w:rPr>
    </w:lvl>
    <w:lvl w:ilvl="4" w:tplc="2F04273E">
      <w:numFmt w:val="bullet"/>
      <w:lvlText w:val="•"/>
      <w:lvlJc w:val="left"/>
      <w:pPr>
        <w:ind w:left="897" w:hanging="159"/>
      </w:pPr>
      <w:rPr>
        <w:rFonts w:hint="default"/>
        <w:lang w:val="it-IT" w:eastAsia="en-US" w:bidi="ar-SA"/>
      </w:rPr>
    </w:lvl>
    <w:lvl w:ilvl="5" w:tplc="F5D221EC">
      <w:numFmt w:val="bullet"/>
      <w:lvlText w:val="•"/>
      <w:lvlJc w:val="left"/>
      <w:pPr>
        <w:ind w:left="1092" w:hanging="159"/>
      </w:pPr>
      <w:rPr>
        <w:rFonts w:hint="default"/>
        <w:lang w:val="it-IT" w:eastAsia="en-US" w:bidi="ar-SA"/>
      </w:rPr>
    </w:lvl>
    <w:lvl w:ilvl="6" w:tplc="AE488B5C">
      <w:numFmt w:val="bullet"/>
      <w:lvlText w:val="•"/>
      <w:lvlJc w:val="left"/>
      <w:pPr>
        <w:ind w:left="1286" w:hanging="159"/>
      </w:pPr>
      <w:rPr>
        <w:rFonts w:hint="default"/>
        <w:lang w:val="it-IT" w:eastAsia="en-US" w:bidi="ar-SA"/>
      </w:rPr>
    </w:lvl>
    <w:lvl w:ilvl="7" w:tplc="D86EAC58">
      <w:numFmt w:val="bullet"/>
      <w:lvlText w:val="•"/>
      <w:lvlJc w:val="left"/>
      <w:pPr>
        <w:ind w:left="1480" w:hanging="159"/>
      </w:pPr>
      <w:rPr>
        <w:rFonts w:hint="default"/>
        <w:lang w:val="it-IT" w:eastAsia="en-US" w:bidi="ar-SA"/>
      </w:rPr>
    </w:lvl>
    <w:lvl w:ilvl="8" w:tplc="4F9EC2B2">
      <w:numFmt w:val="bullet"/>
      <w:lvlText w:val="•"/>
      <w:lvlJc w:val="left"/>
      <w:pPr>
        <w:ind w:left="1675" w:hanging="159"/>
      </w:pPr>
      <w:rPr>
        <w:rFonts w:hint="default"/>
        <w:lang w:val="it-IT" w:eastAsia="en-US" w:bidi="ar-SA"/>
      </w:rPr>
    </w:lvl>
  </w:abstractNum>
  <w:abstractNum w:abstractNumId="5">
    <w:nsid w:val="193F2E69"/>
    <w:multiLevelType w:val="hybridMultilevel"/>
    <w:tmpl w:val="5874F0CE"/>
    <w:lvl w:ilvl="0" w:tplc="CBDC3BB4">
      <w:start w:val="1"/>
      <w:numFmt w:val="lowerLetter"/>
      <w:lvlText w:val="%1."/>
      <w:lvlJc w:val="left"/>
      <w:pPr>
        <w:ind w:left="429" w:hanging="361"/>
        <w:jc w:val="left"/>
      </w:pPr>
      <w:rPr>
        <w:rFonts w:ascii="Arial" w:eastAsia="Arial" w:hAnsi="Arial" w:cs="Arial" w:hint="default"/>
        <w:spacing w:val="-5"/>
        <w:w w:val="99"/>
        <w:sz w:val="18"/>
        <w:szCs w:val="18"/>
        <w:lang w:val="it-IT" w:eastAsia="en-US" w:bidi="ar-SA"/>
      </w:rPr>
    </w:lvl>
    <w:lvl w:ilvl="1" w:tplc="B3E02564">
      <w:numFmt w:val="bullet"/>
      <w:lvlText w:val="•"/>
      <w:lvlJc w:val="left"/>
      <w:pPr>
        <w:ind w:left="1380" w:hanging="361"/>
      </w:pPr>
      <w:rPr>
        <w:rFonts w:hint="default"/>
        <w:lang w:val="it-IT" w:eastAsia="en-US" w:bidi="ar-SA"/>
      </w:rPr>
    </w:lvl>
    <w:lvl w:ilvl="2" w:tplc="DBB2B6BE">
      <w:numFmt w:val="bullet"/>
      <w:lvlText w:val="•"/>
      <w:lvlJc w:val="left"/>
      <w:pPr>
        <w:ind w:left="2340" w:hanging="361"/>
      </w:pPr>
      <w:rPr>
        <w:rFonts w:hint="default"/>
        <w:lang w:val="it-IT" w:eastAsia="en-US" w:bidi="ar-SA"/>
      </w:rPr>
    </w:lvl>
    <w:lvl w:ilvl="3" w:tplc="323A3988">
      <w:numFmt w:val="bullet"/>
      <w:lvlText w:val="•"/>
      <w:lvlJc w:val="left"/>
      <w:pPr>
        <w:ind w:left="3300" w:hanging="361"/>
      </w:pPr>
      <w:rPr>
        <w:rFonts w:hint="default"/>
        <w:lang w:val="it-IT" w:eastAsia="en-US" w:bidi="ar-SA"/>
      </w:rPr>
    </w:lvl>
    <w:lvl w:ilvl="4" w:tplc="A0DA68C2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5" w:tplc="45820A88">
      <w:numFmt w:val="bullet"/>
      <w:lvlText w:val="•"/>
      <w:lvlJc w:val="left"/>
      <w:pPr>
        <w:ind w:left="5221" w:hanging="361"/>
      </w:pPr>
      <w:rPr>
        <w:rFonts w:hint="default"/>
        <w:lang w:val="it-IT" w:eastAsia="en-US" w:bidi="ar-SA"/>
      </w:rPr>
    </w:lvl>
    <w:lvl w:ilvl="6" w:tplc="55EA70FE">
      <w:numFmt w:val="bullet"/>
      <w:lvlText w:val="•"/>
      <w:lvlJc w:val="left"/>
      <w:pPr>
        <w:ind w:left="6181" w:hanging="361"/>
      </w:pPr>
      <w:rPr>
        <w:rFonts w:hint="default"/>
        <w:lang w:val="it-IT" w:eastAsia="en-US" w:bidi="ar-SA"/>
      </w:rPr>
    </w:lvl>
    <w:lvl w:ilvl="7" w:tplc="436CDE6A">
      <w:numFmt w:val="bullet"/>
      <w:lvlText w:val="•"/>
      <w:lvlJc w:val="left"/>
      <w:pPr>
        <w:ind w:left="7141" w:hanging="361"/>
      </w:pPr>
      <w:rPr>
        <w:rFonts w:hint="default"/>
        <w:lang w:val="it-IT" w:eastAsia="en-US" w:bidi="ar-SA"/>
      </w:rPr>
    </w:lvl>
    <w:lvl w:ilvl="8" w:tplc="37DAED14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>
    <w:nsid w:val="1AAB4003"/>
    <w:multiLevelType w:val="hybridMultilevel"/>
    <w:tmpl w:val="E5824176"/>
    <w:lvl w:ilvl="0" w:tplc="D5DC17A6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EE66228">
      <w:numFmt w:val="bullet"/>
      <w:lvlText w:val="•"/>
      <w:lvlJc w:val="left"/>
      <w:pPr>
        <w:ind w:left="305" w:hanging="159"/>
      </w:pPr>
      <w:rPr>
        <w:rFonts w:hint="default"/>
        <w:lang w:val="it-IT" w:eastAsia="en-US" w:bidi="ar-SA"/>
      </w:rPr>
    </w:lvl>
    <w:lvl w:ilvl="2" w:tplc="1820F4AC">
      <w:numFmt w:val="bullet"/>
      <w:lvlText w:val="•"/>
      <w:lvlJc w:val="left"/>
      <w:pPr>
        <w:ind w:left="490" w:hanging="159"/>
      </w:pPr>
      <w:rPr>
        <w:rFonts w:hint="default"/>
        <w:lang w:val="it-IT" w:eastAsia="en-US" w:bidi="ar-SA"/>
      </w:rPr>
    </w:lvl>
    <w:lvl w:ilvl="3" w:tplc="F4E2019C">
      <w:numFmt w:val="bullet"/>
      <w:lvlText w:val="•"/>
      <w:lvlJc w:val="left"/>
      <w:pPr>
        <w:ind w:left="675" w:hanging="159"/>
      </w:pPr>
      <w:rPr>
        <w:rFonts w:hint="default"/>
        <w:lang w:val="it-IT" w:eastAsia="en-US" w:bidi="ar-SA"/>
      </w:rPr>
    </w:lvl>
    <w:lvl w:ilvl="4" w:tplc="18027BBA">
      <w:numFmt w:val="bullet"/>
      <w:lvlText w:val="•"/>
      <w:lvlJc w:val="left"/>
      <w:pPr>
        <w:ind w:left="860" w:hanging="159"/>
      </w:pPr>
      <w:rPr>
        <w:rFonts w:hint="default"/>
        <w:lang w:val="it-IT" w:eastAsia="en-US" w:bidi="ar-SA"/>
      </w:rPr>
    </w:lvl>
    <w:lvl w:ilvl="5" w:tplc="105C0810">
      <w:numFmt w:val="bullet"/>
      <w:lvlText w:val="•"/>
      <w:lvlJc w:val="left"/>
      <w:pPr>
        <w:ind w:left="1045" w:hanging="159"/>
      </w:pPr>
      <w:rPr>
        <w:rFonts w:hint="default"/>
        <w:lang w:val="it-IT" w:eastAsia="en-US" w:bidi="ar-SA"/>
      </w:rPr>
    </w:lvl>
    <w:lvl w:ilvl="6" w:tplc="CDA0336E">
      <w:numFmt w:val="bullet"/>
      <w:lvlText w:val="•"/>
      <w:lvlJc w:val="left"/>
      <w:pPr>
        <w:ind w:left="1230" w:hanging="159"/>
      </w:pPr>
      <w:rPr>
        <w:rFonts w:hint="default"/>
        <w:lang w:val="it-IT" w:eastAsia="en-US" w:bidi="ar-SA"/>
      </w:rPr>
    </w:lvl>
    <w:lvl w:ilvl="7" w:tplc="71AEAB3C">
      <w:numFmt w:val="bullet"/>
      <w:lvlText w:val="•"/>
      <w:lvlJc w:val="left"/>
      <w:pPr>
        <w:ind w:left="1415" w:hanging="159"/>
      </w:pPr>
      <w:rPr>
        <w:rFonts w:hint="default"/>
        <w:lang w:val="it-IT" w:eastAsia="en-US" w:bidi="ar-SA"/>
      </w:rPr>
    </w:lvl>
    <w:lvl w:ilvl="8" w:tplc="AC388290">
      <w:numFmt w:val="bullet"/>
      <w:lvlText w:val="•"/>
      <w:lvlJc w:val="left"/>
      <w:pPr>
        <w:ind w:left="1600" w:hanging="159"/>
      </w:pPr>
      <w:rPr>
        <w:rFonts w:hint="default"/>
        <w:lang w:val="it-IT" w:eastAsia="en-US" w:bidi="ar-SA"/>
      </w:rPr>
    </w:lvl>
  </w:abstractNum>
  <w:abstractNum w:abstractNumId="7">
    <w:nsid w:val="21167E7E"/>
    <w:multiLevelType w:val="hybridMultilevel"/>
    <w:tmpl w:val="F7D8DBEC"/>
    <w:lvl w:ilvl="0" w:tplc="A5D44526">
      <w:numFmt w:val="bullet"/>
      <w:lvlText w:val="-"/>
      <w:lvlJc w:val="left"/>
      <w:pPr>
        <w:ind w:left="19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38410E8">
      <w:numFmt w:val="bullet"/>
      <w:lvlText w:val="•"/>
      <w:lvlJc w:val="left"/>
      <w:pPr>
        <w:ind w:left="434" w:hanging="118"/>
      </w:pPr>
      <w:rPr>
        <w:rFonts w:hint="default"/>
        <w:lang w:val="it-IT" w:eastAsia="en-US" w:bidi="ar-SA"/>
      </w:rPr>
    </w:lvl>
    <w:lvl w:ilvl="2" w:tplc="F19A47BA">
      <w:numFmt w:val="bullet"/>
      <w:lvlText w:val="•"/>
      <w:lvlJc w:val="left"/>
      <w:pPr>
        <w:ind w:left="668" w:hanging="118"/>
      </w:pPr>
      <w:rPr>
        <w:rFonts w:hint="default"/>
        <w:lang w:val="it-IT" w:eastAsia="en-US" w:bidi="ar-SA"/>
      </w:rPr>
    </w:lvl>
    <w:lvl w:ilvl="3" w:tplc="2A0EB250">
      <w:numFmt w:val="bullet"/>
      <w:lvlText w:val="•"/>
      <w:lvlJc w:val="left"/>
      <w:pPr>
        <w:ind w:left="902" w:hanging="118"/>
      </w:pPr>
      <w:rPr>
        <w:rFonts w:hint="default"/>
        <w:lang w:val="it-IT" w:eastAsia="en-US" w:bidi="ar-SA"/>
      </w:rPr>
    </w:lvl>
    <w:lvl w:ilvl="4" w:tplc="576A14DA">
      <w:numFmt w:val="bullet"/>
      <w:lvlText w:val="•"/>
      <w:lvlJc w:val="left"/>
      <w:pPr>
        <w:ind w:left="1136" w:hanging="118"/>
      </w:pPr>
      <w:rPr>
        <w:rFonts w:hint="default"/>
        <w:lang w:val="it-IT" w:eastAsia="en-US" w:bidi="ar-SA"/>
      </w:rPr>
    </w:lvl>
    <w:lvl w:ilvl="5" w:tplc="62B66DDE">
      <w:numFmt w:val="bullet"/>
      <w:lvlText w:val="•"/>
      <w:lvlJc w:val="left"/>
      <w:pPr>
        <w:ind w:left="1371" w:hanging="118"/>
      </w:pPr>
      <w:rPr>
        <w:rFonts w:hint="default"/>
        <w:lang w:val="it-IT" w:eastAsia="en-US" w:bidi="ar-SA"/>
      </w:rPr>
    </w:lvl>
    <w:lvl w:ilvl="6" w:tplc="6784AF04">
      <w:numFmt w:val="bullet"/>
      <w:lvlText w:val="•"/>
      <w:lvlJc w:val="left"/>
      <w:pPr>
        <w:ind w:left="1605" w:hanging="118"/>
      </w:pPr>
      <w:rPr>
        <w:rFonts w:hint="default"/>
        <w:lang w:val="it-IT" w:eastAsia="en-US" w:bidi="ar-SA"/>
      </w:rPr>
    </w:lvl>
    <w:lvl w:ilvl="7" w:tplc="BC1875C4">
      <w:numFmt w:val="bullet"/>
      <w:lvlText w:val="•"/>
      <w:lvlJc w:val="left"/>
      <w:pPr>
        <w:ind w:left="1839" w:hanging="118"/>
      </w:pPr>
      <w:rPr>
        <w:rFonts w:hint="default"/>
        <w:lang w:val="it-IT" w:eastAsia="en-US" w:bidi="ar-SA"/>
      </w:rPr>
    </w:lvl>
    <w:lvl w:ilvl="8" w:tplc="5E00C0DC">
      <w:numFmt w:val="bullet"/>
      <w:lvlText w:val="•"/>
      <w:lvlJc w:val="left"/>
      <w:pPr>
        <w:ind w:left="2073" w:hanging="118"/>
      </w:pPr>
      <w:rPr>
        <w:rFonts w:hint="default"/>
        <w:lang w:val="it-IT" w:eastAsia="en-US" w:bidi="ar-SA"/>
      </w:rPr>
    </w:lvl>
  </w:abstractNum>
  <w:abstractNum w:abstractNumId="8">
    <w:nsid w:val="2E192866"/>
    <w:multiLevelType w:val="hybridMultilevel"/>
    <w:tmpl w:val="1186A32C"/>
    <w:lvl w:ilvl="0" w:tplc="50A8A1EA">
      <w:numFmt w:val="bullet"/>
      <w:lvlText w:val="*"/>
      <w:lvlJc w:val="left"/>
      <w:pPr>
        <w:ind w:left="106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6CA4A4">
      <w:numFmt w:val="bullet"/>
      <w:lvlText w:val="•"/>
      <w:lvlJc w:val="left"/>
      <w:pPr>
        <w:ind w:left="262" w:hanging="149"/>
      </w:pPr>
      <w:rPr>
        <w:rFonts w:hint="default"/>
        <w:lang w:val="it-IT" w:eastAsia="en-US" w:bidi="ar-SA"/>
      </w:rPr>
    </w:lvl>
    <w:lvl w:ilvl="2" w:tplc="D0DADBEC">
      <w:numFmt w:val="bullet"/>
      <w:lvlText w:val="•"/>
      <w:lvlJc w:val="left"/>
      <w:pPr>
        <w:ind w:left="424" w:hanging="149"/>
      </w:pPr>
      <w:rPr>
        <w:rFonts w:hint="default"/>
        <w:lang w:val="it-IT" w:eastAsia="en-US" w:bidi="ar-SA"/>
      </w:rPr>
    </w:lvl>
    <w:lvl w:ilvl="3" w:tplc="768E7FC6">
      <w:numFmt w:val="bullet"/>
      <w:lvlText w:val="•"/>
      <w:lvlJc w:val="left"/>
      <w:pPr>
        <w:ind w:left="587" w:hanging="149"/>
      </w:pPr>
      <w:rPr>
        <w:rFonts w:hint="default"/>
        <w:lang w:val="it-IT" w:eastAsia="en-US" w:bidi="ar-SA"/>
      </w:rPr>
    </w:lvl>
    <w:lvl w:ilvl="4" w:tplc="67A6BCA0">
      <w:numFmt w:val="bullet"/>
      <w:lvlText w:val="•"/>
      <w:lvlJc w:val="left"/>
      <w:pPr>
        <w:ind w:left="749" w:hanging="149"/>
      </w:pPr>
      <w:rPr>
        <w:rFonts w:hint="default"/>
        <w:lang w:val="it-IT" w:eastAsia="en-US" w:bidi="ar-SA"/>
      </w:rPr>
    </w:lvl>
    <w:lvl w:ilvl="5" w:tplc="E8E8BEEC">
      <w:numFmt w:val="bullet"/>
      <w:lvlText w:val="•"/>
      <w:lvlJc w:val="left"/>
      <w:pPr>
        <w:ind w:left="912" w:hanging="149"/>
      </w:pPr>
      <w:rPr>
        <w:rFonts w:hint="default"/>
        <w:lang w:val="it-IT" w:eastAsia="en-US" w:bidi="ar-SA"/>
      </w:rPr>
    </w:lvl>
    <w:lvl w:ilvl="6" w:tplc="15C23512">
      <w:numFmt w:val="bullet"/>
      <w:lvlText w:val="•"/>
      <w:lvlJc w:val="left"/>
      <w:pPr>
        <w:ind w:left="1074" w:hanging="149"/>
      </w:pPr>
      <w:rPr>
        <w:rFonts w:hint="default"/>
        <w:lang w:val="it-IT" w:eastAsia="en-US" w:bidi="ar-SA"/>
      </w:rPr>
    </w:lvl>
    <w:lvl w:ilvl="7" w:tplc="70BEB32C">
      <w:numFmt w:val="bullet"/>
      <w:lvlText w:val="•"/>
      <w:lvlJc w:val="left"/>
      <w:pPr>
        <w:ind w:left="1236" w:hanging="149"/>
      </w:pPr>
      <w:rPr>
        <w:rFonts w:hint="default"/>
        <w:lang w:val="it-IT" w:eastAsia="en-US" w:bidi="ar-SA"/>
      </w:rPr>
    </w:lvl>
    <w:lvl w:ilvl="8" w:tplc="1D1AE688">
      <w:numFmt w:val="bullet"/>
      <w:lvlText w:val="•"/>
      <w:lvlJc w:val="left"/>
      <w:pPr>
        <w:ind w:left="1399" w:hanging="149"/>
      </w:pPr>
      <w:rPr>
        <w:rFonts w:hint="default"/>
        <w:lang w:val="it-IT" w:eastAsia="en-US" w:bidi="ar-SA"/>
      </w:rPr>
    </w:lvl>
  </w:abstractNum>
  <w:abstractNum w:abstractNumId="9">
    <w:nsid w:val="35CF07A5"/>
    <w:multiLevelType w:val="hybridMultilevel"/>
    <w:tmpl w:val="D5D27DC0"/>
    <w:lvl w:ilvl="0" w:tplc="C2B2A6F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E2260FC">
      <w:numFmt w:val="bullet"/>
      <w:lvlText w:val="•"/>
      <w:lvlJc w:val="left"/>
      <w:pPr>
        <w:ind w:left="321" w:hanging="709"/>
      </w:pPr>
      <w:rPr>
        <w:rFonts w:hint="default"/>
        <w:lang w:val="it-IT" w:eastAsia="en-US" w:bidi="ar-SA"/>
      </w:rPr>
    </w:lvl>
    <w:lvl w:ilvl="2" w:tplc="09E02952">
      <w:numFmt w:val="bullet"/>
      <w:lvlText w:val="•"/>
      <w:lvlJc w:val="left"/>
      <w:pPr>
        <w:ind w:left="542" w:hanging="709"/>
      </w:pPr>
      <w:rPr>
        <w:rFonts w:hint="default"/>
        <w:lang w:val="it-IT" w:eastAsia="en-US" w:bidi="ar-SA"/>
      </w:rPr>
    </w:lvl>
    <w:lvl w:ilvl="3" w:tplc="A98A880C">
      <w:numFmt w:val="bullet"/>
      <w:lvlText w:val="•"/>
      <w:lvlJc w:val="left"/>
      <w:pPr>
        <w:ind w:left="763" w:hanging="709"/>
      </w:pPr>
      <w:rPr>
        <w:rFonts w:hint="default"/>
        <w:lang w:val="it-IT" w:eastAsia="en-US" w:bidi="ar-SA"/>
      </w:rPr>
    </w:lvl>
    <w:lvl w:ilvl="4" w:tplc="C1102EDA">
      <w:numFmt w:val="bullet"/>
      <w:lvlText w:val="•"/>
      <w:lvlJc w:val="left"/>
      <w:pPr>
        <w:ind w:left="984" w:hanging="709"/>
      </w:pPr>
      <w:rPr>
        <w:rFonts w:hint="default"/>
        <w:lang w:val="it-IT" w:eastAsia="en-US" w:bidi="ar-SA"/>
      </w:rPr>
    </w:lvl>
    <w:lvl w:ilvl="5" w:tplc="AE70888E">
      <w:numFmt w:val="bullet"/>
      <w:lvlText w:val="•"/>
      <w:lvlJc w:val="left"/>
      <w:pPr>
        <w:ind w:left="1205" w:hanging="709"/>
      </w:pPr>
      <w:rPr>
        <w:rFonts w:hint="default"/>
        <w:lang w:val="it-IT" w:eastAsia="en-US" w:bidi="ar-SA"/>
      </w:rPr>
    </w:lvl>
    <w:lvl w:ilvl="6" w:tplc="38906F42">
      <w:numFmt w:val="bullet"/>
      <w:lvlText w:val="•"/>
      <w:lvlJc w:val="left"/>
      <w:pPr>
        <w:ind w:left="1426" w:hanging="709"/>
      </w:pPr>
      <w:rPr>
        <w:rFonts w:hint="default"/>
        <w:lang w:val="it-IT" w:eastAsia="en-US" w:bidi="ar-SA"/>
      </w:rPr>
    </w:lvl>
    <w:lvl w:ilvl="7" w:tplc="BBC623B2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8" w:tplc="EA7EACCE">
      <w:numFmt w:val="bullet"/>
      <w:lvlText w:val="•"/>
      <w:lvlJc w:val="left"/>
      <w:pPr>
        <w:ind w:left="1868" w:hanging="709"/>
      </w:pPr>
      <w:rPr>
        <w:rFonts w:hint="default"/>
        <w:lang w:val="it-IT" w:eastAsia="en-US" w:bidi="ar-SA"/>
      </w:rPr>
    </w:lvl>
  </w:abstractNum>
  <w:abstractNum w:abstractNumId="10">
    <w:nsid w:val="36FE7BB7"/>
    <w:multiLevelType w:val="hybridMultilevel"/>
    <w:tmpl w:val="CABAC78C"/>
    <w:lvl w:ilvl="0" w:tplc="BDD05BA0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5BE8702">
      <w:numFmt w:val="bullet"/>
      <w:lvlText w:val="•"/>
      <w:lvlJc w:val="left"/>
      <w:pPr>
        <w:ind w:left="262" w:hanging="118"/>
      </w:pPr>
      <w:rPr>
        <w:rFonts w:hint="default"/>
        <w:lang w:val="it-IT" w:eastAsia="en-US" w:bidi="ar-SA"/>
      </w:rPr>
    </w:lvl>
    <w:lvl w:ilvl="2" w:tplc="FD880C3A">
      <w:numFmt w:val="bullet"/>
      <w:lvlText w:val="•"/>
      <w:lvlJc w:val="left"/>
      <w:pPr>
        <w:ind w:left="425" w:hanging="118"/>
      </w:pPr>
      <w:rPr>
        <w:rFonts w:hint="default"/>
        <w:lang w:val="it-IT" w:eastAsia="en-US" w:bidi="ar-SA"/>
      </w:rPr>
    </w:lvl>
    <w:lvl w:ilvl="3" w:tplc="81983AE0">
      <w:numFmt w:val="bullet"/>
      <w:lvlText w:val="•"/>
      <w:lvlJc w:val="left"/>
      <w:pPr>
        <w:ind w:left="588" w:hanging="118"/>
      </w:pPr>
      <w:rPr>
        <w:rFonts w:hint="default"/>
        <w:lang w:val="it-IT" w:eastAsia="en-US" w:bidi="ar-SA"/>
      </w:rPr>
    </w:lvl>
    <w:lvl w:ilvl="4" w:tplc="254ACDCE">
      <w:numFmt w:val="bullet"/>
      <w:lvlText w:val="•"/>
      <w:lvlJc w:val="left"/>
      <w:pPr>
        <w:ind w:left="751" w:hanging="118"/>
      </w:pPr>
      <w:rPr>
        <w:rFonts w:hint="default"/>
        <w:lang w:val="it-IT" w:eastAsia="en-US" w:bidi="ar-SA"/>
      </w:rPr>
    </w:lvl>
    <w:lvl w:ilvl="5" w:tplc="E9DE6EB6">
      <w:numFmt w:val="bullet"/>
      <w:lvlText w:val="•"/>
      <w:lvlJc w:val="left"/>
      <w:pPr>
        <w:ind w:left="914" w:hanging="118"/>
      </w:pPr>
      <w:rPr>
        <w:rFonts w:hint="default"/>
        <w:lang w:val="it-IT" w:eastAsia="en-US" w:bidi="ar-SA"/>
      </w:rPr>
    </w:lvl>
    <w:lvl w:ilvl="6" w:tplc="AF90A812">
      <w:numFmt w:val="bullet"/>
      <w:lvlText w:val="•"/>
      <w:lvlJc w:val="left"/>
      <w:pPr>
        <w:ind w:left="1077" w:hanging="118"/>
      </w:pPr>
      <w:rPr>
        <w:rFonts w:hint="default"/>
        <w:lang w:val="it-IT" w:eastAsia="en-US" w:bidi="ar-SA"/>
      </w:rPr>
    </w:lvl>
    <w:lvl w:ilvl="7" w:tplc="371459F4">
      <w:numFmt w:val="bullet"/>
      <w:lvlText w:val="•"/>
      <w:lvlJc w:val="left"/>
      <w:pPr>
        <w:ind w:left="1240" w:hanging="118"/>
      </w:pPr>
      <w:rPr>
        <w:rFonts w:hint="default"/>
        <w:lang w:val="it-IT" w:eastAsia="en-US" w:bidi="ar-SA"/>
      </w:rPr>
    </w:lvl>
    <w:lvl w:ilvl="8" w:tplc="36DE37CA">
      <w:numFmt w:val="bullet"/>
      <w:lvlText w:val="•"/>
      <w:lvlJc w:val="left"/>
      <w:pPr>
        <w:ind w:left="1403" w:hanging="118"/>
      </w:pPr>
      <w:rPr>
        <w:rFonts w:hint="default"/>
        <w:lang w:val="it-IT" w:eastAsia="en-US" w:bidi="ar-SA"/>
      </w:rPr>
    </w:lvl>
  </w:abstractNum>
  <w:abstractNum w:abstractNumId="11">
    <w:nsid w:val="3F0140D1"/>
    <w:multiLevelType w:val="hybridMultilevel"/>
    <w:tmpl w:val="BAA26D02"/>
    <w:lvl w:ilvl="0" w:tplc="3CD06FE2">
      <w:numFmt w:val="bullet"/>
      <w:lvlText w:val="*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81852DA">
      <w:numFmt w:val="bullet"/>
      <w:lvlText w:val="•"/>
      <w:lvlJc w:val="left"/>
      <w:pPr>
        <w:ind w:left="336" w:hanging="149"/>
      </w:pPr>
      <w:rPr>
        <w:rFonts w:hint="default"/>
        <w:lang w:val="it-IT" w:eastAsia="en-US" w:bidi="ar-SA"/>
      </w:rPr>
    </w:lvl>
    <w:lvl w:ilvl="2" w:tplc="C4A8DB76">
      <w:numFmt w:val="bullet"/>
      <w:lvlText w:val="•"/>
      <w:lvlJc w:val="left"/>
      <w:pPr>
        <w:ind w:left="572" w:hanging="149"/>
      </w:pPr>
      <w:rPr>
        <w:rFonts w:hint="default"/>
        <w:lang w:val="it-IT" w:eastAsia="en-US" w:bidi="ar-SA"/>
      </w:rPr>
    </w:lvl>
    <w:lvl w:ilvl="3" w:tplc="B6B49E8A">
      <w:numFmt w:val="bullet"/>
      <w:lvlText w:val="•"/>
      <w:lvlJc w:val="left"/>
      <w:pPr>
        <w:ind w:left="808" w:hanging="149"/>
      </w:pPr>
      <w:rPr>
        <w:rFonts w:hint="default"/>
        <w:lang w:val="it-IT" w:eastAsia="en-US" w:bidi="ar-SA"/>
      </w:rPr>
    </w:lvl>
    <w:lvl w:ilvl="4" w:tplc="BA7A8C1E">
      <w:numFmt w:val="bullet"/>
      <w:lvlText w:val="•"/>
      <w:lvlJc w:val="left"/>
      <w:pPr>
        <w:ind w:left="1045" w:hanging="149"/>
      </w:pPr>
      <w:rPr>
        <w:rFonts w:hint="default"/>
        <w:lang w:val="it-IT" w:eastAsia="en-US" w:bidi="ar-SA"/>
      </w:rPr>
    </w:lvl>
    <w:lvl w:ilvl="5" w:tplc="E3E21666">
      <w:numFmt w:val="bullet"/>
      <w:lvlText w:val="•"/>
      <w:lvlJc w:val="left"/>
      <w:pPr>
        <w:ind w:left="1281" w:hanging="149"/>
      </w:pPr>
      <w:rPr>
        <w:rFonts w:hint="default"/>
        <w:lang w:val="it-IT" w:eastAsia="en-US" w:bidi="ar-SA"/>
      </w:rPr>
    </w:lvl>
    <w:lvl w:ilvl="6" w:tplc="B8668E88">
      <w:numFmt w:val="bullet"/>
      <w:lvlText w:val="•"/>
      <w:lvlJc w:val="left"/>
      <w:pPr>
        <w:ind w:left="1517" w:hanging="149"/>
      </w:pPr>
      <w:rPr>
        <w:rFonts w:hint="default"/>
        <w:lang w:val="it-IT" w:eastAsia="en-US" w:bidi="ar-SA"/>
      </w:rPr>
    </w:lvl>
    <w:lvl w:ilvl="7" w:tplc="8550F028">
      <w:numFmt w:val="bullet"/>
      <w:lvlText w:val="•"/>
      <w:lvlJc w:val="left"/>
      <w:pPr>
        <w:ind w:left="1754" w:hanging="149"/>
      </w:pPr>
      <w:rPr>
        <w:rFonts w:hint="default"/>
        <w:lang w:val="it-IT" w:eastAsia="en-US" w:bidi="ar-SA"/>
      </w:rPr>
    </w:lvl>
    <w:lvl w:ilvl="8" w:tplc="D5907936">
      <w:numFmt w:val="bullet"/>
      <w:lvlText w:val="•"/>
      <w:lvlJc w:val="left"/>
      <w:pPr>
        <w:ind w:left="1990" w:hanging="149"/>
      </w:pPr>
      <w:rPr>
        <w:rFonts w:hint="default"/>
        <w:lang w:val="it-IT" w:eastAsia="en-US" w:bidi="ar-SA"/>
      </w:rPr>
    </w:lvl>
  </w:abstractNum>
  <w:abstractNum w:abstractNumId="12">
    <w:nsid w:val="41800363"/>
    <w:multiLevelType w:val="hybridMultilevel"/>
    <w:tmpl w:val="2DF68A8C"/>
    <w:lvl w:ilvl="0" w:tplc="A1722996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556585A">
      <w:numFmt w:val="bullet"/>
      <w:lvlText w:val="•"/>
      <w:lvlJc w:val="left"/>
      <w:pPr>
        <w:ind w:left="305" w:hanging="159"/>
      </w:pPr>
      <w:rPr>
        <w:rFonts w:hint="default"/>
        <w:lang w:val="it-IT" w:eastAsia="en-US" w:bidi="ar-SA"/>
      </w:rPr>
    </w:lvl>
    <w:lvl w:ilvl="2" w:tplc="EC307648">
      <w:numFmt w:val="bullet"/>
      <w:lvlText w:val="•"/>
      <w:lvlJc w:val="left"/>
      <w:pPr>
        <w:ind w:left="490" w:hanging="159"/>
      </w:pPr>
      <w:rPr>
        <w:rFonts w:hint="default"/>
        <w:lang w:val="it-IT" w:eastAsia="en-US" w:bidi="ar-SA"/>
      </w:rPr>
    </w:lvl>
    <w:lvl w:ilvl="3" w:tplc="1B4CB366">
      <w:numFmt w:val="bullet"/>
      <w:lvlText w:val="•"/>
      <w:lvlJc w:val="left"/>
      <w:pPr>
        <w:ind w:left="675" w:hanging="159"/>
      </w:pPr>
      <w:rPr>
        <w:rFonts w:hint="default"/>
        <w:lang w:val="it-IT" w:eastAsia="en-US" w:bidi="ar-SA"/>
      </w:rPr>
    </w:lvl>
    <w:lvl w:ilvl="4" w:tplc="D16E0134">
      <w:numFmt w:val="bullet"/>
      <w:lvlText w:val="•"/>
      <w:lvlJc w:val="left"/>
      <w:pPr>
        <w:ind w:left="860" w:hanging="159"/>
      </w:pPr>
      <w:rPr>
        <w:rFonts w:hint="default"/>
        <w:lang w:val="it-IT" w:eastAsia="en-US" w:bidi="ar-SA"/>
      </w:rPr>
    </w:lvl>
    <w:lvl w:ilvl="5" w:tplc="7FC4E092">
      <w:numFmt w:val="bullet"/>
      <w:lvlText w:val="•"/>
      <w:lvlJc w:val="left"/>
      <w:pPr>
        <w:ind w:left="1045" w:hanging="159"/>
      </w:pPr>
      <w:rPr>
        <w:rFonts w:hint="default"/>
        <w:lang w:val="it-IT" w:eastAsia="en-US" w:bidi="ar-SA"/>
      </w:rPr>
    </w:lvl>
    <w:lvl w:ilvl="6" w:tplc="C2420BFA">
      <w:numFmt w:val="bullet"/>
      <w:lvlText w:val="•"/>
      <w:lvlJc w:val="left"/>
      <w:pPr>
        <w:ind w:left="1230" w:hanging="159"/>
      </w:pPr>
      <w:rPr>
        <w:rFonts w:hint="default"/>
        <w:lang w:val="it-IT" w:eastAsia="en-US" w:bidi="ar-SA"/>
      </w:rPr>
    </w:lvl>
    <w:lvl w:ilvl="7" w:tplc="ECCAC1D4">
      <w:numFmt w:val="bullet"/>
      <w:lvlText w:val="•"/>
      <w:lvlJc w:val="left"/>
      <w:pPr>
        <w:ind w:left="1415" w:hanging="159"/>
      </w:pPr>
      <w:rPr>
        <w:rFonts w:hint="default"/>
        <w:lang w:val="it-IT" w:eastAsia="en-US" w:bidi="ar-SA"/>
      </w:rPr>
    </w:lvl>
    <w:lvl w:ilvl="8" w:tplc="9980486E">
      <w:numFmt w:val="bullet"/>
      <w:lvlText w:val="•"/>
      <w:lvlJc w:val="left"/>
      <w:pPr>
        <w:ind w:left="1600" w:hanging="159"/>
      </w:pPr>
      <w:rPr>
        <w:rFonts w:hint="default"/>
        <w:lang w:val="it-IT" w:eastAsia="en-US" w:bidi="ar-SA"/>
      </w:rPr>
    </w:lvl>
  </w:abstractNum>
  <w:abstractNum w:abstractNumId="13">
    <w:nsid w:val="452B53D3"/>
    <w:multiLevelType w:val="hybridMultilevel"/>
    <w:tmpl w:val="1B585AC8"/>
    <w:lvl w:ilvl="0" w:tplc="0F488B2E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84099BC">
      <w:numFmt w:val="bullet"/>
      <w:lvlText w:val="•"/>
      <w:lvlJc w:val="left"/>
      <w:pPr>
        <w:ind w:left="336" w:hanging="118"/>
      </w:pPr>
      <w:rPr>
        <w:rFonts w:hint="default"/>
        <w:lang w:val="it-IT" w:eastAsia="en-US" w:bidi="ar-SA"/>
      </w:rPr>
    </w:lvl>
    <w:lvl w:ilvl="2" w:tplc="28A25C6C">
      <w:numFmt w:val="bullet"/>
      <w:lvlText w:val="•"/>
      <w:lvlJc w:val="left"/>
      <w:pPr>
        <w:ind w:left="572" w:hanging="118"/>
      </w:pPr>
      <w:rPr>
        <w:rFonts w:hint="default"/>
        <w:lang w:val="it-IT" w:eastAsia="en-US" w:bidi="ar-SA"/>
      </w:rPr>
    </w:lvl>
    <w:lvl w:ilvl="3" w:tplc="181EB232">
      <w:numFmt w:val="bullet"/>
      <w:lvlText w:val="•"/>
      <w:lvlJc w:val="left"/>
      <w:pPr>
        <w:ind w:left="808" w:hanging="118"/>
      </w:pPr>
      <w:rPr>
        <w:rFonts w:hint="default"/>
        <w:lang w:val="it-IT" w:eastAsia="en-US" w:bidi="ar-SA"/>
      </w:rPr>
    </w:lvl>
    <w:lvl w:ilvl="4" w:tplc="9AC4D2F6">
      <w:numFmt w:val="bullet"/>
      <w:lvlText w:val="•"/>
      <w:lvlJc w:val="left"/>
      <w:pPr>
        <w:ind w:left="1045" w:hanging="118"/>
      </w:pPr>
      <w:rPr>
        <w:rFonts w:hint="default"/>
        <w:lang w:val="it-IT" w:eastAsia="en-US" w:bidi="ar-SA"/>
      </w:rPr>
    </w:lvl>
    <w:lvl w:ilvl="5" w:tplc="E7CAE044">
      <w:numFmt w:val="bullet"/>
      <w:lvlText w:val="•"/>
      <w:lvlJc w:val="left"/>
      <w:pPr>
        <w:ind w:left="1281" w:hanging="118"/>
      </w:pPr>
      <w:rPr>
        <w:rFonts w:hint="default"/>
        <w:lang w:val="it-IT" w:eastAsia="en-US" w:bidi="ar-SA"/>
      </w:rPr>
    </w:lvl>
    <w:lvl w:ilvl="6" w:tplc="56BCE820">
      <w:numFmt w:val="bullet"/>
      <w:lvlText w:val="•"/>
      <w:lvlJc w:val="left"/>
      <w:pPr>
        <w:ind w:left="1517" w:hanging="118"/>
      </w:pPr>
      <w:rPr>
        <w:rFonts w:hint="default"/>
        <w:lang w:val="it-IT" w:eastAsia="en-US" w:bidi="ar-SA"/>
      </w:rPr>
    </w:lvl>
    <w:lvl w:ilvl="7" w:tplc="BBDC9E14">
      <w:numFmt w:val="bullet"/>
      <w:lvlText w:val="•"/>
      <w:lvlJc w:val="left"/>
      <w:pPr>
        <w:ind w:left="1754" w:hanging="118"/>
      </w:pPr>
      <w:rPr>
        <w:rFonts w:hint="default"/>
        <w:lang w:val="it-IT" w:eastAsia="en-US" w:bidi="ar-SA"/>
      </w:rPr>
    </w:lvl>
    <w:lvl w:ilvl="8" w:tplc="FCC47DC2">
      <w:numFmt w:val="bullet"/>
      <w:lvlText w:val="•"/>
      <w:lvlJc w:val="left"/>
      <w:pPr>
        <w:ind w:left="1990" w:hanging="118"/>
      </w:pPr>
      <w:rPr>
        <w:rFonts w:hint="default"/>
        <w:lang w:val="it-IT" w:eastAsia="en-US" w:bidi="ar-SA"/>
      </w:rPr>
    </w:lvl>
  </w:abstractNum>
  <w:abstractNum w:abstractNumId="14">
    <w:nsid w:val="46085925"/>
    <w:multiLevelType w:val="hybridMultilevel"/>
    <w:tmpl w:val="31863728"/>
    <w:lvl w:ilvl="0" w:tplc="4E4062C8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FDA4E4E">
      <w:numFmt w:val="bullet"/>
      <w:lvlText w:val="•"/>
      <w:lvlJc w:val="left"/>
      <w:pPr>
        <w:ind w:left="321" w:hanging="709"/>
      </w:pPr>
      <w:rPr>
        <w:rFonts w:hint="default"/>
        <w:lang w:val="it-IT" w:eastAsia="en-US" w:bidi="ar-SA"/>
      </w:rPr>
    </w:lvl>
    <w:lvl w:ilvl="2" w:tplc="946EBF70">
      <w:numFmt w:val="bullet"/>
      <w:lvlText w:val="•"/>
      <w:lvlJc w:val="left"/>
      <w:pPr>
        <w:ind w:left="542" w:hanging="709"/>
      </w:pPr>
      <w:rPr>
        <w:rFonts w:hint="default"/>
        <w:lang w:val="it-IT" w:eastAsia="en-US" w:bidi="ar-SA"/>
      </w:rPr>
    </w:lvl>
    <w:lvl w:ilvl="3" w:tplc="E458CA20">
      <w:numFmt w:val="bullet"/>
      <w:lvlText w:val="•"/>
      <w:lvlJc w:val="left"/>
      <w:pPr>
        <w:ind w:left="763" w:hanging="709"/>
      </w:pPr>
      <w:rPr>
        <w:rFonts w:hint="default"/>
        <w:lang w:val="it-IT" w:eastAsia="en-US" w:bidi="ar-SA"/>
      </w:rPr>
    </w:lvl>
    <w:lvl w:ilvl="4" w:tplc="E17E53F0">
      <w:numFmt w:val="bullet"/>
      <w:lvlText w:val="•"/>
      <w:lvlJc w:val="left"/>
      <w:pPr>
        <w:ind w:left="984" w:hanging="709"/>
      </w:pPr>
      <w:rPr>
        <w:rFonts w:hint="default"/>
        <w:lang w:val="it-IT" w:eastAsia="en-US" w:bidi="ar-SA"/>
      </w:rPr>
    </w:lvl>
    <w:lvl w:ilvl="5" w:tplc="8898D664">
      <w:numFmt w:val="bullet"/>
      <w:lvlText w:val="•"/>
      <w:lvlJc w:val="left"/>
      <w:pPr>
        <w:ind w:left="1205" w:hanging="709"/>
      </w:pPr>
      <w:rPr>
        <w:rFonts w:hint="default"/>
        <w:lang w:val="it-IT" w:eastAsia="en-US" w:bidi="ar-SA"/>
      </w:rPr>
    </w:lvl>
    <w:lvl w:ilvl="6" w:tplc="3F7E2B22">
      <w:numFmt w:val="bullet"/>
      <w:lvlText w:val="•"/>
      <w:lvlJc w:val="left"/>
      <w:pPr>
        <w:ind w:left="1426" w:hanging="709"/>
      </w:pPr>
      <w:rPr>
        <w:rFonts w:hint="default"/>
        <w:lang w:val="it-IT" w:eastAsia="en-US" w:bidi="ar-SA"/>
      </w:rPr>
    </w:lvl>
    <w:lvl w:ilvl="7" w:tplc="23888226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8" w:tplc="93F21822">
      <w:numFmt w:val="bullet"/>
      <w:lvlText w:val="•"/>
      <w:lvlJc w:val="left"/>
      <w:pPr>
        <w:ind w:left="1868" w:hanging="709"/>
      </w:pPr>
      <w:rPr>
        <w:rFonts w:hint="default"/>
        <w:lang w:val="it-IT" w:eastAsia="en-US" w:bidi="ar-SA"/>
      </w:rPr>
    </w:lvl>
  </w:abstractNum>
  <w:abstractNum w:abstractNumId="15">
    <w:nsid w:val="47F0087D"/>
    <w:multiLevelType w:val="hybridMultilevel"/>
    <w:tmpl w:val="C2AE0C12"/>
    <w:lvl w:ilvl="0" w:tplc="8314108E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49819FA">
      <w:numFmt w:val="bullet"/>
      <w:lvlText w:val="•"/>
      <w:lvlJc w:val="left"/>
      <w:pPr>
        <w:ind w:left="305" w:hanging="159"/>
      </w:pPr>
      <w:rPr>
        <w:rFonts w:hint="default"/>
        <w:lang w:val="it-IT" w:eastAsia="en-US" w:bidi="ar-SA"/>
      </w:rPr>
    </w:lvl>
    <w:lvl w:ilvl="2" w:tplc="D3F26CC6">
      <w:numFmt w:val="bullet"/>
      <w:lvlText w:val="•"/>
      <w:lvlJc w:val="left"/>
      <w:pPr>
        <w:ind w:left="490" w:hanging="159"/>
      </w:pPr>
      <w:rPr>
        <w:rFonts w:hint="default"/>
        <w:lang w:val="it-IT" w:eastAsia="en-US" w:bidi="ar-SA"/>
      </w:rPr>
    </w:lvl>
    <w:lvl w:ilvl="3" w:tplc="4742250C">
      <w:numFmt w:val="bullet"/>
      <w:lvlText w:val="•"/>
      <w:lvlJc w:val="left"/>
      <w:pPr>
        <w:ind w:left="675" w:hanging="159"/>
      </w:pPr>
      <w:rPr>
        <w:rFonts w:hint="default"/>
        <w:lang w:val="it-IT" w:eastAsia="en-US" w:bidi="ar-SA"/>
      </w:rPr>
    </w:lvl>
    <w:lvl w:ilvl="4" w:tplc="8E0ABA38">
      <w:numFmt w:val="bullet"/>
      <w:lvlText w:val="•"/>
      <w:lvlJc w:val="left"/>
      <w:pPr>
        <w:ind w:left="860" w:hanging="159"/>
      </w:pPr>
      <w:rPr>
        <w:rFonts w:hint="default"/>
        <w:lang w:val="it-IT" w:eastAsia="en-US" w:bidi="ar-SA"/>
      </w:rPr>
    </w:lvl>
    <w:lvl w:ilvl="5" w:tplc="8F82EFC8">
      <w:numFmt w:val="bullet"/>
      <w:lvlText w:val="•"/>
      <w:lvlJc w:val="left"/>
      <w:pPr>
        <w:ind w:left="1045" w:hanging="159"/>
      </w:pPr>
      <w:rPr>
        <w:rFonts w:hint="default"/>
        <w:lang w:val="it-IT" w:eastAsia="en-US" w:bidi="ar-SA"/>
      </w:rPr>
    </w:lvl>
    <w:lvl w:ilvl="6" w:tplc="51EADC24">
      <w:numFmt w:val="bullet"/>
      <w:lvlText w:val="•"/>
      <w:lvlJc w:val="left"/>
      <w:pPr>
        <w:ind w:left="1230" w:hanging="159"/>
      </w:pPr>
      <w:rPr>
        <w:rFonts w:hint="default"/>
        <w:lang w:val="it-IT" w:eastAsia="en-US" w:bidi="ar-SA"/>
      </w:rPr>
    </w:lvl>
    <w:lvl w:ilvl="7" w:tplc="FA4CBA34">
      <w:numFmt w:val="bullet"/>
      <w:lvlText w:val="•"/>
      <w:lvlJc w:val="left"/>
      <w:pPr>
        <w:ind w:left="1415" w:hanging="159"/>
      </w:pPr>
      <w:rPr>
        <w:rFonts w:hint="default"/>
        <w:lang w:val="it-IT" w:eastAsia="en-US" w:bidi="ar-SA"/>
      </w:rPr>
    </w:lvl>
    <w:lvl w:ilvl="8" w:tplc="DA7684B4">
      <w:numFmt w:val="bullet"/>
      <w:lvlText w:val="•"/>
      <w:lvlJc w:val="left"/>
      <w:pPr>
        <w:ind w:left="1600" w:hanging="159"/>
      </w:pPr>
      <w:rPr>
        <w:rFonts w:hint="default"/>
        <w:lang w:val="it-IT" w:eastAsia="en-US" w:bidi="ar-SA"/>
      </w:rPr>
    </w:lvl>
  </w:abstractNum>
  <w:abstractNum w:abstractNumId="16">
    <w:nsid w:val="4954534D"/>
    <w:multiLevelType w:val="hybridMultilevel"/>
    <w:tmpl w:val="DB329DD8"/>
    <w:lvl w:ilvl="0" w:tplc="D8ACDBAE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C868798">
      <w:numFmt w:val="bullet"/>
      <w:lvlText w:val="•"/>
      <w:lvlJc w:val="left"/>
      <w:pPr>
        <w:ind w:left="314" w:hanging="159"/>
      </w:pPr>
      <w:rPr>
        <w:rFonts w:hint="default"/>
        <w:lang w:val="it-IT" w:eastAsia="en-US" w:bidi="ar-SA"/>
      </w:rPr>
    </w:lvl>
    <w:lvl w:ilvl="2" w:tplc="5A640502">
      <w:numFmt w:val="bullet"/>
      <w:lvlText w:val="•"/>
      <w:lvlJc w:val="left"/>
      <w:pPr>
        <w:ind w:left="508" w:hanging="159"/>
      </w:pPr>
      <w:rPr>
        <w:rFonts w:hint="default"/>
        <w:lang w:val="it-IT" w:eastAsia="en-US" w:bidi="ar-SA"/>
      </w:rPr>
    </w:lvl>
    <w:lvl w:ilvl="3" w:tplc="9AB823DC">
      <w:numFmt w:val="bullet"/>
      <w:lvlText w:val="•"/>
      <w:lvlJc w:val="left"/>
      <w:pPr>
        <w:ind w:left="703" w:hanging="159"/>
      </w:pPr>
      <w:rPr>
        <w:rFonts w:hint="default"/>
        <w:lang w:val="it-IT" w:eastAsia="en-US" w:bidi="ar-SA"/>
      </w:rPr>
    </w:lvl>
    <w:lvl w:ilvl="4" w:tplc="2D9E4A32">
      <w:numFmt w:val="bullet"/>
      <w:lvlText w:val="•"/>
      <w:lvlJc w:val="left"/>
      <w:pPr>
        <w:ind w:left="897" w:hanging="159"/>
      </w:pPr>
      <w:rPr>
        <w:rFonts w:hint="default"/>
        <w:lang w:val="it-IT" w:eastAsia="en-US" w:bidi="ar-SA"/>
      </w:rPr>
    </w:lvl>
    <w:lvl w:ilvl="5" w:tplc="EB20CCD2">
      <w:numFmt w:val="bullet"/>
      <w:lvlText w:val="•"/>
      <w:lvlJc w:val="left"/>
      <w:pPr>
        <w:ind w:left="1092" w:hanging="159"/>
      </w:pPr>
      <w:rPr>
        <w:rFonts w:hint="default"/>
        <w:lang w:val="it-IT" w:eastAsia="en-US" w:bidi="ar-SA"/>
      </w:rPr>
    </w:lvl>
    <w:lvl w:ilvl="6" w:tplc="10FA925A">
      <w:numFmt w:val="bullet"/>
      <w:lvlText w:val="•"/>
      <w:lvlJc w:val="left"/>
      <w:pPr>
        <w:ind w:left="1286" w:hanging="159"/>
      </w:pPr>
      <w:rPr>
        <w:rFonts w:hint="default"/>
        <w:lang w:val="it-IT" w:eastAsia="en-US" w:bidi="ar-SA"/>
      </w:rPr>
    </w:lvl>
    <w:lvl w:ilvl="7" w:tplc="F754FBE8">
      <w:numFmt w:val="bullet"/>
      <w:lvlText w:val="•"/>
      <w:lvlJc w:val="left"/>
      <w:pPr>
        <w:ind w:left="1480" w:hanging="159"/>
      </w:pPr>
      <w:rPr>
        <w:rFonts w:hint="default"/>
        <w:lang w:val="it-IT" w:eastAsia="en-US" w:bidi="ar-SA"/>
      </w:rPr>
    </w:lvl>
    <w:lvl w:ilvl="8" w:tplc="A35A2776">
      <w:numFmt w:val="bullet"/>
      <w:lvlText w:val="•"/>
      <w:lvlJc w:val="left"/>
      <w:pPr>
        <w:ind w:left="1675" w:hanging="159"/>
      </w:pPr>
      <w:rPr>
        <w:rFonts w:hint="default"/>
        <w:lang w:val="it-IT" w:eastAsia="en-US" w:bidi="ar-SA"/>
      </w:rPr>
    </w:lvl>
  </w:abstractNum>
  <w:abstractNum w:abstractNumId="17">
    <w:nsid w:val="4B9437D9"/>
    <w:multiLevelType w:val="hybridMultilevel"/>
    <w:tmpl w:val="A0BCF4F0"/>
    <w:lvl w:ilvl="0" w:tplc="1ACED4EE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3E6200A">
      <w:numFmt w:val="bullet"/>
      <w:lvlText w:val="•"/>
      <w:lvlJc w:val="left"/>
      <w:pPr>
        <w:ind w:left="312" w:hanging="159"/>
      </w:pPr>
      <w:rPr>
        <w:rFonts w:hint="default"/>
        <w:lang w:val="it-IT" w:eastAsia="en-US" w:bidi="ar-SA"/>
      </w:rPr>
    </w:lvl>
    <w:lvl w:ilvl="2" w:tplc="932EC452">
      <w:numFmt w:val="bullet"/>
      <w:lvlText w:val="•"/>
      <w:lvlJc w:val="left"/>
      <w:pPr>
        <w:ind w:left="505" w:hanging="159"/>
      </w:pPr>
      <w:rPr>
        <w:rFonts w:hint="default"/>
        <w:lang w:val="it-IT" w:eastAsia="en-US" w:bidi="ar-SA"/>
      </w:rPr>
    </w:lvl>
    <w:lvl w:ilvl="3" w:tplc="039001D2">
      <w:numFmt w:val="bullet"/>
      <w:lvlText w:val="•"/>
      <w:lvlJc w:val="left"/>
      <w:pPr>
        <w:ind w:left="697" w:hanging="159"/>
      </w:pPr>
      <w:rPr>
        <w:rFonts w:hint="default"/>
        <w:lang w:val="it-IT" w:eastAsia="en-US" w:bidi="ar-SA"/>
      </w:rPr>
    </w:lvl>
    <w:lvl w:ilvl="4" w:tplc="496C13AC">
      <w:numFmt w:val="bullet"/>
      <w:lvlText w:val="•"/>
      <w:lvlJc w:val="left"/>
      <w:pPr>
        <w:ind w:left="890" w:hanging="159"/>
      </w:pPr>
      <w:rPr>
        <w:rFonts w:hint="default"/>
        <w:lang w:val="it-IT" w:eastAsia="en-US" w:bidi="ar-SA"/>
      </w:rPr>
    </w:lvl>
    <w:lvl w:ilvl="5" w:tplc="1CBCDA10">
      <w:numFmt w:val="bullet"/>
      <w:lvlText w:val="•"/>
      <w:lvlJc w:val="left"/>
      <w:pPr>
        <w:ind w:left="1082" w:hanging="159"/>
      </w:pPr>
      <w:rPr>
        <w:rFonts w:hint="default"/>
        <w:lang w:val="it-IT" w:eastAsia="en-US" w:bidi="ar-SA"/>
      </w:rPr>
    </w:lvl>
    <w:lvl w:ilvl="6" w:tplc="1638AE3E">
      <w:numFmt w:val="bullet"/>
      <w:lvlText w:val="•"/>
      <w:lvlJc w:val="left"/>
      <w:pPr>
        <w:ind w:left="1275" w:hanging="159"/>
      </w:pPr>
      <w:rPr>
        <w:rFonts w:hint="default"/>
        <w:lang w:val="it-IT" w:eastAsia="en-US" w:bidi="ar-SA"/>
      </w:rPr>
    </w:lvl>
    <w:lvl w:ilvl="7" w:tplc="014E75C2">
      <w:numFmt w:val="bullet"/>
      <w:lvlText w:val="•"/>
      <w:lvlJc w:val="left"/>
      <w:pPr>
        <w:ind w:left="1467" w:hanging="159"/>
      </w:pPr>
      <w:rPr>
        <w:rFonts w:hint="default"/>
        <w:lang w:val="it-IT" w:eastAsia="en-US" w:bidi="ar-SA"/>
      </w:rPr>
    </w:lvl>
    <w:lvl w:ilvl="8" w:tplc="F50A29C0">
      <w:numFmt w:val="bullet"/>
      <w:lvlText w:val="•"/>
      <w:lvlJc w:val="left"/>
      <w:pPr>
        <w:ind w:left="1660" w:hanging="159"/>
      </w:pPr>
      <w:rPr>
        <w:rFonts w:hint="default"/>
        <w:lang w:val="it-IT" w:eastAsia="en-US" w:bidi="ar-SA"/>
      </w:rPr>
    </w:lvl>
  </w:abstractNum>
  <w:abstractNum w:abstractNumId="18">
    <w:nsid w:val="4E8F76DB"/>
    <w:multiLevelType w:val="hybridMultilevel"/>
    <w:tmpl w:val="00F2BFE8"/>
    <w:lvl w:ilvl="0" w:tplc="9A18335A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863E9C14">
      <w:numFmt w:val="bullet"/>
      <w:lvlText w:val="•"/>
      <w:lvlJc w:val="left"/>
      <w:pPr>
        <w:ind w:left="305" w:hanging="159"/>
      </w:pPr>
      <w:rPr>
        <w:rFonts w:hint="default"/>
        <w:lang w:val="it-IT" w:eastAsia="en-US" w:bidi="ar-SA"/>
      </w:rPr>
    </w:lvl>
    <w:lvl w:ilvl="2" w:tplc="30E08490">
      <w:numFmt w:val="bullet"/>
      <w:lvlText w:val="•"/>
      <w:lvlJc w:val="left"/>
      <w:pPr>
        <w:ind w:left="490" w:hanging="159"/>
      </w:pPr>
      <w:rPr>
        <w:rFonts w:hint="default"/>
        <w:lang w:val="it-IT" w:eastAsia="en-US" w:bidi="ar-SA"/>
      </w:rPr>
    </w:lvl>
    <w:lvl w:ilvl="3" w:tplc="0554D6E6">
      <w:numFmt w:val="bullet"/>
      <w:lvlText w:val="•"/>
      <w:lvlJc w:val="left"/>
      <w:pPr>
        <w:ind w:left="675" w:hanging="159"/>
      </w:pPr>
      <w:rPr>
        <w:rFonts w:hint="default"/>
        <w:lang w:val="it-IT" w:eastAsia="en-US" w:bidi="ar-SA"/>
      </w:rPr>
    </w:lvl>
    <w:lvl w:ilvl="4" w:tplc="EF32FCB8">
      <w:numFmt w:val="bullet"/>
      <w:lvlText w:val="•"/>
      <w:lvlJc w:val="left"/>
      <w:pPr>
        <w:ind w:left="860" w:hanging="159"/>
      </w:pPr>
      <w:rPr>
        <w:rFonts w:hint="default"/>
        <w:lang w:val="it-IT" w:eastAsia="en-US" w:bidi="ar-SA"/>
      </w:rPr>
    </w:lvl>
    <w:lvl w:ilvl="5" w:tplc="C64623F6">
      <w:numFmt w:val="bullet"/>
      <w:lvlText w:val="•"/>
      <w:lvlJc w:val="left"/>
      <w:pPr>
        <w:ind w:left="1045" w:hanging="159"/>
      </w:pPr>
      <w:rPr>
        <w:rFonts w:hint="default"/>
        <w:lang w:val="it-IT" w:eastAsia="en-US" w:bidi="ar-SA"/>
      </w:rPr>
    </w:lvl>
    <w:lvl w:ilvl="6" w:tplc="D548B7C6">
      <w:numFmt w:val="bullet"/>
      <w:lvlText w:val="•"/>
      <w:lvlJc w:val="left"/>
      <w:pPr>
        <w:ind w:left="1230" w:hanging="159"/>
      </w:pPr>
      <w:rPr>
        <w:rFonts w:hint="default"/>
        <w:lang w:val="it-IT" w:eastAsia="en-US" w:bidi="ar-SA"/>
      </w:rPr>
    </w:lvl>
    <w:lvl w:ilvl="7" w:tplc="97A62120">
      <w:numFmt w:val="bullet"/>
      <w:lvlText w:val="•"/>
      <w:lvlJc w:val="left"/>
      <w:pPr>
        <w:ind w:left="1415" w:hanging="159"/>
      </w:pPr>
      <w:rPr>
        <w:rFonts w:hint="default"/>
        <w:lang w:val="it-IT" w:eastAsia="en-US" w:bidi="ar-SA"/>
      </w:rPr>
    </w:lvl>
    <w:lvl w:ilvl="8" w:tplc="4D16D8BC">
      <w:numFmt w:val="bullet"/>
      <w:lvlText w:val="•"/>
      <w:lvlJc w:val="left"/>
      <w:pPr>
        <w:ind w:left="1600" w:hanging="159"/>
      </w:pPr>
      <w:rPr>
        <w:rFonts w:hint="default"/>
        <w:lang w:val="it-IT" w:eastAsia="en-US" w:bidi="ar-SA"/>
      </w:rPr>
    </w:lvl>
  </w:abstractNum>
  <w:abstractNum w:abstractNumId="19">
    <w:nsid w:val="63347FFD"/>
    <w:multiLevelType w:val="hybridMultilevel"/>
    <w:tmpl w:val="BB10E6CA"/>
    <w:lvl w:ilvl="0" w:tplc="55F02FE4">
      <w:numFmt w:val="bullet"/>
      <w:lvlText w:val="*"/>
      <w:lvlJc w:val="left"/>
      <w:pPr>
        <w:ind w:left="60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B841442">
      <w:numFmt w:val="bullet"/>
      <w:lvlText w:val="•"/>
      <w:lvlJc w:val="left"/>
      <w:pPr>
        <w:ind w:left="794" w:hanging="149"/>
      </w:pPr>
      <w:rPr>
        <w:rFonts w:hint="default"/>
        <w:lang w:val="it-IT" w:eastAsia="en-US" w:bidi="ar-SA"/>
      </w:rPr>
    </w:lvl>
    <w:lvl w:ilvl="2" w:tplc="69066C00">
      <w:numFmt w:val="bullet"/>
      <w:lvlText w:val="•"/>
      <w:lvlJc w:val="left"/>
      <w:pPr>
        <w:ind w:left="988" w:hanging="149"/>
      </w:pPr>
      <w:rPr>
        <w:rFonts w:hint="default"/>
        <w:lang w:val="it-IT" w:eastAsia="en-US" w:bidi="ar-SA"/>
      </w:rPr>
    </w:lvl>
    <w:lvl w:ilvl="3" w:tplc="B7B634F0">
      <w:numFmt w:val="bullet"/>
      <w:lvlText w:val="•"/>
      <w:lvlJc w:val="left"/>
      <w:pPr>
        <w:ind w:left="1182" w:hanging="149"/>
      </w:pPr>
      <w:rPr>
        <w:rFonts w:hint="default"/>
        <w:lang w:val="it-IT" w:eastAsia="en-US" w:bidi="ar-SA"/>
      </w:rPr>
    </w:lvl>
    <w:lvl w:ilvl="4" w:tplc="49607CF4">
      <w:numFmt w:val="bullet"/>
      <w:lvlText w:val="•"/>
      <w:lvlJc w:val="left"/>
      <w:pPr>
        <w:ind w:left="1376" w:hanging="149"/>
      </w:pPr>
      <w:rPr>
        <w:rFonts w:hint="default"/>
        <w:lang w:val="it-IT" w:eastAsia="en-US" w:bidi="ar-SA"/>
      </w:rPr>
    </w:lvl>
    <w:lvl w:ilvl="5" w:tplc="40824ECE">
      <w:numFmt w:val="bullet"/>
      <w:lvlText w:val="•"/>
      <w:lvlJc w:val="left"/>
      <w:pPr>
        <w:ind w:left="1571" w:hanging="149"/>
      </w:pPr>
      <w:rPr>
        <w:rFonts w:hint="default"/>
        <w:lang w:val="it-IT" w:eastAsia="en-US" w:bidi="ar-SA"/>
      </w:rPr>
    </w:lvl>
    <w:lvl w:ilvl="6" w:tplc="B00A0780">
      <w:numFmt w:val="bullet"/>
      <w:lvlText w:val="•"/>
      <w:lvlJc w:val="left"/>
      <w:pPr>
        <w:ind w:left="1765" w:hanging="149"/>
      </w:pPr>
      <w:rPr>
        <w:rFonts w:hint="default"/>
        <w:lang w:val="it-IT" w:eastAsia="en-US" w:bidi="ar-SA"/>
      </w:rPr>
    </w:lvl>
    <w:lvl w:ilvl="7" w:tplc="0B38B710">
      <w:numFmt w:val="bullet"/>
      <w:lvlText w:val="•"/>
      <w:lvlJc w:val="left"/>
      <w:pPr>
        <w:ind w:left="1959" w:hanging="149"/>
      </w:pPr>
      <w:rPr>
        <w:rFonts w:hint="default"/>
        <w:lang w:val="it-IT" w:eastAsia="en-US" w:bidi="ar-SA"/>
      </w:rPr>
    </w:lvl>
    <w:lvl w:ilvl="8" w:tplc="97A6288A">
      <w:numFmt w:val="bullet"/>
      <w:lvlText w:val="•"/>
      <w:lvlJc w:val="left"/>
      <w:pPr>
        <w:ind w:left="2153" w:hanging="149"/>
      </w:pPr>
      <w:rPr>
        <w:rFonts w:hint="default"/>
        <w:lang w:val="it-IT" w:eastAsia="en-US" w:bidi="ar-SA"/>
      </w:rPr>
    </w:lvl>
  </w:abstractNum>
  <w:abstractNum w:abstractNumId="20">
    <w:nsid w:val="6ADB1060"/>
    <w:multiLevelType w:val="hybridMultilevel"/>
    <w:tmpl w:val="B4D848EC"/>
    <w:lvl w:ilvl="0" w:tplc="D66478E0">
      <w:start w:val="1"/>
      <w:numFmt w:val="lowerLetter"/>
      <w:lvlText w:val="%1."/>
      <w:lvlJc w:val="left"/>
      <w:pPr>
        <w:ind w:left="429" w:hanging="361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en-US" w:bidi="ar-SA"/>
      </w:rPr>
    </w:lvl>
    <w:lvl w:ilvl="1" w:tplc="903607D6">
      <w:numFmt w:val="bullet"/>
      <w:lvlText w:val="•"/>
      <w:lvlJc w:val="left"/>
      <w:pPr>
        <w:ind w:left="1380" w:hanging="361"/>
      </w:pPr>
      <w:rPr>
        <w:rFonts w:hint="default"/>
        <w:lang w:val="it-IT" w:eastAsia="en-US" w:bidi="ar-SA"/>
      </w:rPr>
    </w:lvl>
    <w:lvl w:ilvl="2" w:tplc="1D049BAC">
      <w:numFmt w:val="bullet"/>
      <w:lvlText w:val="•"/>
      <w:lvlJc w:val="left"/>
      <w:pPr>
        <w:ind w:left="2340" w:hanging="361"/>
      </w:pPr>
      <w:rPr>
        <w:rFonts w:hint="default"/>
        <w:lang w:val="it-IT" w:eastAsia="en-US" w:bidi="ar-SA"/>
      </w:rPr>
    </w:lvl>
    <w:lvl w:ilvl="3" w:tplc="85628FD6">
      <w:numFmt w:val="bullet"/>
      <w:lvlText w:val="•"/>
      <w:lvlJc w:val="left"/>
      <w:pPr>
        <w:ind w:left="3300" w:hanging="361"/>
      </w:pPr>
      <w:rPr>
        <w:rFonts w:hint="default"/>
        <w:lang w:val="it-IT" w:eastAsia="en-US" w:bidi="ar-SA"/>
      </w:rPr>
    </w:lvl>
    <w:lvl w:ilvl="4" w:tplc="701C7130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5" w:tplc="9CEE01AC">
      <w:numFmt w:val="bullet"/>
      <w:lvlText w:val="•"/>
      <w:lvlJc w:val="left"/>
      <w:pPr>
        <w:ind w:left="5221" w:hanging="361"/>
      </w:pPr>
      <w:rPr>
        <w:rFonts w:hint="default"/>
        <w:lang w:val="it-IT" w:eastAsia="en-US" w:bidi="ar-SA"/>
      </w:rPr>
    </w:lvl>
    <w:lvl w:ilvl="6" w:tplc="5FEC5DD6">
      <w:numFmt w:val="bullet"/>
      <w:lvlText w:val="•"/>
      <w:lvlJc w:val="left"/>
      <w:pPr>
        <w:ind w:left="6181" w:hanging="361"/>
      </w:pPr>
      <w:rPr>
        <w:rFonts w:hint="default"/>
        <w:lang w:val="it-IT" w:eastAsia="en-US" w:bidi="ar-SA"/>
      </w:rPr>
    </w:lvl>
    <w:lvl w:ilvl="7" w:tplc="35EE6300">
      <w:numFmt w:val="bullet"/>
      <w:lvlText w:val="•"/>
      <w:lvlJc w:val="left"/>
      <w:pPr>
        <w:ind w:left="7141" w:hanging="361"/>
      </w:pPr>
      <w:rPr>
        <w:rFonts w:hint="default"/>
        <w:lang w:val="it-IT" w:eastAsia="en-US" w:bidi="ar-SA"/>
      </w:rPr>
    </w:lvl>
    <w:lvl w:ilvl="8" w:tplc="85966AEC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21">
    <w:nsid w:val="700F3D6B"/>
    <w:multiLevelType w:val="hybridMultilevel"/>
    <w:tmpl w:val="DFDC82A2"/>
    <w:lvl w:ilvl="0" w:tplc="FC864432">
      <w:numFmt w:val="bullet"/>
      <w:lvlText w:val="-"/>
      <w:lvlJc w:val="left"/>
      <w:pPr>
        <w:ind w:left="10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17EB4BC">
      <w:numFmt w:val="bullet"/>
      <w:lvlText w:val="-"/>
      <w:lvlJc w:val="left"/>
      <w:pPr>
        <w:ind w:left="8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448412D2">
      <w:numFmt w:val="bullet"/>
      <w:lvlText w:val="•"/>
      <w:lvlJc w:val="left"/>
      <w:pPr>
        <w:ind w:left="966" w:hanging="118"/>
      </w:pPr>
      <w:rPr>
        <w:rFonts w:hint="default"/>
        <w:lang w:val="it-IT" w:eastAsia="en-US" w:bidi="ar-SA"/>
      </w:rPr>
    </w:lvl>
    <w:lvl w:ilvl="3" w:tplc="80C8E306">
      <w:numFmt w:val="bullet"/>
      <w:lvlText w:val="•"/>
      <w:lvlJc w:val="left"/>
      <w:pPr>
        <w:ind w:left="1092" w:hanging="118"/>
      </w:pPr>
      <w:rPr>
        <w:rFonts w:hint="default"/>
        <w:lang w:val="it-IT" w:eastAsia="en-US" w:bidi="ar-SA"/>
      </w:rPr>
    </w:lvl>
    <w:lvl w:ilvl="4" w:tplc="FBF24080">
      <w:numFmt w:val="bullet"/>
      <w:lvlText w:val="•"/>
      <w:lvlJc w:val="left"/>
      <w:pPr>
        <w:ind w:left="1218" w:hanging="118"/>
      </w:pPr>
      <w:rPr>
        <w:rFonts w:hint="default"/>
        <w:lang w:val="it-IT" w:eastAsia="en-US" w:bidi="ar-SA"/>
      </w:rPr>
    </w:lvl>
    <w:lvl w:ilvl="5" w:tplc="E1AC2810">
      <w:numFmt w:val="bullet"/>
      <w:lvlText w:val="•"/>
      <w:lvlJc w:val="left"/>
      <w:pPr>
        <w:ind w:left="1344" w:hanging="118"/>
      </w:pPr>
      <w:rPr>
        <w:rFonts w:hint="default"/>
        <w:lang w:val="it-IT" w:eastAsia="en-US" w:bidi="ar-SA"/>
      </w:rPr>
    </w:lvl>
    <w:lvl w:ilvl="6" w:tplc="5F26D2E4">
      <w:numFmt w:val="bullet"/>
      <w:lvlText w:val="•"/>
      <w:lvlJc w:val="left"/>
      <w:pPr>
        <w:ind w:left="1470" w:hanging="118"/>
      </w:pPr>
      <w:rPr>
        <w:rFonts w:hint="default"/>
        <w:lang w:val="it-IT" w:eastAsia="en-US" w:bidi="ar-SA"/>
      </w:rPr>
    </w:lvl>
    <w:lvl w:ilvl="7" w:tplc="0CE87F82">
      <w:numFmt w:val="bullet"/>
      <w:lvlText w:val="•"/>
      <w:lvlJc w:val="left"/>
      <w:pPr>
        <w:ind w:left="1596" w:hanging="118"/>
      </w:pPr>
      <w:rPr>
        <w:rFonts w:hint="default"/>
        <w:lang w:val="it-IT" w:eastAsia="en-US" w:bidi="ar-SA"/>
      </w:rPr>
    </w:lvl>
    <w:lvl w:ilvl="8" w:tplc="32B82A92">
      <w:numFmt w:val="bullet"/>
      <w:lvlText w:val="•"/>
      <w:lvlJc w:val="left"/>
      <w:pPr>
        <w:ind w:left="1722" w:hanging="118"/>
      </w:pPr>
      <w:rPr>
        <w:rFonts w:hint="default"/>
        <w:lang w:val="it-IT" w:eastAsia="en-US" w:bidi="ar-SA"/>
      </w:rPr>
    </w:lvl>
  </w:abstractNum>
  <w:abstractNum w:abstractNumId="22">
    <w:nsid w:val="72A862D2"/>
    <w:multiLevelType w:val="hybridMultilevel"/>
    <w:tmpl w:val="D7A678FC"/>
    <w:lvl w:ilvl="0" w:tplc="B6963544">
      <w:numFmt w:val="bullet"/>
      <w:lvlText w:val="•"/>
      <w:lvlJc w:val="left"/>
      <w:pPr>
        <w:ind w:left="110" w:hanging="15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4F673FA">
      <w:numFmt w:val="bullet"/>
      <w:lvlText w:val="•"/>
      <w:lvlJc w:val="left"/>
      <w:pPr>
        <w:ind w:left="314" w:hanging="159"/>
      </w:pPr>
      <w:rPr>
        <w:rFonts w:hint="default"/>
        <w:lang w:val="it-IT" w:eastAsia="en-US" w:bidi="ar-SA"/>
      </w:rPr>
    </w:lvl>
    <w:lvl w:ilvl="2" w:tplc="C92056EC">
      <w:numFmt w:val="bullet"/>
      <w:lvlText w:val="•"/>
      <w:lvlJc w:val="left"/>
      <w:pPr>
        <w:ind w:left="508" w:hanging="159"/>
      </w:pPr>
      <w:rPr>
        <w:rFonts w:hint="default"/>
        <w:lang w:val="it-IT" w:eastAsia="en-US" w:bidi="ar-SA"/>
      </w:rPr>
    </w:lvl>
    <w:lvl w:ilvl="3" w:tplc="002A9C7E">
      <w:numFmt w:val="bullet"/>
      <w:lvlText w:val="•"/>
      <w:lvlJc w:val="left"/>
      <w:pPr>
        <w:ind w:left="703" w:hanging="159"/>
      </w:pPr>
      <w:rPr>
        <w:rFonts w:hint="default"/>
        <w:lang w:val="it-IT" w:eastAsia="en-US" w:bidi="ar-SA"/>
      </w:rPr>
    </w:lvl>
    <w:lvl w:ilvl="4" w:tplc="1848C828">
      <w:numFmt w:val="bullet"/>
      <w:lvlText w:val="•"/>
      <w:lvlJc w:val="left"/>
      <w:pPr>
        <w:ind w:left="897" w:hanging="159"/>
      </w:pPr>
      <w:rPr>
        <w:rFonts w:hint="default"/>
        <w:lang w:val="it-IT" w:eastAsia="en-US" w:bidi="ar-SA"/>
      </w:rPr>
    </w:lvl>
    <w:lvl w:ilvl="5" w:tplc="5B986AC6">
      <w:numFmt w:val="bullet"/>
      <w:lvlText w:val="•"/>
      <w:lvlJc w:val="left"/>
      <w:pPr>
        <w:ind w:left="1092" w:hanging="159"/>
      </w:pPr>
      <w:rPr>
        <w:rFonts w:hint="default"/>
        <w:lang w:val="it-IT" w:eastAsia="en-US" w:bidi="ar-SA"/>
      </w:rPr>
    </w:lvl>
    <w:lvl w:ilvl="6" w:tplc="CAAE2988">
      <w:numFmt w:val="bullet"/>
      <w:lvlText w:val="•"/>
      <w:lvlJc w:val="left"/>
      <w:pPr>
        <w:ind w:left="1286" w:hanging="159"/>
      </w:pPr>
      <w:rPr>
        <w:rFonts w:hint="default"/>
        <w:lang w:val="it-IT" w:eastAsia="en-US" w:bidi="ar-SA"/>
      </w:rPr>
    </w:lvl>
    <w:lvl w:ilvl="7" w:tplc="AFFABE78">
      <w:numFmt w:val="bullet"/>
      <w:lvlText w:val="•"/>
      <w:lvlJc w:val="left"/>
      <w:pPr>
        <w:ind w:left="1480" w:hanging="159"/>
      </w:pPr>
      <w:rPr>
        <w:rFonts w:hint="default"/>
        <w:lang w:val="it-IT" w:eastAsia="en-US" w:bidi="ar-SA"/>
      </w:rPr>
    </w:lvl>
    <w:lvl w:ilvl="8" w:tplc="A3C6966A">
      <w:numFmt w:val="bullet"/>
      <w:lvlText w:val="•"/>
      <w:lvlJc w:val="left"/>
      <w:pPr>
        <w:ind w:left="1675" w:hanging="159"/>
      </w:pPr>
      <w:rPr>
        <w:rFonts w:hint="default"/>
        <w:lang w:val="it-IT" w:eastAsia="en-US" w:bidi="ar-SA"/>
      </w:rPr>
    </w:lvl>
  </w:abstractNum>
  <w:abstractNum w:abstractNumId="23">
    <w:nsid w:val="7BA65226"/>
    <w:multiLevelType w:val="hybridMultilevel"/>
    <w:tmpl w:val="5F6C2DD4"/>
    <w:lvl w:ilvl="0" w:tplc="7DA6AB88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19E83C0">
      <w:numFmt w:val="bullet"/>
      <w:lvlText w:val="•"/>
      <w:lvlJc w:val="left"/>
      <w:pPr>
        <w:ind w:left="321" w:hanging="709"/>
      </w:pPr>
      <w:rPr>
        <w:rFonts w:hint="default"/>
        <w:lang w:val="it-IT" w:eastAsia="en-US" w:bidi="ar-SA"/>
      </w:rPr>
    </w:lvl>
    <w:lvl w:ilvl="2" w:tplc="D670FDF8">
      <w:numFmt w:val="bullet"/>
      <w:lvlText w:val="•"/>
      <w:lvlJc w:val="left"/>
      <w:pPr>
        <w:ind w:left="542" w:hanging="709"/>
      </w:pPr>
      <w:rPr>
        <w:rFonts w:hint="default"/>
        <w:lang w:val="it-IT" w:eastAsia="en-US" w:bidi="ar-SA"/>
      </w:rPr>
    </w:lvl>
    <w:lvl w:ilvl="3" w:tplc="D790400E">
      <w:numFmt w:val="bullet"/>
      <w:lvlText w:val="•"/>
      <w:lvlJc w:val="left"/>
      <w:pPr>
        <w:ind w:left="763" w:hanging="709"/>
      </w:pPr>
      <w:rPr>
        <w:rFonts w:hint="default"/>
        <w:lang w:val="it-IT" w:eastAsia="en-US" w:bidi="ar-SA"/>
      </w:rPr>
    </w:lvl>
    <w:lvl w:ilvl="4" w:tplc="DCC64A50">
      <w:numFmt w:val="bullet"/>
      <w:lvlText w:val="•"/>
      <w:lvlJc w:val="left"/>
      <w:pPr>
        <w:ind w:left="984" w:hanging="709"/>
      </w:pPr>
      <w:rPr>
        <w:rFonts w:hint="default"/>
        <w:lang w:val="it-IT" w:eastAsia="en-US" w:bidi="ar-SA"/>
      </w:rPr>
    </w:lvl>
    <w:lvl w:ilvl="5" w:tplc="71CC36AE">
      <w:numFmt w:val="bullet"/>
      <w:lvlText w:val="•"/>
      <w:lvlJc w:val="left"/>
      <w:pPr>
        <w:ind w:left="1205" w:hanging="709"/>
      </w:pPr>
      <w:rPr>
        <w:rFonts w:hint="default"/>
        <w:lang w:val="it-IT" w:eastAsia="en-US" w:bidi="ar-SA"/>
      </w:rPr>
    </w:lvl>
    <w:lvl w:ilvl="6" w:tplc="FDD8DAA6">
      <w:numFmt w:val="bullet"/>
      <w:lvlText w:val="•"/>
      <w:lvlJc w:val="left"/>
      <w:pPr>
        <w:ind w:left="1426" w:hanging="709"/>
      </w:pPr>
      <w:rPr>
        <w:rFonts w:hint="default"/>
        <w:lang w:val="it-IT" w:eastAsia="en-US" w:bidi="ar-SA"/>
      </w:rPr>
    </w:lvl>
    <w:lvl w:ilvl="7" w:tplc="BB5C3316">
      <w:numFmt w:val="bullet"/>
      <w:lvlText w:val="•"/>
      <w:lvlJc w:val="left"/>
      <w:pPr>
        <w:ind w:left="1647" w:hanging="709"/>
      </w:pPr>
      <w:rPr>
        <w:rFonts w:hint="default"/>
        <w:lang w:val="it-IT" w:eastAsia="en-US" w:bidi="ar-SA"/>
      </w:rPr>
    </w:lvl>
    <w:lvl w:ilvl="8" w:tplc="1E3EA428">
      <w:numFmt w:val="bullet"/>
      <w:lvlText w:val="•"/>
      <w:lvlJc w:val="left"/>
      <w:pPr>
        <w:ind w:left="1868" w:hanging="709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6"/>
  </w:num>
  <w:num w:numId="5">
    <w:abstractNumId w:val="6"/>
  </w:num>
  <w:num w:numId="6">
    <w:abstractNumId w:val="10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3"/>
  </w:num>
  <w:num w:numId="12">
    <w:abstractNumId w:val="7"/>
  </w:num>
  <w:num w:numId="13">
    <w:abstractNumId w:val="9"/>
  </w:num>
  <w:num w:numId="14">
    <w:abstractNumId w:val="0"/>
  </w:num>
  <w:num w:numId="15">
    <w:abstractNumId w:val="2"/>
  </w:num>
  <w:num w:numId="16">
    <w:abstractNumId w:val="15"/>
  </w:num>
  <w:num w:numId="17">
    <w:abstractNumId w:val="8"/>
  </w:num>
  <w:num w:numId="18">
    <w:abstractNumId w:val="11"/>
  </w:num>
  <w:num w:numId="19">
    <w:abstractNumId w:val="17"/>
  </w:num>
  <w:num w:numId="20">
    <w:abstractNumId w:val="4"/>
  </w:num>
  <w:num w:numId="21">
    <w:abstractNumId w:val="21"/>
  </w:num>
  <w:num w:numId="22">
    <w:abstractNumId w:val="18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D7"/>
    <w:rsid w:val="00150A3B"/>
    <w:rsid w:val="004B48D7"/>
    <w:rsid w:val="00D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94"/>
      <w:ind w:left="911" w:right="13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06"/>
      <w:ind w:left="1131"/>
      <w:outlineLvl w:val="1"/>
    </w:pPr>
    <w:rPr>
      <w:rFonts w:ascii="Tahoma" w:eastAsia="Tahoma" w:hAnsi="Tahoma" w:cs="Tahoma"/>
      <w:b/>
      <w:bCs/>
      <w:i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ind w:left="2432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94"/>
      <w:ind w:left="911" w:right="1309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06"/>
      <w:ind w:left="1131"/>
      <w:outlineLvl w:val="1"/>
    </w:pPr>
    <w:rPr>
      <w:rFonts w:ascii="Tahoma" w:eastAsia="Tahoma" w:hAnsi="Tahoma" w:cs="Tahoma"/>
      <w:b/>
      <w:bCs/>
      <w:i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Titolo">
    <w:name w:val="Title"/>
    <w:basedOn w:val="Normale"/>
    <w:uiPriority w:val="1"/>
    <w:qFormat/>
    <w:pPr>
      <w:ind w:left="2432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4384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sacco</dc:creator>
  <cp:lastModifiedBy>Windows User</cp:lastModifiedBy>
  <cp:revision>4</cp:revision>
  <dcterms:created xsi:type="dcterms:W3CDTF">2020-11-03T17:45:00Z</dcterms:created>
  <dcterms:modified xsi:type="dcterms:W3CDTF">2020-11-03T17:58:00Z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2020-11-03T00:00:00Z</vt:filetime>
  </property>
</Properties>
</file>