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AA39" w14:textId="77777777" w:rsidR="00C128E9" w:rsidRDefault="00A02ABA" w:rsidP="00A26FB1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32"/>
          <w:szCs w:val="32"/>
        </w:rPr>
      </w:pPr>
      <w:r w:rsidRPr="00A02ABA">
        <w:rPr>
          <w:rFonts w:ascii="Verdana" w:hAnsi="Verdana"/>
          <w:b/>
          <w:bCs/>
          <w:sz w:val="32"/>
          <w:szCs w:val="32"/>
        </w:rPr>
        <w:t>Diritto</w:t>
      </w:r>
      <w:r>
        <w:rPr>
          <w:rFonts w:ascii="Verdana" w:hAnsi="Verdana"/>
          <w:b/>
          <w:bCs/>
          <w:sz w:val="32"/>
          <w:szCs w:val="32"/>
        </w:rPr>
        <w:t xml:space="preserve">, </w:t>
      </w:r>
      <w:r w:rsidRPr="00A02ABA">
        <w:rPr>
          <w:rFonts w:ascii="Verdana" w:hAnsi="Verdana"/>
          <w:b/>
          <w:bCs/>
          <w:sz w:val="32"/>
          <w:szCs w:val="32"/>
        </w:rPr>
        <w:t xml:space="preserve">economia e tecnica </w:t>
      </w:r>
      <w:r>
        <w:rPr>
          <w:rFonts w:ascii="Verdana" w:hAnsi="Verdana"/>
          <w:b/>
          <w:bCs/>
          <w:sz w:val="32"/>
          <w:szCs w:val="32"/>
        </w:rPr>
        <w:t>a</w:t>
      </w:r>
      <w:r w:rsidRPr="00A02ABA">
        <w:rPr>
          <w:rFonts w:ascii="Verdana" w:hAnsi="Verdana"/>
          <w:b/>
          <w:bCs/>
          <w:sz w:val="32"/>
          <w:szCs w:val="32"/>
        </w:rPr>
        <w:t xml:space="preserve">mministrativa </w:t>
      </w:r>
    </w:p>
    <w:p w14:paraId="1A7AF135" w14:textId="77777777" w:rsidR="00C128E9" w:rsidRDefault="00C128E9" w:rsidP="00C128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Servizi Assistenza e S</w:t>
      </w:r>
      <w:r w:rsidRPr="00C128E9">
        <w:rPr>
          <w:rFonts w:ascii="Verdana" w:hAnsi="Verdana"/>
          <w:b/>
          <w:bCs/>
          <w:sz w:val="32"/>
          <w:szCs w:val="32"/>
        </w:rPr>
        <w:t>anità</w:t>
      </w:r>
    </w:p>
    <w:p w14:paraId="5ED68BB8" w14:textId="23DB49F7" w:rsidR="00C128E9" w:rsidRDefault="00C128E9" w:rsidP="00C128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2EB1437A" w14:textId="3C68053F" w:rsidR="00C128E9" w:rsidRDefault="00C128E9" w:rsidP="00C128E9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Terzo anno</w:t>
      </w:r>
    </w:p>
    <w:p w14:paraId="085AF0FA" w14:textId="77777777" w:rsidR="00C128E9" w:rsidRDefault="00C128E9" w:rsidP="00C128E9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8"/>
          <w:szCs w:val="28"/>
        </w:rPr>
      </w:pPr>
    </w:p>
    <w:p w14:paraId="0AD627B3" w14:textId="67BAE7C9" w:rsidR="00A02ABA" w:rsidRDefault="00A02ABA" w:rsidP="00C128E9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UdA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n.1 Dai bisogni ai servizi</w:t>
      </w:r>
      <w:r w:rsidR="00477376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="00477376">
        <w:rPr>
          <w:rFonts w:ascii="Verdana" w:hAnsi="Verdana"/>
          <w:b/>
          <w:bCs/>
          <w:sz w:val="28"/>
          <w:szCs w:val="28"/>
        </w:rPr>
        <w:t>-  48</w:t>
      </w:r>
      <w:proofErr w:type="gramEnd"/>
      <w:r w:rsidR="00A20267">
        <w:rPr>
          <w:rFonts w:ascii="Verdana" w:hAnsi="Verdana"/>
          <w:b/>
          <w:bCs/>
          <w:sz w:val="28"/>
          <w:szCs w:val="28"/>
        </w:rPr>
        <w:t xml:space="preserve"> ore</w:t>
      </w:r>
    </w:p>
    <w:tbl>
      <w:tblPr>
        <w:tblW w:w="1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685"/>
        <w:gridCol w:w="3298"/>
        <w:gridCol w:w="2652"/>
        <w:gridCol w:w="2223"/>
      </w:tblGrid>
      <w:tr w:rsidR="00A02ABA" w:rsidRPr="0067586C" w14:paraId="5814BD0F" w14:textId="77777777" w:rsidTr="00FB5A5A">
        <w:trPr>
          <w:trHeight w:val="286"/>
        </w:trPr>
        <w:tc>
          <w:tcPr>
            <w:tcW w:w="3085" w:type="dxa"/>
          </w:tcPr>
          <w:p w14:paraId="54BDA763" w14:textId="77777777" w:rsidR="00A02ABA" w:rsidRPr="0067586C" w:rsidRDefault="00A02ABA" w:rsidP="00A02AB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Competenze </w:t>
            </w: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in uscita</w:t>
            </w: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766" w:type="dxa"/>
          </w:tcPr>
          <w:p w14:paraId="0ACB64FF" w14:textId="77777777" w:rsidR="00A02ABA" w:rsidRPr="0067586C" w:rsidRDefault="00A02ABA" w:rsidP="00FB5A5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67586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331" w:type="dxa"/>
          </w:tcPr>
          <w:p w14:paraId="37EE50EC" w14:textId="77777777" w:rsidR="00A02ABA" w:rsidRPr="0067586C" w:rsidRDefault="00A02ABA" w:rsidP="00FB5A5A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670" w:type="dxa"/>
          </w:tcPr>
          <w:p w14:paraId="4CA32FBF" w14:textId="77777777" w:rsidR="00A02ABA" w:rsidRPr="0067586C" w:rsidRDefault="00AB2821" w:rsidP="00FB5A5A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Conoscenze</w:t>
            </w:r>
          </w:p>
        </w:tc>
        <w:tc>
          <w:tcPr>
            <w:tcW w:w="1971" w:type="dxa"/>
          </w:tcPr>
          <w:p w14:paraId="2B6B8D34" w14:textId="77777777" w:rsidR="00A02ABA" w:rsidRPr="0067586C" w:rsidRDefault="00AB2821" w:rsidP="00A20267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A02ABA" w:rsidRPr="0067586C" w14:paraId="47BA05D7" w14:textId="77777777" w:rsidTr="00FB5A5A">
        <w:tc>
          <w:tcPr>
            <w:tcW w:w="3085" w:type="dxa"/>
          </w:tcPr>
          <w:p w14:paraId="2EA5D8FE" w14:textId="77777777" w:rsidR="00A02ABA" w:rsidRPr="00477376" w:rsidRDefault="00114018" w:rsidP="0047737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47737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Collaborare nella gestione di progetti e attività dei servizi sociali, socio-sanitari e socio-educativi, anche attraverso lo sviluppo di reti territoriali formali </w:t>
            </w:r>
            <w:proofErr w:type="spellStart"/>
            <w:r w:rsidRPr="0047737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47737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</w:t>
            </w:r>
          </w:p>
          <w:p w14:paraId="2B825B5F" w14:textId="77777777" w:rsidR="00114018" w:rsidRPr="00477376" w:rsidRDefault="00114018" w:rsidP="00477376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47737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Gestire azioni per facilitare l’accessibilità e la fruizione autonoma dei servizi pubblici e privati presenti sul territorio</w:t>
            </w:r>
          </w:p>
        </w:tc>
        <w:tc>
          <w:tcPr>
            <w:tcW w:w="2766" w:type="dxa"/>
          </w:tcPr>
          <w:p w14:paraId="42F80FD9" w14:textId="77777777" w:rsidR="005F249A" w:rsidRPr="005F249A" w:rsidRDefault="00A02ABA" w:rsidP="005F249A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5F249A">
              <w:rPr>
                <w:rFonts w:ascii="Verdana" w:hAnsi="Verdana" w:cs="Arial"/>
                <w:sz w:val="20"/>
                <w:szCs w:val="20"/>
              </w:rPr>
              <w:t xml:space="preserve">Riconoscere le caratteristiche essenziali del sistema socio-economico per orientarsi nel tessuto produttivo del proprio territorio. </w:t>
            </w:r>
          </w:p>
          <w:p w14:paraId="4184C47C" w14:textId="77777777" w:rsidR="00A02ABA" w:rsidRPr="005F249A" w:rsidRDefault="00A02ABA" w:rsidP="005F249A">
            <w:pPr>
              <w:pStyle w:val="Paragrafoelenco"/>
              <w:numPr>
                <w:ilvl w:val="0"/>
                <w:numId w:val="5"/>
              </w:numP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5F249A">
              <w:rPr>
                <w:rFonts w:ascii="Verdana" w:hAnsi="Verdana" w:cs="Arial"/>
                <w:sz w:val="20"/>
                <w:szCs w:val="20"/>
              </w:rPr>
              <w:t xml:space="preserve">Collocare l’esperienza personale all’interno delle varie attività economiche a tutela della persona e della collettività. </w:t>
            </w:r>
            <w:r w:rsidR="005F249A" w:rsidRPr="005F249A">
              <w:rPr>
                <w:rFonts w:ascii="Verdana" w:hAnsi="Verdana" w:cs="Arial"/>
                <w:sz w:val="20"/>
                <w:szCs w:val="20"/>
              </w:rPr>
              <w:br/>
            </w:r>
          </w:p>
        </w:tc>
        <w:tc>
          <w:tcPr>
            <w:tcW w:w="3331" w:type="dxa"/>
          </w:tcPr>
          <w:p w14:paraId="1D729BEC" w14:textId="77777777" w:rsidR="00A02ABA" w:rsidRPr="0067586C" w:rsidRDefault="0009148C" w:rsidP="00FB5A5A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67586C">
              <w:rPr>
                <w:rFonts w:ascii="Verdana" w:hAnsi="Verdana" w:cs="Arial"/>
                <w:iCs/>
                <w:sz w:val="20"/>
                <w:szCs w:val="20"/>
              </w:rPr>
              <w:t>Identificare i</w:t>
            </w:r>
            <w:r w:rsidR="00A02ABA" w:rsidRPr="0067586C">
              <w:rPr>
                <w:rFonts w:ascii="Verdana" w:hAnsi="Verdana" w:cs="Arial"/>
                <w:iCs/>
                <w:sz w:val="20"/>
                <w:szCs w:val="20"/>
              </w:rPr>
              <w:t xml:space="preserve"> bisogni Individuare le diverse tipologie di beni e servizi.</w:t>
            </w:r>
          </w:p>
          <w:p w14:paraId="50D45C2A" w14:textId="77777777" w:rsidR="00A02ABA" w:rsidRPr="0067586C" w:rsidRDefault="00A02ABA" w:rsidP="00FB5A5A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67586C">
              <w:rPr>
                <w:rFonts w:ascii="Verdana" w:hAnsi="Verdana" w:cs="Arial"/>
                <w:iCs/>
                <w:sz w:val="20"/>
                <w:szCs w:val="20"/>
              </w:rPr>
              <w:t>Identificare le diverse fasi dell’attività economica.</w:t>
            </w:r>
          </w:p>
          <w:p w14:paraId="7DE09045" w14:textId="77777777" w:rsidR="00A02ABA" w:rsidRDefault="00A02ABA" w:rsidP="00FB5A5A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67586C">
              <w:rPr>
                <w:rFonts w:ascii="Verdana" w:hAnsi="Verdana" w:cs="Arial"/>
                <w:iCs/>
                <w:sz w:val="20"/>
                <w:szCs w:val="20"/>
              </w:rPr>
              <w:t xml:space="preserve">Identificare le tecniche e gli strumenti di analisi del territorio idonei alla rilevazione dei bisogni. Riconoscere i soggetti coinvolti nell’attività </w:t>
            </w:r>
            <w:r w:rsidR="0009148C" w:rsidRPr="0067586C">
              <w:rPr>
                <w:rFonts w:ascii="Verdana" w:hAnsi="Verdana" w:cs="Arial"/>
                <w:iCs/>
                <w:sz w:val="20"/>
                <w:szCs w:val="20"/>
              </w:rPr>
              <w:t>economica</w:t>
            </w:r>
            <w:r w:rsidR="0009148C">
              <w:rPr>
                <w:rFonts w:ascii="Verdana" w:hAnsi="Verdana" w:cs="Arial"/>
                <w:iCs/>
                <w:sz w:val="20"/>
                <w:szCs w:val="20"/>
              </w:rPr>
              <w:t>. Individuare</w:t>
            </w:r>
            <w:r w:rsidR="00AB2821">
              <w:rPr>
                <w:rFonts w:ascii="Verdana" w:hAnsi="Verdana" w:cs="Arial"/>
                <w:iCs/>
                <w:sz w:val="20"/>
                <w:szCs w:val="20"/>
              </w:rPr>
              <w:t xml:space="preserve"> le opportunità offerte dal territorio per rispondere ai bisogni sociali e socio </w:t>
            </w:r>
            <w:r w:rsidR="0009148C">
              <w:rPr>
                <w:rFonts w:ascii="Verdana" w:hAnsi="Verdana" w:cs="Arial"/>
                <w:iCs/>
                <w:sz w:val="20"/>
                <w:szCs w:val="20"/>
              </w:rPr>
              <w:t>sanitari</w:t>
            </w:r>
            <w:r w:rsidR="00AB2821">
              <w:rPr>
                <w:rFonts w:ascii="Verdana" w:hAnsi="Verdana" w:cs="Arial"/>
                <w:iCs/>
                <w:sz w:val="20"/>
                <w:szCs w:val="20"/>
              </w:rPr>
              <w:t>.</w:t>
            </w:r>
          </w:p>
          <w:p w14:paraId="2B0B9F2E" w14:textId="77777777" w:rsidR="00AB2821" w:rsidRPr="0067586C" w:rsidRDefault="00AB2821" w:rsidP="00FB5A5A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Individuare i soggetti, i contesti, gli operatori e i destinatari principali dell’intervento in campo sociale socio educativo e sanitario. Selezionare le informazioni di base sui servizi esistenti per la comunicazione all’utenza</w:t>
            </w:r>
          </w:p>
          <w:p w14:paraId="77E661C7" w14:textId="77777777" w:rsidR="00A02ABA" w:rsidRPr="0067586C" w:rsidRDefault="00A02ABA" w:rsidP="00FB5A5A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670" w:type="dxa"/>
          </w:tcPr>
          <w:p w14:paraId="5C4206BA" w14:textId="77777777" w:rsidR="00A02ABA" w:rsidRPr="0067586C" w:rsidRDefault="00A02ABA" w:rsidP="00FB5A5A">
            <w:pPr>
              <w:pStyle w:val="Paragrafoelenco"/>
              <w:widowControl w:val="0"/>
              <w:spacing w:after="0" w:line="240" w:lineRule="auto"/>
              <w:ind w:left="0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67586C">
              <w:rPr>
                <w:rFonts w:ascii="Verdana" w:hAnsi="Verdana" w:cs="Arial"/>
                <w:iCs/>
                <w:sz w:val="20"/>
                <w:szCs w:val="20"/>
              </w:rPr>
              <w:t xml:space="preserve">Bisogni. Beni e servizi. Attività economica e relative fasi. Soggetti </w:t>
            </w:r>
            <w:r w:rsidR="005F249A">
              <w:rPr>
                <w:rFonts w:ascii="Verdana" w:hAnsi="Verdana" w:cs="Arial"/>
                <w:iCs/>
                <w:sz w:val="20"/>
                <w:szCs w:val="20"/>
              </w:rPr>
              <w:t>economici</w:t>
            </w:r>
          </w:p>
          <w:p w14:paraId="6C08FC16" w14:textId="77777777" w:rsidR="00114018" w:rsidRDefault="00114018" w:rsidP="00FB5A5A">
            <w:p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I principali bisogni e servizi sociali, socio-educativi e sanitari.</w:t>
            </w:r>
          </w:p>
          <w:p w14:paraId="2FBBD520" w14:textId="77777777" w:rsidR="00A02ABA" w:rsidRDefault="00114018" w:rsidP="00FB5A5A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114018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Il Servizio sanitario nazionale e il servizio sociale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.</w:t>
            </w:r>
          </w:p>
          <w:p w14:paraId="53EBED4A" w14:textId="77777777" w:rsidR="00114018" w:rsidRPr="00114018" w:rsidRDefault="00114018" w:rsidP="00FB5A5A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La legislazione a contenuto socio-assistenziale, sanitario e previdenziale</w:t>
            </w:r>
          </w:p>
        </w:tc>
        <w:tc>
          <w:tcPr>
            <w:tcW w:w="1971" w:type="dxa"/>
          </w:tcPr>
          <w:p w14:paraId="1CFB005C" w14:textId="77777777" w:rsidR="00A02ABA" w:rsidRDefault="00AB2821" w:rsidP="00AB2821">
            <w:pPr>
              <w:pStyle w:val="Paragrafoelenco"/>
              <w:numPr>
                <w:ilvl w:val="0"/>
                <w:numId w:val="6"/>
              </w:numPr>
            </w:pPr>
            <w:r>
              <w:t xml:space="preserve"> </w:t>
            </w:r>
            <w:r w:rsidRPr="00AB2821">
              <w:t>Bisogni e attività economica</w:t>
            </w:r>
          </w:p>
          <w:p w14:paraId="6449800B" w14:textId="77777777" w:rsidR="00AB2821" w:rsidRDefault="00AB2821" w:rsidP="00AB2821">
            <w:pPr>
              <w:pStyle w:val="Paragrafoelenco"/>
              <w:numPr>
                <w:ilvl w:val="0"/>
                <w:numId w:val="6"/>
              </w:numPr>
            </w:pPr>
            <w:r>
              <w:t xml:space="preserve"> La legislazione sociale</w:t>
            </w:r>
          </w:p>
          <w:p w14:paraId="72C20FCB" w14:textId="77777777" w:rsidR="00AB2821" w:rsidRDefault="00AB2821" w:rsidP="00AB2821">
            <w:pPr>
              <w:pStyle w:val="Paragrafoelenco"/>
              <w:numPr>
                <w:ilvl w:val="0"/>
                <w:numId w:val="6"/>
              </w:numPr>
            </w:pPr>
            <w:r>
              <w:t xml:space="preserve"> Il sistema previdenziale a tutela del lavoratore</w:t>
            </w:r>
          </w:p>
          <w:p w14:paraId="19E4CADF" w14:textId="77777777" w:rsidR="00AB2821" w:rsidRPr="00AB2821" w:rsidRDefault="00AB2821" w:rsidP="00AB2821">
            <w:pPr>
              <w:pStyle w:val="Paragrafoelenco"/>
              <w:numPr>
                <w:ilvl w:val="0"/>
                <w:numId w:val="6"/>
              </w:numPr>
            </w:pPr>
            <w:r>
              <w:t xml:space="preserve">    Le competenze previdenziali e assistenziali a carico dell’INPS</w:t>
            </w:r>
          </w:p>
          <w:p w14:paraId="794784AE" w14:textId="77777777" w:rsidR="00AB2821" w:rsidRPr="0067586C" w:rsidRDefault="00AB2821" w:rsidP="00FB5A5A">
            <w:pPr>
              <w:widowControl w:val="0"/>
              <w:autoSpaceDE w:val="0"/>
              <w:autoSpaceDN w:val="0"/>
              <w:adjustRightInd w:val="0"/>
              <w:ind w:left="923"/>
              <w:jc w:val="both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</w:tr>
    </w:tbl>
    <w:p w14:paraId="467EE20C" w14:textId="77777777" w:rsidR="00A02ABA" w:rsidRPr="00C752EB" w:rsidRDefault="00A02ABA" w:rsidP="00A26FB1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  <w:highlight w:val="yellow"/>
        </w:rPr>
      </w:pPr>
    </w:p>
    <w:p w14:paraId="0CB2B124" w14:textId="77777777" w:rsidR="00272C47" w:rsidRDefault="00272C47" w:rsidP="00EB191C">
      <w:pPr>
        <w:rPr>
          <w:rFonts w:ascii="Verdana" w:hAnsi="Verdana"/>
          <w:b/>
          <w:bCs/>
          <w:sz w:val="28"/>
          <w:szCs w:val="28"/>
        </w:rPr>
      </w:pPr>
    </w:p>
    <w:p w14:paraId="4D997453" w14:textId="77777777" w:rsidR="007B0A01" w:rsidRDefault="007B0A01" w:rsidP="00EB191C">
      <w:pPr>
        <w:rPr>
          <w:rFonts w:ascii="Verdana" w:hAnsi="Verdana"/>
          <w:b/>
          <w:bCs/>
          <w:sz w:val="28"/>
          <w:szCs w:val="28"/>
        </w:rPr>
      </w:pPr>
    </w:p>
    <w:p w14:paraId="774A4719" w14:textId="77777777" w:rsidR="007B0A01" w:rsidRDefault="007B0A01" w:rsidP="00EB191C">
      <w:pPr>
        <w:rPr>
          <w:rFonts w:ascii="Verdana" w:hAnsi="Verdana"/>
          <w:b/>
          <w:bCs/>
          <w:sz w:val="28"/>
          <w:szCs w:val="28"/>
        </w:rPr>
      </w:pPr>
    </w:p>
    <w:p w14:paraId="65C25E93" w14:textId="77777777" w:rsidR="007B0A01" w:rsidRDefault="007B0A01" w:rsidP="00EB191C">
      <w:pPr>
        <w:rPr>
          <w:rFonts w:ascii="Verdana" w:hAnsi="Verdana"/>
          <w:b/>
          <w:bCs/>
          <w:sz w:val="28"/>
          <w:szCs w:val="28"/>
        </w:rPr>
      </w:pPr>
    </w:p>
    <w:p w14:paraId="3E427032" w14:textId="77968D94" w:rsidR="00EB191C" w:rsidRPr="00272C47" w:rsidRDefault="00272C47" w:rsidP="00EB191C">
      <w:pPr>
        <w:rPr>
          <w:rFonts w:ascii="Verdana" w:hAnsi="Verdana"/>
          <w:b/>
          <w:bCs/>
          <w:sz w:val="28"/>
          <w:szCs w:val="28"/>
        </w:rPr>
      </w:pPr>
      <w:proofErr w:type="spellStart"/>
      <w:r w:rsidRPr="00272C47">
        <w:rPr>
          <w:rFonts w:ascii="Verdana" w:hAnsi="Verdana"/>
          <w:b/>
          <w:bCs/>
          <w:sz w:val="28"/>
          <w:szCs w:val="28"/>
        </w:rPr>
        <w:lastRenderedPageBreak/>
        <w:t>UdA</w:t>
      </w:r>
      <w:proofErr w:type="spellEnd"/>
      <w:r w:rsidRPr="00272C47">
        <w:rPr>
          <w:rFonts w:ascii="Verdana" w:hAnsi="Verdana"/>
          <w:b/>
          <w:bCs/>
          <w:sz w:val="28"/>
          <w:szCs w:val="28"/>
        </w:rPr>
        <w:t xml:space="preserve"> 2 La legislazione socio assistenziale</w:t>
      </w:r>
      <w:r>
        <w:rPr>
          <w:rFonts w:ascii="Verdana" w:hAnsi="Verdana"/>
          <w:b/>
          <w:bCs/>
          <w:sz w:val="28"/>
          <w:szCs w:val="28"/>
        </w:rPr>
        <w:t xml:space="preserve">   36 ore</w:t>
      </w:r>
    </w:p>
    <w:p w14:paraId="15D6F7E5" w14:textId="77777777" w:rsidR="00EB191C" w:rsidRPr="0067586C" w:rsidRDefault="00EB191C" w:rsidP="00EB191C">
      <w:pPr>
        <w:rPr>
          <w:rFonts w:ascii="Verdana" w:hAnsi="Verdana" w:cs="Arial"/>
          <w:b/>
          <w:sz w:val="20"/>
          <w:szCs w:val="20"/>
          <w:lang w:eastAsia="ar-SA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86"/>
        <w:gridCol w:w="3413"/>
        <w:gridCol w:w="2568"/>
        <w:gridCol w:w="2252"/>
      </w:tblGrid>
      <w:tr w:rsidR="00EB191C" w:rsidRPr="0067586C" w14:paraId="2103DF8B" w14:textId="77777777" w:rsidTr="00E67C83">
        <w:trPr>
          <w:trHeight w:val="286"/>
        </w:trPr>
        <w:tc>
          <w:tcPr>
            <w:tcW w:w="2968" w:type="dxa"/>
          </w:tcPr>
          <w:p w14:paraId="72F0DBD6" w14:textId="77777777" w:rsidR="00EB191C" w:rsidRPr="0067586C" w:rsidRDefault="00272C47" w:rsidP="0059354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Competenze </w:t>
            </w: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in uscita</w:t>
            </w:r>
          </w:p>
        </w:tc>
        <w:tc>
          <w:tcPr>
            <w:tcW w:w="2686" w:type="dxa"/>
          </w:tcPr>
          <w:p w14:paraId="1D2EA42B" w14:textId="77777777" w:rsidR="00EB191C" w:rsidRPr="0067586C" w:rsidRDefault="00EB191C" w:rsidP="0059354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67586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</w:tcPr>
          <w:p w14:paraId="215CD02D" w14:textId="77777777" w:rsidR="00EB191C" w:rsidRPr="0067586C" w:rsidRDefault="00EB191C" w:rsidP="0059354D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</w:tcPr>
          <w:p w14:paraId="00AB1DED" w14:textId="77777777" w:rsidR="00EB191C" w:rsidRPr="0067586C" w:rsidRDefault="00E60520" w:rsidP="0059354D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Conoscenze</w:t>
            </w:r>
            <w:r w:rsidR="001A7C09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</w:tcPr>
          <w:p w14:paraId="3FA7BCD4" w14:textId="77777777" w:rsidR="00EB191C" w:rsidRPr="0067586C" w:rsidRDefault="00E60520" w:rsidP="0059354D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0435CE" w:rsidRPr="0067586C" w14:paraId="05738A26" w14:textId="77777777" w:rsidTr="00E67C83">
        <w:tc>
          <w:tcPr>
            <w:tcW w:w="2968" w:type="dxa"/>
          </w:tcPr>
          <w:p w14:paraId="2CA3A439" w14:textId="77777777" w:rsidR="00272C47" w:rsidRDefault="00272C47" w:rsidP="00272C47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47737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Collaborare nella gestione di progetti e attività dei servizi sociali, socio-sanitari e socio-educativi, anche attraverso lo sviluppo di reti territoriali formali </w:t>
            </w:r>
            <w:proofErr w:type="spellStart"/>
            <w:r w:rsidRPr="0047737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47737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</w:t>
            </w:r>
          </w:p>
          <w:p w14:paraId="1CDFF88C" w14:textId="77777777" w:rsidR="00272C47" w:rsidRDefault="00272C47" w:rsidP="00272C47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Partecipare e cooperare nei gruppi di lavoro e nelle equipe multi-professionali in diversi contesti</w:t>
            </w:r>
            <w:r w:rsidR="00E60520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organizzativi e lavoratovi</w:t>
            </w:r>
          </w:p>
          <w:p w14:paraId="574EE488" w14:textId="77777777" w:rsidR="00E60520" w:rsidRPr="00477376" w:rsidRDefault="00E60520" w:rsidP="00272C47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Realizzare azioni a sostegno e a tutela della persona, per favorire l’integrazione e migliorare o salvaguardare la qualità della vita</w:t>
            </w:r>
          </w:p>
          <w:p w14:paraId="08A20ECD" w14:textId="77777777" w:rsidR="00EB191C" w:rsidRPr="0067586C" w:rsidRDefault="00EB191C" w:rsidP="0059354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4C1E7656" w14:textId="77777777" w:rsidR="00EB191C" w:rsidRPr="0067586C" w:rsidRDefault="00EB191C" w:rsidP="0059354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7AE8CFF" w14:textId="77777777" w:rsidR="0009148C" w:rsidRPr="000435CE" w:rsidRDefault="00EB191C" w:rsidP="000435CE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0435CE">
              <w:rPr>
                <w:rFonts w:ascii="Verdana" w:hAnsi="Verdana" w:cs="Arial"/>
                <w:sz w:val="20"/>
                <w:szCs w:val="20"/>
              </w:rPr>
              <w:t xml:space="preserve">Collocare l’esperienza personale all’interno delle varie attività economiche a tutela della persona e della collettività. </w:t>
            </w:r>
          </w:p>
          <w:p w14:paraId="0E63DE9E" w14:textId="77777777" w:rsidR="00EB191C" w:rsidRPr="000435CE" w:rsidRDefault="00EB191C" w:rsidP="000435CE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0435CE">
              <w:rPr>
                <w:rFonts w:ascii="Verdana" w:hAnsi="Verdana" w:cs="Arial"/>
                <w:sz w:val="20"/>
                <w:szCs w:val="20"/>
              </w:rPr>
              <w:t xml:space="preserve">Collaborare nella gestione di progetti e attività dell’impresa sociale ed utilizzare strumenti idonei per promuovere reti territoriali formali </w:t>
            </w:r>
            <w:proofErr w:type="spellStart"/>
            <w:r w:rsidRPr="000435CE">
              <w:rPr>
                <w:rFonts w:ascii="Verdana" w:hAnsi="Verdana" w:cs="Arial"/>
                <w:sz w:val="20"/>
                <w:szCs w:val="20"/>
              </w:rPr>
              <w:t>ed</w:t>
            </w:r>
            <w:proofErr w:type="spellEnd"/>
            <w:r w:rsidRPr="000435CE">
              <w:rPr>
                <w:rFonts w:ascii="Verdana" w:hAnsi="Verdana" w:cs="Arial"/>
                <w:sz w:val="20"/>
                <w:szCs w:val="20"/>
              </w:rPr>
              <w:t xml:space="preserve"> informali</w:t>
            </w:r>
          </w:p>
          <w:p w14:paraId="28600DEB" w14:textId="77777777" w:rsidR="000435CE" w:rsidRPr="000435CE" w:rsidRDefault="000435CE" w:rsidP="000435CE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0435CE">
              <w:rPr>
                <w:rFonts w:ascii="Verdana" w:hAnsi="Verdana" w:cs="Arial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</w:tc>
        <w:tc>
          <w:tcPr>
            <w:tcW w:w="3413" w:type="dxa"/>
          </w:tcPr>
          <w:p w14:paraId="0802C4E5" w14:textId="77777777" w:rsidR="00EB191C" w:rsidRDefault="000435CE" w:rsidP="000435CE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0435CE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Identificare e comprendere le diverse tipologie di servizi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, i modelli organizzativi e le loro interconnessioni.</w:t>
            </w:r>
          </w:p>
          <w:p w14:paraId="6D483478" w14:textId="77777777" w:rsidR="000435CE" w:rsidRDefault="00E67C83" w:rsidP="000435CE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Individuare i compiti dei diversi soggetti coinvolti nell’attuazione di una procedura o di un protocollo.</w:t>
            </w:r>
          </w:p>
          <w:p w14:paraId="0611D10A" w14:textId="77777777" w:rsidR="00E67C83" w:rsidRDefault="00E67C83" w:rsidP="000435CE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Riconoscere le relazioni tra obiettivi e attività di un progetto in ambito sociale.</w:t>
            </w:r>
          </w:p>
          <w:p w14:paraId="748D2068" w14:textId="77777777" w:rsidR="00E67C83" w:rsidRPr="000435CE" w:rsidRDefault="00E67C83" w:rsidP="000435CE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Identificare i servizi e le figure implicati nella definizione, progettazione e gestione di un piano di intervento </w:t>
            </w:r>
          </w:p>
        </w:tc>
        <w:tc>
          <w:tcPr>
            <w:tcW w:w="2568" w:type="dxa"/>
          </w:tcPr>
          <w:p w14:paraId="65212353" w14:textId="77777777" w:rsidR="00EB191C" w:rsidRDefault="00E67C83" w:rsidP="0059354D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E67C83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 principi della L. n.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C83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328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C83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67C83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2000</w:t>
            </w:r>
          </w:p>
          <w:p w14:paraId="43551692" w14:textId="77777777" w:rsidR="00E67C83" w:rsidRDefault="00E67C83" w:rsidP="0059354D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L’organizzazione e le competenze dei soggetti che operano nel settore socio-assistenziale.</w:t>
            </w:r>
          </w:p>
          <w:p w14:paraId="324FBCB3" w14:textId="77777777" w:rsidR="00E67C83" w:rsidRDefault="00E67C83" w:rsidP="0059354D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principali prestazioni assistenziali.</w:t>
            </w:r>
          </w:p>
          <w:p w14:paraId="3806FAD1" w14:textId="77777777" w:rsidR="00E67C83" w:rsidRDefault="00E67C83" w:rsidP="0059354D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 bisogni dei soggetti beneficiari dei servizi assistenziali.</w:t>
            </w:r>
          </w:p>
          <w:p w14:paraId="7ED0EAF4" w14:textId="77777777" w:rsidR="00E67C83" w:rsidRDefault="00E67C83" w:rsidP="0059354D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azioni dei soggetti pubblici in ambito socio- assistenziale.</w:t>
            </w:r>
          </w:p>
          <w:p w14:paraId="2FD29A56" w14:textId="77777777" w:rsidR="00E67C83" w:rsidRPr="00E67C83" w:rsidRDefault="00E67C83" w:rsidP="00E67C83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Gli enti non profit e il Codice del terzo settore</w:t>
            </w:r>
          </w:p>
        </w:tc>
        <w:tc>
          <w:tcPr>
            <w:tcW w:w="2252" w:type="dxa"/>
          </w:tcPr>
          <w:p w14:paraId="3D77AD49" w14:textId="77777777" w:rsidR="00EB191C" w:rsidRDefault="00246686" w:rsidP="00246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24668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Il sistema integrato dei servizi sociali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.</w:t>
            </w:r>
          </w:p>
          <w:p w14:paraId="333F8D68" w14:textId="77777777" w:rsidR="00246686" w:rsidRDefault="00246686" w:rsidP="00246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Gli enti non profit e il Codice del terzo settore.</w:t>
            </w:r>
          </w:p>
          <w:p w14:paraId="282097FD" w14:textId="77777777" w:rsidR="00246686" w:rsidRPr="00246686" w:rsidRDefault="00246686" w:rsidP="002466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prestazioni assistenziali</w:t>
            </w:r>
          </w:p>
        </w:tc>
      </w:tr>
    </w:tbl>
    <w:p w14:paraId="3C8780FD" w14:textId="77777777" w:rsidR="00EB191C" w:rsidRDefault="00EB191C" w:rsidP="00EB191C">
      <w:pPr>
        <w:rPr>
          <w:rFonts w:ascii="Verdana" w:hAnsi="Verdana" w:cs="Arial"/>
          <w:sz w:val="20"/>
          <w:szCs w:val="20"/>
        </w:rPr>
      </w:pPr>
    </w:p>
    <w:p w14:paraId="356C31B1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12BB2D98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31D0CEFA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32A10D7C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678F1E85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7892B14D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2EA8C0C6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2DB909B6" w14:textId="77777777" w:rsidR="007B0A01" w:rsidRDefault="007B0A01" w:rsidP="00B44AAF">
      <w:pPr>
        <w:rPr>
          <w:rFonts w:ascii="Verdana" w:hAnsi="Verdana"/>
          <w:b/>
          <w:bCs/>
          <w:sz w:val="28"/>
          <w:szCs w:val="28"/>
        </w:rPr>
      </w:pPr>
    </w:p>
    <w:p w14:paraId="236BFDC9" w14:textId="77777777" w:rsidR="007B0A01" w:rsidRDefault="007B0A01" w:rsidP="00B44AAF">
      <w:pPr>
        <w:rPr>
          <w:rFonts w:ascii="Verdana" w:hAnsi="Verdana"/>
          <w:b/>
          <w:bCs/>
          <w:sz w:val="28"/>
          <w:szCs w:val="28"/>
        </w:rPr>
      </w:pPr>
    </w:p>
    <w:p w14:paraId="1AF831B1" w14:textId="2EB651C7" w:rsidR="00B44AAF" w:rsidRPr="00272C47" w:rsidRDefault="00B44AAF" w:rsidP="00B44AAF">
      <w:pPr>
        <w:rPr>
          <w:rFonts w:ascii="Verdana" w:hAnsi="Verdana"/>
          <w:b/>
          <w:bCs/>
          <w:sz w:val="28"/>
          <w:szCs w:val="28"/>
        </w:rPr>
      </w:pPr>
      <w:proofErr w:type="spellStart"/>
      <w:r w:rsidRPr="00272C47">
        <w:rPr>
          <w:rFonts w:ascii="Verdana" w:hAnsi="Verdana"/>
          <w:b/>
          <w:bCs/>
          <w:sz w:val="28"/>
          <w:szCs w:val="28"/>
        </w:rPr>
        <w:lastRenderedPageBreak/>
        <w:t>UdA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3</w:t>
      </w:r>
      <w:r w:rsidRPr="00272C47">
        <w:rPr>
          <w:rFonts w:ascii="Verdana" w:hAnsi="Verdana"/>
          <w:b/>
          <w:bCs/>
          <w:sz w:val="28"/>
          <w:szCs w:val="28"/>
        </w:rPr>
        <w:t xml:space="preserve"> La </w:t>
      </w:r>
      <w:r>
        <w:rPr>
          <w:rFonts w:ascii="Verdana" w:hAnsi="Verdana"/>
          <w:b/>
          <w:bCs/>
          <w:sz w:val="28"/>
          <w:szCs w:val="28"/>
        </w:rPr>
        <w:t>legislazione sanitaria</w:t>
      </w:r>
      <w:r w:rsidR="00D12E56">
        <w:rPr>
          <w:rFonts w:ascii="Verdana" w:hAnsi="Verdana"/>
          <w:b/>
          <w:bCs/>
          <w:sz w:val="28"/>
          <w:szCs w:val="28"/>
        </w:rPr>
        <w:t xml:space="preserve">   28</w:t>
      </w:r>
      <w:r>
        <w:rPr>
          <w:rFonts w:ascii="Verdana" w:hAnsi="Verdana"/>
          <w:b/>
          <w:bCs/>
          <w:sz w:val="28"/>
          <w:szCs w:val="28"/>
        </w:rPr>
        <w:t xml:space="preserve"> ore</w:t>
      </w:r>
    </w:p>
    <w:p w14:paraId="3E970AE6" w14:textId="77777777" w:rsidR="00B44AAF" w:rsidRPr="0067586C" w:rsidRDefault="00B44AAF" w:rsidP="00B44AAF">
      <w:pPr>
        <w:rPr>
          <w:rFonts w:ascii="Verdana" w:hAnsi="Verdana" w:cs="Arial"/>
          <w:b/>
          <w:sz w:val="20"/>
          <w:szCs w:val="20"/>
          <w:lang w:eastAsia="ar-SA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86"/>
        <w:gridCol w:w="3413"/>
        <w:gridCol w:w="2568"/>
        <w:gridCol w:w="2252"/>
      </w:tblGrid>
      <w:tr w:rsidR="00B44AAF" w:rsidRPr="0067586C" w14:paraId="08ECAA2E" w14:textId="77777777" w:rsidTr="00205F3F">
        <w:trPr>
          <w:trHeight w:val="286"/>
        </w:trPr>
        <w:tc>
          <w:tcPr>
            <w:tcW w:w="2968" w:type="dxa"/>
          </w:tcPr>
          <w:p w14:paraId="4389EADA" w14:textId="77777777" w:rsidR="00B44AAF" w:rsidRPr="0067586C" w:rsidRDefault="00B44AAF" w:rsidP="00205F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Competenze </w:t>
            </w: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in uscita</w:t>
            </w:r>
          </w:p>
        </w:tc>
        <w:tc>
          <w:tcPr>
            <w:tcW w:w="2686" w:type="dxa"/>
          </w:tcPr>
          <w:p w14:paraId="1D038A1C" w14:textId="77777777" w:rsidR="00B44AAF" w:rsidRPr="0067586C" w:rsidRDefault="00B44AAF" w:rsidP="00205F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67586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</w:tcPr>
          <w:p w14:paraId="2BD610A4" w14:textId="77777777" w:rsidR="00B44AAF" w:rsidRPr="0067586C" w:rsidRDefault="00B44AAF" w:rsidP="00205F3F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</w:tcPr>
          <w:p w14:paraId="4E492D75" w14:textId="77777777" w:rsidR="00B44AAF" w:rsidRPr="0067586C" w:rsidRDefault="00B44AAF" w:rsidP="00205F3F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52" w:type="dxa"/>
          </w:tcPr>
          <w:p w14:paraId="6861BF16" w14:textId="77777777" w:rsidR="00B44AAF" w:rsidRPr="0067586C" w:rsidRDefault="00B44AAF" w:rsidP="00205F3F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B44AAF" w:rsidRPr="0067586C" w14:paraId="184735C6" w14:textId="77777777" w:rsidTr="00205F3F">
        <w:tc>
          <w:tcPr>
            <w:tcW w:w="2968" w:type="dxa"/>
          </w:tcPr>
          <w:p w14:paraId="7A494B7F" w14:textId="77777777" w:rsidR="00B44AAF" w:rsidRPr="00B44AAF" w:rsidRDefault="00B44AAF" w:rsidP="00B44AAF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67586C">
              <w:rPr>
                <w:rFonts w:ascii="Verdana" w:hAnsi="Verdana" w:cs="Arial"/>
                <w:sz w:val="20"/>
                <w:szCs w:val="20"/>
              </w:rPr>
              <w:t>Gestire azioni di informazione e di orientamento dell’utente per facilitare l’accessibilità e la fruizione autonoma dei servizi pubblici e privati presenti sul territorio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68E24E74" w14:textId="77777777" w:rsidR="00B44AAF" w:rsidRPr="00B44AAF" w:rsidRDefault="00B44AAF" w:rsidP="00B44AAF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Prendersi cura e collaborare al soddisfacimento dei bisogni delle persone in difficoltà.</w:t>
            </w:r>
          </w:p>
          <w:p w14:paraId="4CE8BA24" w14:textId="77777777" w:rsidR="00B44AAF" w:rsidRPr="0067586C" w:rsidRDefault="00B44AAF" w:rsidP="00B44AAF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Rilevare e segnalare situazioni di rischio e pericolo presenti nei diversi ambienti di vita e di lavoro</w:t>
            </w:r>
          </w:p>
          <w:p w14:paraId="1739D68A" w14:textId="77777777" w:rsidR="00B44AAF" w:rsidRPr="0067586C" w:rsidRDefault="00B44AAF" w:rsidP="00205F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686" w:type="dxa"/>
          </w:tcPr>
          <w:p w14:paraId="20E82F59" w14:textId="77777777" w:rsidR="00B44AAF" w:rsidRPr="000435CE" w:rsidRDefault="00B44AAF" w:rsidP="00205F3F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0435CE">
              <w:rPr>
                <w:rFonts w:ascii="Verdana" w:hAnsi="Verdana" w:cs="Arial"/>
                <w:sz w:val="20"/>
                <w:szCs w:val="20"/>
              </w:rPr>
              <w:t xml:space="preserve">Collocare l’esperienza personale all’interno delle varie attività economiche a tutela della persona e della collettività. </w:t>
            </w:r>
          </w:p>
          <w:p w14:paraId="066D1A30" w14:textId="77777777" w:rsidR="00B44AAF" w:rsidRPr="00B44AAF" w:rsidRDefault="00B44AAF" w:rsidP="00B44AAF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sz w:val="20"/>
                <w:szCs w:val="20"/>
              </w:rPr>
              <w:t>Operare nel sistema socio economico utilizzando gli opportuni strumenti operativi.</w:t>
            </w:r>
          </w:p>
          <w:p w14:paraId="22926766" w14:textId="77777777" w:rsidR="00B44AAF" w:rsidRPr="000435CE" w:rsidRDefault="00B44AAF" w:rsidP="00B44AAF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0435CE">
              <w:rPr>
                <w:rFonts w:ascii="Verdana" w:hAnsi="Verdana" w:cs="Arial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</w:tc>
        <w:tc>
          <w:tcPr>
            <w:tcW w:w="3413" w:type="dxa"/>
          </w:tcPr>
          <w:p w14:paraId="6595843A" w14:textId="77777777" w:rsidR="00B44AAF" w:rsidRDefault="00B44AAF" w:rsidP="00205F3F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Individuare gli operatori e i destinatari principali degli interventi in campo sanitario.</w:t>
            </w:r>
          </w:p>
          <w:p w14:paraId="33FE8C8C" w14:textId="77777777" w:rsidR="00B44AAF" w:rsidRDefault="0023195C" w:rsidP="00205F3F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Orientarsi nell’organizzazione del Sistema Sanitario Nazionale individuando le finalità dei servizi e le modalità di accesso.</w:t>
            </w:r>
          </w:p>
          <w:p w14:paraId="4762AAC7" w14:textId="77777777" w:rsidR="0023195C" w:rsidRDefault="0023195C" w:rsidP="00205F3F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Individuare le opportunità offerte dal territorio per rispondere ai bisogni socio-sanitari.</w:t>
            </w:r>
          </w:p>
          <w:p w14:paraId="2F3E7EEB" w14:textId="77777777" w:rsidR="0023195C" w:rsidRDefault="0023195C" w:rsidP="00205F3F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Assistere la persona nell’esercizio delle prerogative e dei diritti riconosciuti per la tutela della propria salute.</w:t>
            </w:r>
          </w:p>
          <w:p w14:paraId="0B97C30F" w14:textId="77777777" w:rsidR="0023195C" w:rsidRPr="000435CE" w:rsidRDefault="0023195C" w:rsidP="00205F3F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Collaborare e porre in atto le azioni necessarie per il rispetto dei diritti dei cittadini.</w:t>
            </w:r>
          </w:p>
        </w:tc>
        <w:tc>
          <w:tcPr>
            <w:tcW w:w="2568" w:type="dxa"/>
          </w:tcPr>
          <w:p w14:paraId="5822C714" w14:textId="77777777" w:rsidR="00B44AAF" w:rsidRDefault="0023195C" w:rsidP="0023195C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Il funzionamento e l’organizzazione del Sistema Sanitario Nazionale.</w:t>
            </w:r>
          </w:p>
          <w:p w14:paraId="493C1FAF" w14:textId="77777777" w:rsidR="0023195C" w:rsidRDefault="0023195C" w:rsidP="0023195C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 servizi e le prestazioni sanitarie.</w:t>
            </w:r>
          </w:p>
          <w:p w14:paraId="2298591D" w14:textId="77777777" w:rsidR="0023195C" w:rsidRDefault="0023195C" w:rsidP="0023195C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 principali riferimenti normativi in materia sanitaria, ambientale e di sicurezza sui luoghi di lavoro.</w:t>
            </w:r>
          </w:p>
          <w:p w14:paraId="499F6D86" w14:textId="77777777" w:rsidR="0023195C" w:rsidRPr="00E67C83" w:rsidRDefault="0023195C" w:rsidP="0023195C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Carte dei diritti del cittadino e gli standard di qualità dei servizi</w:t>
            </w:r>
          </w:p>
        </w:tc>
        <w:tc>
          <w:tcPr>
            <w:tcW w:w="2252" w:type="dxa"/>
          </w:tcPr>
          <w:p w14:paraId="04398C2B" w14:textId="77777777" w:rsidR="00B44AAF" w:rsidRDefault="0023195C" w:rsidP="0020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L’organizzazione del Sistema Sanitario Nazionale.</w:t>
            </w:r>
          </w:p>
          <w:p w14:paraId="2EC302F9" w14:textId="77777777" w:rsidR="0023195C" w:rsidRDefault="0023195C" w:rsidP="0020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 servizi sanitari a favore degli utenti.</w:t>
            </w:r>
          </w:p>
          <w:p w14:paraId="0A55CA86" w14:textId="77777777" w:rsidR="0023195C" w:rsidRPr="00246686" w:rsidRDefault="0023195C" w:rsidP="0020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Ambiente, salute e lavoro.</w:t>
            </w:r>
          </w:p>
        </w:tc>
      </w:tr>
    </w:tbl>
    <w:p w14:paraId="7EE69E27" w14:textId="77777777" w:rsidR="00B44AAF" w:rsidRDefault="00B44AAF" w:rsidP="00EB191C">
      <w:pPr>
        <w:rPr>
          <w:rFonts w:ascii="Verdana" w:hAnsi="Verdana" w:cs="Arial"/>
          <w:sz w:val="20"/>
          <w:szCs w:val="20"/>
        </w:rPr>
      </w:pPr>
    </w:p>
    <w:p w14:paraId="704E4B55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06ACDDD0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30C637A0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3F50BE68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17A567FC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3F92FDF9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0526019E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1E18BACE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35C3315A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1C490C3C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396718AA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243B687B" w14:textId="77777777" w:rsidR="007B0A01" w:rsidRDefault="007B0A01" w:rsidP="00E97422">
      <w:pPr>
        <w:rPr>
          <w:rFonts w:ascii="Verdana" w:hAnsi="Verdana"/>
          <w:b/>
          <w:bCs/>
          <w:sz w:val="28"/>
          <w:szCs w:val="28"/>
        </w:rPr>
      </w:pPr>
    </w:p>
    <w:p w14:paraId="7B9E7B45" w14:textId="77777777" w:rsidR="007B0A01" w:rsidRDefault="007B0A01" w:rsidP="00E97422">
      <w:pPr>
        <w:rPr>
          <w:rFonts w:ascii="Verdana" w:hAnsi="Verdana"/>
          <w:b/>
          <w:bCs/>
          <w:sz w:val="28"/>
          <w:szCs w:val="28"/>
        </w:rPr>
      </w:pPr>
    </w:p>
    <w:p w14:paraId="3F19A285" w14:textId="77777777" w:rsidR="007B0A01" w:rsidRDefault="007B0A01" w:rsidP="00E97422">
      <w:pPr>
        <w:rPr>
          <w:rFonts w:ascii="Verdana" w:hAnsi="Verdana"/>
          <w:b/>
          <w:bCs/>
          <w:sz w:val="28"/>
          <w:szCs w:val="28"/>
        </w:rPr>
      </w:pPr>
    </w:p>
    <w:p w14:paraId="4329F472" w14:textId="09EC08C8" w:rsidR="00E97422" w:rsidRPr="00272C47" w:rsidRDefault="00E97422" w:rsidP="00E97422">
      <w:pPr>
        <w:rPr>
          <w:rFonts w:ascii="Verdana" w:hAnsi="Verdana"/>
          <w:b/>
          <w:bCs/>
          <w:sz w:val="28"/>
          <w:szCs w:val="28"/>
        </w:rPr>
      </w:pPr>
      <w:proofErr w:type="spellStart"/>
      <w:r w:rsidRPr="00272C47">
        <w:rPr>
          <w:rFonts w:ascii="Verdana" w:hAnsi="Verdana"/>
          <w:b/>
          <w:bCs/>
          <w:sz w:val="28"/>
          <w:szCs w:val="28"/>
        </w:rPr>
        <w:lastRenderedPageBreak/>
        <w:t>UdA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4</w:t>
      </w:r>
      <w:r w:rsidRPr="00272C47">
        <w:rPr>
          <w:rFonts w:ascii="Verdana" w:hAnsi="Verdana"/>
          <w:b/>
          <w:bCs/>
          <w:sz w:val="28"/>
          <w:szCs w:val="28"/>
        </w:rPr>
        <w:t xml:space="preserve"> L</w:t>
      </w:r>
      <w:r>
        <w:rPr>
          <w:rFonts w:ascii="Verdana" w:hAnsi="Verdana"/>
          <w:b/>
          <w:bCs/>
          <w:sz w:val="28"/>
          <w:szCs w:val="28"/>
        </w:rPr>
        <w:t>’integrazione sociale, scolastica e lavorativa   20 ore</w:t>
      </w:r>
    </w:p>
    <w:p w14:paraId="3B938637" w14:textId="77777777" w:rsidR="00E97422" w:rsidRPr="0067586C" w:rsidRDefault="00E97422" w:rsidP="00E97422">
      <w:pPr>
        <w:rPr>
          <w:rFonts w:ascii="Verdana" w:hAnsi="Verdana" w:cs="Arial"/>
          <w:b/>
          <w:sz w:val="20"/>
          <w:szCs w:val="20"/>
          <w:lang w:eastAsia="ar-SA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86"/>
        <w:gridCol w:w="3413"/>
        <w:gridCol w:w="2568"/>
        <w:gridCol w:w="2252"/>
      </w:tblGrid>
      <w:tr w:rsidR="00E97422" w:rsidRPr="0067586C" w14:paraId="098E7E98" w14:textId="77777777" w:rsidTr="00205F3F">
        <w:trPr>
          <w:trHeight w:val="286"/>
        </w:trPr>
        <w:tc>
          <w:tcPr>
            <w:tcW w:w="2968" w:type="dxa"/>
          </w:tcPr>
          <w:p w14:paraId="2590CCCA" w14:textId="77777777" w:rsidR="00E97422" w:rsidRPr="0067586C" w:rsidRDefault="00E97422" w:rsidP="00205F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Competenze </w:t>
            </w: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in uscita</w:t>
            </w:r>
          </w:p>
        </w:tc>
        <w:tc>
          <w:tcPr>
            <w:tcW w:w="2686" w:type="dxa"/>
          </w:tcPr>
          <w:p w14:paraId="3F0D2EEF" w14:textId="77777777" w:rsidR="00E97422" w:rsidRPr="0067586C" w:rsidRDefault="00E97422" w:rsidP="00205F3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67586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</w:tcPr>
          <w:p w14:paraId="77CE6096" w14:textId="77777777" w:rsidR="00E97422" w:rsidRPr="0067586C" w:rsidRDefault="00E97422" w:rsidP="00205F3F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</w:tcPr>
          <w:p w14:paraId="435C4B8F" w14:textId="77777777" w:rsidR="00E97422" w:rsidRPr="0067586C" w:rsidRDefault="00E97422" w:rsidP="00205F3F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52" w:type="dxa"/>
          </w:tcPr>
          <w:p w14:paraId="46CB8A89" w14:textId="77777777" w:rsidR="00E97422" w:rsidRPr="0067586C" w:rsidRDefault="00E97422" w:rsidP="00205F3F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E97422" w:rsidRPr="0067586C" w14:paraId="37892B86" w14:textId="77777777" w:rsidTr="00205F3F">
        <w:tc>
          <w:tcPr>
            <w:tcW w:w="2968" w:type="dxa"/>
          </w:tcPr>
          <w:p w14:paraId="3A9B3202" w14:textId="77777777" w:rsidR="00E97422" w:rsidRPr="00B44AAF" w:rsidRDefault="0071116D" w:rsidP="00205F3F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Applicare le norme di integrazione sociale, lavorativa e scolastica.</w:t>
            </w:r>
          </w:p>
          <w:p w14:paraId="6EDA57AE" w14:textId="77777777" w:rsidR="0071116D" w:rsidRPr="0071116D" w:rsidRDefault="0071116D" w:rsidP="00205F3F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C</w:t>
            </w:r>
            <w:r w:rsidR="00E9742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ollaborare 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all’attuazione di programmi di </w:t>
            </w:r>
            <w:r w:rsidR="005B27B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prevenzione e assistenza.</w:t>
            </w:r>
          </w:p>
          <w:p w14:paraId="4962B010" w14:textId="77777777" w:rsidR="00E97422" w:rsidRPr="005B27B9" w:rsidRDefault="005B27B9" w:rsidP="005B27B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B27B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Promuovere il rispetto e la t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utela dei diritti della persona, anche nell’ambito del trattamento dei dati personali</w:t>
            </w:r>
          </w:p>
        </w:tc>
        <w:tc>
          <w:tcPr>
            <w:tcW w:w="2686" w:type="dxa"/>
          </w:tcPr>
          <w:p w14:paraId="6A092768" w14:textId="77777777" w:rsidR="00E97422" w:rsidRPr="000435CE" w:rsidRDefault="00E97422" w:rsidP="00205F3F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0435CE">
              <w:rPr>
                <w:rFonts w:ascii="Verdana" w:hAnsi="Verdana" w:cs="Arial"/>
                <w:sz w:val="20"/>
                <w:szCs w:val="20"/>
              </w:rPr>
              <w:t xml:space="preserve">Collocare l’esperienza personale all’interno delle varie attività economiche a tutela della persona e della collettività. </w:t>
            </w:r>
          </w:p>
          <w:p w14:paraId="7C39B990" w14:textId="77777777" w:rsidR="00E97422" w:rsidRPr="00B44AAF" w:rsidRDefault="00E97422" w:rsidP="00205F3F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67586C">
              <w:rPr>
                <w:rFonts w:ascii="Verdana" w:hAnsi="Verdana" w:cs="Arial"/>
                <w:sz w:val="20"/>
                <w:szCs w:val="20"/>
              </w:rPr>
              <w:t>Operare nel sistema socio economico utilizzando gli opportuni strumenti operativi.</w:t>
            </w:r>
          </w:p>
          <w:p w14:paraId="4D90C205" w14:textId="77777777" w:rsidR="00E97422" w:rsidRPr="000435CE" w:rsidRDefault="00E97422" w:rsidP="00205F3F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0435CE">
              <w:rPr>
                <w:rFonts w:ascii="Verdana" w:hAnsi="Verdana" w:cs="Arial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</w:tc>
        <w:tc>
          <w:tcPr>
            <w:tcW w:w="3413" w:type="dxa"/>
          </w:tcPr>
          <w:p w14:paraId="45702BA2" w14:textId="77777777" w:rsidR="005B27B9" w:rsidRDefault="005B27B9" w:rsidP="005B2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Riconoscere le forme di integrazione socio-lavorativa, i soggetti erogatori e i soggetti destinatari delle prestazioni.</w:t>
            </w:r>
          </w:p>
          <w:p w14:paraId="7B46BC51" w14:textId="77777777" w:rsidR="005B27B9" w:rsidRDefault="005B27B9" w:rsidP="005B2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Individuare i diritti della persona e gli istituti giuridici a tutela di essi.</w:t>
            </w:r>
          </w:p>
          <w:p w14:paraId="63B360CA" w14:textId="77777777" w:rsidR="005B27B9" w:rsidRDefault="005B27B9" w:rsidP="005B27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Individuare la normativa relativa al trattamento dei dati personali</w:t>
            </w:r>
          </w:p>
          <w:p w14:paraId="73951ED7" w14:textId="77777777" w:rsidR="00E97422" w:rsidRPr="000435CE" w:rsidRDefault="00E97422" w:rsidP="00205F3F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68" w:type="dxa"/>
          </w:tcPr>
          <w:p w14:paraId="3ACD08CE" w14:textId="77777777" w:rsidR="00D12E56" w:rsidRDefault="00D12E56" w:rsidP="00D12E5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Problemi e interventi relativi all’integrazione</w:t>
            </w:r>
            <w:r w:rsidRPr="00D12E56">
              <w:rPr>
                <w:rFonts w:ascii="Verdana" w:hAnsi="Verdana" w:cs="Arial"/>
                <w:sz w:val="20"/>
                <w:szCs w:val="20"/>
              </w:rPr>
              <w:t xml:space="preserve"> sociale, lavorativa e scolastica.</w:t>
            </w:r>
          </w:p>
          <w:p w14:paraId="66D7937C" w14:textId="77777777" w:rsidR="00D12E56" w:rsidRDefault="00D12E56" w:rsidP="00D12E5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Il quadro normativo della legislazione sociale.</w:t>
            </w:r>
          </w:p>
          <w:p w14:paraId="7741F547" w14:textId="77777777" w:rsidR="00D12E56" w:rsidRPr="00D12E56" w:rsidRDefault="00D12E56" w:rsidP="00D12E56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 diritti della personalità e gli istituti giuridici a tutela della persona fisica</w:t>
            </w:r>
          </w:p>
          <w:p w14:paraId="386BA0F3" w14:textId="77777777" w:rsidR="00E97422" w:rsidRPr="00E67C83" w:rsidRDefault="00E97422" w:rsidP="00205F3F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52" w:type="dxa"/>
          </w:tcPr>
          <w:p w14:paraId="140A635F" w14:textId="77777777" w:rsidR="00E97422" w:rsidRDefault="005B27B9" w:rsidP="0020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politiche di integrazione socio-lavorativa.</w:t>
            </w:r>
          </w:p>
          <w:p w14:paraId="6D92E5DC" w14:textId="77777777" w:rsidR="005B27B9" w:rsidRPr="00246686" w:rsidRDefault="005B27B9" w:rsidP="00205F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Gli istituti giuridici a tutela della persona</w:t>
            </w:r>
          </w:p>
        </w:tc>
      </w:tr>
    </w:tbl>
    <w:p w14:paraId="24577E3C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4B92935F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512C799B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3241FDD6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28B3BC02" w14:textId="77777777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2F0F2489" w14:textId="77777777" w:rsidR="003C0552" w:rsidRDefault="003C0552" w:rsidP="003C0552">
      <w:pPr>
        <w:spacing w:before="2"/>
        <w:rPr>
          <w:b/>
          <w:sz w:val="28"/>
        </w:rPr>
      </w:pPr>
    </w:p>
    <w:p w14:paraId="27746094" w14:textId="77777777" w:rsidR="007B0A01" w:rsidRDefault="007B0A01" w:rsidP="003C0552">
      <w:pPr>
        <w:pStyle w:val="Corpotesto"/>
        <w:tabs>
          <w:tab w:val="left" w:pos="11342"/>
        </w:tabs>
        <w:spacing w:before="1"/>
      </w:pPr>
    </w:p>
    <w:p w14:paraId="2CB1734E" w14:textId="77777777" w:rsidR="007B0A01" w:rsidRDefault="007B0A01" w:rsidP="003C0552">
      <w:pPr>
        <w:pStyle w:val="Corpotesto"/>
        <w:tabs>
          <w:tab w:val="left" w:pos="11342"/>
        </w:tabs>
        <w:spacing w:before="1"/>
      </w:pPr>
    </w:p>
    <w:p w14:paraId="7AE83D38" w14:textId="77777777" w:rsidR="007B0A01" w:rsidRDefault="007B0A01" w:rsidP="003C0552">
      <w:pPr>
        <w:pStyle w:val="Corpotesto"/>
        <w:tabs>
          <w:tab w:val="left" w:pos="11342"/>
        </w:tabs>
        <w:spacing w:before="1"/>
      </w:pPr>
    </w:p>
    <w:p w14:paraId="159BF6FE" w14:textId="77777777" w:rsidR="007B0A01" w:rsidRDefault="007B0A01" w:rsidP="003C0552">
      <w:pPr>
        <w:pStyle w:val="Corpotesto"/>
        <w:tabs>
          <w:tab w:val="left" w:pos="11342"/>
        </w:tabs>
        <w:spacing w:before="1"/>
      </w:pPr>
    </w:p>
    <w:p w14:paraId="2E7013F6" w14:textId="77777777" w:rsidR="007B0A01" w:rsidRDefault="007B0A01" w:rsidP="003C0552">
      <w:pPr>
        <w:pStyle w:val="Corpotesto"/>
        <w:tabs>
          <w:tab w:val="left" w:pos="11342"/>
        </w:tabs>
        <w:spacing w:before="1"/>
      </w:pPr>
    </w:p>
    <w:p w14:paraId="3E79873F" w14:textId="77777777" w:rsidR="007B0A01" w:rsidRDefault="007B0A01" w:rsidP="003C0552">
      <w:pPr>
        <w:pStyle w:val="Corpotesto"/>
        <w:tabs>
          <w:tab w:val="left" w:pos="11342"/>
        </w:tabs>
        <w:spacing w:before="1"/>
      </w:pPr>
    </w:p>
    <w:p w14:paraId="72F978AE" w14:textId="1CBA9F2F" w:rsidR="003C0552" w:rsidRDefault="003C0552" w:rsidP="003C0552">
      <w:pPr>
        <w:pStyle w:val="Corpotesto"/>
        <w:tabs>
          <w:tab w:val="left" w:pos="11342"/>
        </w:tabs>
        <w:spacing w:before="1"/>
      </w:pPr>
      <w:r>
        <w:lastRenderedPageBreak/>
        <w:t>Quart</w:t>
      </w:r>
      <w:r>
        <w:t>o anno</w:t>
      </w:r>
    </w:p>
    <w:p w14:paraId="67978E0A" w14:textId="77777777" w:rsidR="003C0552" w:rsidRDefault="003C0552" w:rsidP="003C0552">
      <w:pPr>
        <w:pStyle w:val="Corpotesto"/>
        <w:tabs>
          <w:tab w:val="left" w:pos="11342"/>
        </w:tabs>
        <w:spacing w:before="1"/>
      </w:pPr>
      <w:r>
        <w:tab/>
      </w:r>
    </w:p>
    <w:p w14:paraId="3C3105F3" w14:textId="77777777" w:rsidR="003C0552" w:rsidRDefault="003C0552" w:rsidP="003C0552">
      <w:pPr>
        <w:pStyle w:val="Corpotesto"/>
        <w:spacing w:before="0" w:line="480" w:lineRule="auto"/>
        <w:ind w:right="95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D48FE" wp14:editId="79C6018D">
                <wp:simplePos x="0" y="0"/>
                <wp:positionH relativeFrom="page">
                  <wp:posOffset>899160</wp:posOffset>
                </wp:positionH>
                <wp:positionV relativeFrom="paragraph">
                  <wp:posOffset>646430</wp:posOffset>
                </wp:positionV>
                <wp:extent cx="8789035" cy="42348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9035" cy="423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2698"/>
                              <w:gridCol w:w="3283"/>
                              <w:gridCol w:w="2642"/>
                              <w:gridCol w:w="2224"/>
                            </w:tblGrid>
                            <w:tr w:rsidR="003C0552" w14:paraId="0027F5CD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024EB4EB" w14:textId="77777777" w:rsidR="003C0552" w:rsidRDefault="003C0552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Competenze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uscita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207F59B7" w14:textId="77777777" w:rsidR="003C0552" w:rsidRDefault="003C0552">
                                  <w:pPr>
                                    <w:pStyle w:val="TableParagraph"/>
                                    <w:spacing w:line="242" w:lineRule="exact"/>
                                    <w:ind w:left="108" w:right="1185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Competenze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Disciplinari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3" w:type="dxa"/>
                                </w:tcPr>
                                <w:p w14:paraId="50A179C1" w14:textId="77777777" w:rsidR="003C0552" w:rsidRDefault="003C0552">
                                  <w:pPr>
                                    <w:pStyle w:val="TableParagraph"/>
                                    <w:spacing w:before="3"/>
                                    <w:ind w:left="1035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Abilità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Capacità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 w14:paraId="5DC8BB66" w14:textId="77777777" w:rsidR="003C0552" w:rsidRDefault="003C0552">
                                  <w:pPr>
                                    <w:pStyle w:val="TableParagraph"/>
                                    <w:spacing w:before="3"/>
                                    <w:ind w:left="103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Conoscenze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78CA3389" w14:textId="77777777" w:rsidR="003C0552" w:rsidRDefault="003C0552">
                                  <w:pPr>
                                    <w:pStyle w:val="TableParagraph"/>
                                    <w:spacing w:before="3"/>
                                    <w:ind w:left="103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Contenuti</w:t>
                                  </w:r>
                                  <w:proofErr w:type="spellEnd"/>
                                </w:p>
                              </w:tc>
                            </w:tr>
                            <w:tr w:rsidR="003C0552" w14:paraId="6D3629DD" w14:textId="77777777">
                              <w:trPr>
                                <w:trHeight w:val="6151"/>
                              </w:trPr>
                              <w:tc>
                                <w:tcPr>
                                  <w:tcW w:w="2976" w:type="dxa"/>
                                </w:tcPr>
                                <w:p w14:paraId="180D63A9" w14:textId="77777777" w:rsidR="003C0552" w:rsidRDefault="003C0552" w:rsidP="003C0552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82"/>
                                    </w:tabs>
                                    <w:spacing w:line="276" w:lineRule="auto"/>
                                    <w:ind w:right="9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Collaborare</w:t>
                                  </w:r>
                                  <w:proofErr w:type="spellEnd"/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nella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gestione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di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progetti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attività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servizi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sociali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socio-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sanitari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 socio-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educativi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anche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attraverso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sviluppo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di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territoriali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formali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informali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  <w:p w14:paraId="54B507FC" w14:textId="77777777" w:rsidR="003C0552" w:rsidRDefault="003C0552" w:rsidP="003C0552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82"/>
                                    </w:tabs>
                                    <w:spacing w:line="276" w:lineRule="auto"/>
                                    <w:ind w:right="2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Gestire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azioni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informazione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 di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orientamento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dell’utente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facilitare</w:t>
                                  </w:r>
                                  <w:proofErr w:type="spellEnd"/>
                                </w:p>
                                <w:p w14:paraId="40004298" w14:textId="77777777" w:rsidR="003C0552" w:rsidRDefault="003C0552">
                                  <w:pPr>
                                    <w:pStyle w:val="TableParagraph"/>
                                    <w:spacing w:line="276" w:lineRule="auto"/>
                                    <w:ind w:right="31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l’accessibilità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 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fruizione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autonoma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servizi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pubblici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privati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presenti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sul</w:t>
                                  </w:r>
                                  <w:proofErr w:type="spellEnd"/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territorio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14:paraId="65078A6C" w14:textId="77777777" w:rsidR="003C0552" w:rsidRDefault="003C0552" w:rsidP="003C0552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82"/>
                                    </w:tabs>
                                    <w:spacing w:line="276" w:lineRule="auto"/>
                                    <w:ind w:right="18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Comprendere</w:t>
                                  </w:r>
                                  <w:proofErr w:type="spellEnd"/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utilizzare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principali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concetti</w:t>
                                  </w:r>
                                  <w:proofErr w:type="spellEnd"/>
                                </w:p>
                                <w:p w14:paraId="6D563CD4" w14:textId="77777777" w:rsidR="003C0552" w:rsidRDefault="003C0552">
                                  <w:pPr>
                                    <w:pStyle w:val="TableParagraph"/>
                                    <w:spacing w:line="241" w:lineRule="exact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relativi</w:t>
                                  </w:r>
                                  <w:proofErr w:type="spellEnd"/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all’economia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</w:p>
                                <w:p w14:paraId="20688AED" w14:textId="77777777" w:rsidR="003C0552" w:rsidRDefault="003C0552">
                                  <w:pPr>
                                    <w:pStyle w:val="TableParagraph"/>
                                    <w:spacing w:before="34" w:line="276" w:lineRule="auto"/>
                                    <w:ind w:right="22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all’organizzazione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allo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svolgimento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processi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produttivi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servizi</w:t>
                                  </w:r>
                                  <w:proofErr w:type="spellEnd"/>
                                </w:p>
                                <w:p w14:paraId="65A66DF4" w14:textId="77777777" w:rsidR="003C0552" w:rsidRDefault="003C0552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</w:tcPr>
                                <w:p w14:paraId="3CD50AE6" w14:textId="77777777" w:rsidR="003C0552" w:rsidRDefault="003C0552" w:rsidP="003C0552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79"/>
                                    </w:tabs>
                                    <w:spacing w:line="276" w:lineRule="auto"/>
                                    <w:ind w:right="2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Riconoscere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caratteristiche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essenziali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del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sistema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socio-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economico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orientarsi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tessuto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produttivo</w:t>
                                  </w:r>
                                  <w:proofErr w:type="spellEnd"/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proprio</w:t>
                                  </w:r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territorio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540FEA8D" w14:textId="77777777" w:rsidR="003C0552" w:rsidRDefault="003C0552" w:rsidP="003C0552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79"/>
                                    </w:tabs>
                                    <w:spacing w:line="273" w:lineRule="auto"/>
                                    <w:ind w:right="39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Padroneggiare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vari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concetti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relativi</w:t>
                                  </w:r>
                                  <w:proofErr w:type="spellEnd"/>
                                </w:p>
                                <w:p w14:paraId="01A60AA1" w14:textId="77777777" w:rsidR="003C0552" w:rsidRDefault="003C0552">
                                  <w:pPr>
                                    <w:pStyle w:val="TableParagraph"/>
                                    <w:spacing w:before="3"/>
                                    <w:ind w:left="27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all’economia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</w:p>
                                <w:p w14:paraId="59F26913" w14:textId="77777777" w:rsidR="003C0552" w:rsidRDefault="003C0552">
                                  <w:pPr>
                                    <w:pStyle w:val="TableParagraph"/>
                                    <w:spacing w:before="35" w:line="276" w:lineRule="auto"/>
                                    <w:ind w:left="278" w:right="13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all’organizzazione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allo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svolgimento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processi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produttivi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servizi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43B5ECA6" w14:textId="77777777" w:rsidR="003C0552" w:rsidRDefault="003C0552" w:rsidP="003C0552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79"/>
                                    </w:tabs>
                                    <w:spacing w:before="1" w:line="276" w:lineRule="auto"/>
                                    <w:ind w:right="11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Riconoscere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struttura</w:t>
                                  </w:r>
                                  <w:proofErr w:type="spellEnd"/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organizzativa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83" w:type="dxa"/>
                                </w:tcPr>
                                <w:p w14:paraId="35446D14" w14:textId="77777777" w:rsidR="003C0552" w:rsidRDefault="003C0552">
                                  <w:pPr>
                                    <w:pStyle w:val="TableParagraph"/>
                                    <w:spacing w:line="276" w:lineRule="auto"/>
                                    <w:ind w:left="122" w:righ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Individuare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gli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elementi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dell’azienda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Individuare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soggetti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1D196AC4" w14:textId="77777777" w:rsidR="003C0552" w:rsidRDefault="003C0552">
                                  <w:pPr>
                                    <w:pStyle w:val="TableParagraph"/>
                                    <w:spacing w:before="1" w:line="276" w:lineRule="auto"/>
                                    <w:ind w:left="122" w:right="9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Riconoscere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le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tipologie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principali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organi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Definire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relazioni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stakeholders.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Individuare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riconoscerne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caratteristiche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loro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collegamenti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73219427" w14:textId="77777777" w:rsidR="003C0552" w:rsidRDefault="003C0552">
                                  <w:pPr>
                                    <w:pStyle w:val="TableParagraph"/>
                                    <w:tabs>
                                      <w:tab w:val="left" w:pos="1964"/>
                                    </w:tabs>
                                    <w:spacing w:before="1" w:line="276" w:lineRule="auto"/>
                                    <w:ind w:left="122" w:right="9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Individuare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gli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ambiti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intervento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dell’impresa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sociale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6A3D89C9" w14:textId="77777777" w:rsidR="003C0552" w:rsidRDefault="003C0552">
                                  <w:pPr>
                                    <w:pStyle w:val="TableParagraph"/>
                                    <w:spacing w:line="242" w:lineRule="exact"/>
                                    <w:ind w:left="12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Riconoscere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la    </w:t>
                                  </w:r>
                                  <w:r>
                                    <w:rPr>
                                      <w:spacing w:val="4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struttura</w:t>
                                  </w:r>
                                  <w:proofErr w:type="spellEnd"/>
                                </w:p>
                                <w:p w14:paraId="55DBDA55" w14:textId="77777777" w:rsidR="003C0552" w:rsidRDefault="003C0552">
                                  <w:pPr>
                                    <w:pStyle w:val="TableParagraph"/>
                                    <w:spacing w:line="243" w:lineRule="exact"/>
                                    <w:ind w:left="12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organizzativa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un’azienda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</w:tcPr>
                                <w:p w14:paraId="6E53C173" w14:textId="77777777" w:rsidR="003C0552" w:rsidRDefault="003C0552">
                                  <w:pPr>
                                    <w:pStyle w:val="TableParagraph"/>
                                    <w:tabs>
                                      <w:tab w:val="left" w:pos="1574"/>
                                    </w:tabs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Elementi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essenziali</w:t>
                                  </w:r>
                                  <w:proofErr w:type="spellEnd"/>
                                </w:p>
                                <w:p w14:paraId="1E313910" w14:textId="77777777" w:rsidR="003C0552" w:rsidRDefault="003C0552">
                                  <w:pPr>
                                    <w:pStyle w:val="TableParagraph"/>
                                    <w:tabs>
                                      <w:tab w:val="left" w:pos="1157"/>
                                      <w:tab w:val="left" w:pos="1517"/>
                                      <w:tab w:val="left" w:pos="1581"/>
                                      <w:tab w:val="left" w:pos="2062"/>
                                      <w:tab w:val="left" w:pos="2236"/>
                                      <w:tab w:val="left" w:pos="2417"/>
                                    </w:tabs>
                                    <w:spacing w:before="2"/>
                                    <w:ind w:left="111" w:right="93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dell’azienda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Caratteristiche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sistema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aziendale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Classificazione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delle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dei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soggetti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Caratteristiche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delle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Organi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struttura</w:t>
                                  </w:r>
                                  <w:proofErr w:type="spellEnd"/>
                                  <w:r>
                                    <w:rPr>
                                      <w:spacing w:val="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organizzativa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Classificazione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delle</w:t>
                                  </w:r>
                                  <w:proofErr w:type="spellEnd"/>
                                </w:p>
                                <w:p w14:paraId="6166DE05" w14:textId="77777777" w:rsidR="003C0552" w:rsidRDefault="003C0552">
                                  <w:pPr>
                                    <w:pStyle w:val="TableParagraph"/>
                                    <w:tabs>
                                      <w:tab w:val="left" w:pos="2061"/>
                                    </w:tabs>
                                    <w:ind w:left="111" w:right="9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operazioni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della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gestione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cicli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gestione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Patrimonio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Reddito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d’esercizio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Bilancio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d’esercizio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</w:tcPr>
                                <w:p w14:paraId="42606365" w14:textId="77777777" w:rsidR="003C0552" w:rsidRDefault="003C0552">
                                  <w:pPr>
                                    <w:pStyle w:val="TableParagraph"/>
                                    <w:spacing w:line="276" w:lineRule="auto"/>
                                    <w:ind w:left="112" w:right="13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suoi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elementi</w:t>
                                  </w:r>
                                  <w:proofErr w:type="spellEnd"/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essenziali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Sistema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06D20405" w14:textId="77777777" w:rsidR="003C0552" w:rsidRDefault="003C0552">
                                  <w:pPr>
                                    <w:pStyle w:val="TableParagraph"/>
                                    <w:spacing w:before="1" w:line="276" w:lineRule="auto"/>
                                    <w:ind w:left="112" w:right="8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Classificazione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delle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Soggetti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Organi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aziendali</w:t>
                                  </w:r>
                                  <w:proofErr w:type="spellEnd"/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struttura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organizzativa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41F0DDA0" w14:textId="77777777" w:rsidR="003C0552" w:rsidRDefault="003C0552">
                                  <w:pPr>
                                    <w:pStyle w:val="TableParagraph"/>
                                    <w:spacing w:before="1" w:line="276" w:lineRule="auto"/>
                                    <w:ind w:left="112" w:right="205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Gestione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aziendale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cicli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della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gestione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50732A9A" w14:textId="77777777" w:rsidR="003C0552" w:rsidRDefault="003C0552">
                                  <w:pPr>
                                    <w:pStyle w:val="TableParagraph"/>
                                    <w:spacing w:line="276" w:lineRule="auto"/>
                                    <w:ind w:left="112" w:right="139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Patrimonio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aziendale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Reddito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d’esercizio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Bilancio</w:t>
                                  </w:r>
                                  <w:proofErr w:type="spellEnd"/>
                                  <w:r>
                                    <w:rPr>
                                      <w:spacing w:val="-6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d’esercizio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1F0EDE8" w14:textId="77777777" w:rsidR="003C0552" w:rsidRDefault="003C0552" w:rsidP="003C0552">
                            <w:pPr>
                              <w:pStyle w:val="Corpotesto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5D4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pt;margin-top:50.9pt;width:692.05pt;height:3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2698"/>
                        <w:gridCol w:w="3283"/>
                        <w:gridCol w:w="2642"/>
                        <w:gridCol w:w="2224"/>
                      </w:tblGrid>
                      <w:tr w:rsidR="003C0552" w14:paraId="0027F5CD" w14:textId="77777777">
                        <w:trPr>
                          <w:trHeight w:val="487"/>
                        </w:trPr>
                        <w:tc>
                          <w:tcPr>
                            <w:tcW w:w="2976" w:type="dxa"/>
                          </w:tcPr>
                          <w:p w14:paraId="024EB4EB" w14:textId="77777777" w:rsidR="003C0552" w:rsidRDefault="003C0552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Competenze</w:t>
                            </w:r>
                            <w:proofErr w:type="spellEnd"/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uscita</w:t>
                            </w:r>
                            <w:proofErr w:type="spellEnd"/>
                          </w:p>
                        </w:tc>
                        <w:tc>
                          <w:tcPr>
                            <w:tcW w:w="2698" w:type="dxa"/>
                          </w:tcPr>
                          <w:p w14:paraId="207F59B7" w14:textId="77777777" w:rsidR="003C0552" w:rsidRDefault="003C0552">
                            <w:pPr>
                              <w:pStyle w:val="TableParagraph"/>
                              <w:spacing w:line="242" w:lineRule="exact"/>
                              <w:ind w:left="108" w:right="1185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Competenze</w:t>
                            </w:r>
                            <w:proofErr w:type="spellEnd"/>
                            <w:r>
                              <w:rPr>
                                <w:b/>
                                <w:spacing w:val="-6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Disciplinari</w:t>
                            </w:r>
                            <w:proofErr w:type="spellEnd"/>
                          </w:p>
                        </w:tc>
                        <w:tc>
                          <w:tcPr>
                            <w:tcW w:w="3283" w:type="dxa"/>
                          </w:tcPr>
                          <w:p w14:paraId="50A179C1" w14:textId="77777777" w:rsidR="003C0552" w:rsidRDefault="003C0552">
                            <w:pPr>
                              <w:pStyle w:val="TableParagraph"/>
                              <w:spacing w:before="3"/>
                              <w:ind w:left="1035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Abilità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Capacità</w:t>
                            </w:r>
                            <w:proofErr w:type="spellEnd"/>
                          </w:p>
                        </w:tc>
                        <w:tc>
                          <w:tcPr>
                            <w:tcW w:w="2642" w:type="dxa"/>
                          </w:tcPr>
                          <w:p w14:paraId="5DC8BB66" w14:textId="77777777" w:rsidR="003C0552" w:rsidRDefault="003C0552">
                            <w:pPr>
                              <w:pStyle w:val="TableParagraph"/>
                              <w:spacing w:before="3"/>
                              <w:ind w:left="103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Conoscenze</w:t>
                            </w:r>
                            <w:proofErr w:type="spellEnd"/>
                          </w:p>
                        </w:tc>
                        <w:tc>
                          <w:tcPr>
                            <w:tcW w:w="2224" w:type="dxa"/>
                          </w:tcPr>
                          <w:p w14:paraId="78CA3389" w14:textId="77777777" w:rsidR="003C0552" w:rsidRDefault="003C0552">
                            <w:pPr>
                              <w:pStyle w:val="TableParagraph"/>
                              <w:spacing w:before="3"/>
                              <w:ind w:left="103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Contenuti</w:t>
                            </w:r>
                            <w:proofErr w:type="spellEnd"/>
                          </w:p>
                        </w:tc>
                      </w:tr>
                      <w:tr w:rsidR="003C0552" w14:paraId="6D3629DD" w14:textId="77777777">
                        <w:trPr>
                          <w:trHeight w:val="6151"/>
                        </w:trPr>
                        <w:tc>
                          <w:tcPr>
                            <w:tcW w:w="2976" w:type="dxa"/>
                          </w:tcPr>
                          <w:p w14:paraId="180D63A9" w14:textId="77777777" w:rsidR="003C0552" w:rsidRDefault="003C0552" w:rsidP="003C0552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2"/>
                              </w:tabs>
                              <w:spacing w:line="276" w:lineRule="auto"/>
                              <w:ind w:right="9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Collaborare</w:t>
                            </w:r>
                            <w:proofErr w:type="spellEnd"/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nella</w:t>
                            </w:r>
                            <w:proofErr w:type="spellEnd"/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progetti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attività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servizi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sociali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socio-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sanitari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socio-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educativi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anche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attraverso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sviluppo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territoriali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formali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informali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14:paraId="54B507FC" w14:textId="77777777" w:rsidR="003C0552" w:rsidRDefault="003C0552" w:rsidP="003C0552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2"/>
                              </w:tabs>
                              <w:spacing w:line="276" w:lineRule="auto"/>
                              <w:ind w:right="2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Gestire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azioni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informazione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di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orientamento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dell’utente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facilitare</w:t>
                            </w:r>
                            <w:proofErr w:type="spellEnd"/>
                          </w:p>
                          <w:p w14:paraId="40004298" w14:textId="77777777" w:rsidR="003C0552" w:rsidRDefault="003C0552">
                            <w:pPr>
                              <w:pStyle w:val="TableParagraph"/>
                              <w:spacing w:line="276" w:lineRule="auto"/>
                              <w:ind w:right="31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l’accessibilità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fruizione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autonoma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servizi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pubblici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privati</w:t>
                            </w:r>
                            <w:proofErr w:type="spellEnd"/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presenti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sul</w:t>
                            </w:r>
                            <w:proofErr w:type="spell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territorio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14:paraId="65078A6C" w14:textId="77777777" w:rsidR="003C0552" w:rsidRDefault="003C0552" w:rsidP="003C0552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82"/>
                              </w:tabs>
                              <w:spacing w:line="276" w:lineRule="auto"/>
                              <w:ind w:right="18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Comprendere</w:t>
                            </w:r>
                            <w:proofErr w:type="spellEnd"/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utilizzare</w:t>
                            </w:r>
                            <w:proofErr w:type="spellEnd"/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principali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concetti</w:t>
                            </w:r>
                            <w:proofErr w:type="spellEnd"/>
                          </w:p>
                          <w:p w14:paraId="6D563CD4" w14:textId="77777777" w:rsidR="003C0552" w:rsidRDefault="003C0552">
                            <w:pPr>
                              <w:pStyle w:val="TableParagraph"/>
                              <w:spacing w:line="241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relativi</w:t>
                            </w:r>
                            <w:proofErr w:type="spellEnd"/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all’economia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14:paraId="20688AED" w14:textId="77777777" w:rsidR="003C0552" w:rsidRDefault="003C0552">
                            <w:pPr>
                              <w:pStyle w:val="TableParagraph"/>
                              <w:spacing w:before="34" w:line="276" w:lineRule="auto"/>
                              <w:ind w:right="22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all’organizzazione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allo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svolgimento</w:t>
                            </w:r>
                            <w:proofErr w:type="spellEnd"/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processi</w:t>
                            </w:r>
                            <w:proofErr w:type="spellEnd"/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produttivi</w:t>
                            </w:r>
                            <w:proofErr w:type="spell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servizi</w:t>
                            </w:r>
                            <w:proofErr w:type="spellEnd"/>
                          </w:p>
                          <w:p w14:paraId="65A66DF4" w14:textId="77777777" w:rsidR="003C0552" w:rsidRDefault="003C0552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2698" w:type="dxa"/>
                          </w:tcPr>
                          <w:p w14:paraId="3CD50AE6" w14:textId="77777777" w:rsidR="003C0552" w:rsidRDefault="003C0552" w:rsidP="003C0552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79"/>
                              </w:tabs>
                              <w:spacing w:line="276" w:lineRule="auto"/>
                              <w:ind w:right="2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Riconoscere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caratteristiche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essenziali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socio-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economico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per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orientarsi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tessuto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produttivo</w:t>
                            </w:r>
                            <w:proofErr w:type="spellEnd"/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proprio</w:t>
                            </w:r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territorio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40FEA8D" w14:textId="77777777" w:rsidR="003C0552" w:rsidRDefault="003C0552" w:rsidP="003C0552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79"/>
                              </w:tabs>
                              <w:spacing w:line="273" w:lineRule="auto"/>
                              <w:ind w:right="39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Padroneggiare</w:t>
                            </w:r>
                            <w:proofErr w:type="spell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vari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concetti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relativi</w:t>
                            </w:r>
                            <w:proofErr w:type="spellEnd"/>
                          </w:p>
                          <w:p w14:paraId="01A60AA1" w14:textId="77777777" w:rsidR="003C0552" w:rsidRDefault="003C0552">
                            <w:pPr>
                              <w:pStyle w:val="TableParagraph"/>
                              <w:spacing w:before="3"/>
                              <w:ind w:left="27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all’economia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14:paraId="59F26913" w14:textId="77777777" w:rsidR="003C0552" w:rsidRDefault="003C0552">
                            <w:pPr>
                              <w:pStyle w:val="TableParagraph"/>
                              <w:spacing w:before="35" w:line="276" w:lineRule="auto"/>
                              <w:ind w:left="278" w:right="13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all’organizzazione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allo</w:t>
                            </w:r>
                            <w:proofErr w:type="spellEnd"/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svolgimento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processi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produttivi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servizi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3B5ECA6" w14:textId="77777777" w:rsidR="003C0552" w:rsidRDefault="003C0552" w:rsidP="003C0552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79"/>
                              </w:tabs>
                              <w:spacing w:before="1" w:line="276" w:lineRule="auto"/>
                              <w:ind w:right="11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Riconoscere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struttura</w:t>
                            </w:r>
                            <w:proofErr w:type="spellEnd"/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organizzativa</w:t>
                            </w:r>
                            <w:proofErr w:type="spellEnd"/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ente</w:t>
                            </w:r>
                            <w:proofErr w:type="spellEnd"/>
                          </w:p>
                        </w:tc>
                        <w:tc>
                          <w:tcPr>
                            <w:tcW w:w="3283" w:type="dxa"/>
                          </w:tcPr>
                          <w:p w14:paraId="35446D14" w14:textId="77777777" w:rsidR="003C0552" w:rsidRDefault="003C0552">
                            <w:pPr>
                              <w:pStyle w:val="TableParagraph"/>
                              <w:spacing w:line="276" w:lineRule="auto"/>
                              <w:ind w:left="122" w:right="94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Individuare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elementi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dell’azienda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Individuare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soggetti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D196AC4" w14:textId="77777777" w:rsidR="003C0552" w:rsidRDefault="003C0552">
                            <w:pPr>
                              <w:pStyle w:val="TableParagraph"/>
                              <w:spacing w:before="1" w:line="276" w:lineRule="auto"/>
                              <w:ind w:left="122" w:right="93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Riconoscere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tipologie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principali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organi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Definire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relazioni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tra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stakeholders.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Individuare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riconoscerne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caratteristiche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loro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collegamenti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73219427" w14:textId="77777777" w:rsidR="003C0552" w:rsidRDefault="003C0552">
                            <w:pPr>
                              <w:pStyle w:val="TableParagraph"/>
                              <w:tabs>
                                <w:tab w:val="left" w:pos="1964"/>
                              </w:tabs>
                              <w:spacing w:before="1" w:line="276" w:lineRule="auto"/>
                              <w:ind w:left="122" w:right="95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Individuare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gli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ambiti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intervento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dell’impresa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sociale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A3D89C9" w14:textId="77777777" w:rsidR="003C0552" w:rsidRDefault="003C0552">
                            <w:pPr>
                              <w:pStyle w:val="TableParagraph"/>
                              <w:spacing w:line="242" w:lineRule="exact"/>
                              <w:ind w:left="122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Riconoscere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   </w:t>
                            </w:r>
                            <w:r>
                              <w:rPr>
                                <w:spacing w:val="4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struttura</w:t>
                            </w:r>
                            <w:proofErr w:type="spellEnd"/>
                          </w:p>
                          <w:p w14:paraId="55DBDA55" w14:textId="77777777" w:rsidR="003C0552" w:rsidRDefault="003C0552">
                            <w:pPr>
                              <w:pStyle w:val="TableParagraph"/>
                              <w:spacing w:line="243" w:lineRule="exact"/>
                              <w:ind w:left="122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organizzativa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un’azienda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642" w:type="dxa"/>
                          </w:tcPr>
                          <w:p w14:paraId="6E53C173" w14:textId="77777777" w:rsidR="003C0552" w:rsidRDefault="003C0552">
                            <w:pPr>
                              <w:pStyle w:val="TableParagraph"/>
                              <w:tabs>
                                <w:tab w:val="left" w:pos="1574"/>
                              </w:tabs>
                              <w:ind w:left="11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Elementi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essenziali</w:t>
                            </w:r>
                            <w:proofErr w:type="spellEnd"/>
                          </w:p>
                          <w:p w14:paraId="1E313910" w14:textId="77777777" w:rsidR="003C0552" w:rsidRDefault="003C0552">
                            <w:pPr>
                              <w:pStyle w:val="TableParagraph"/>
                              <w:tabs>
                                <w:tab w:val="left" w:pos="1157"/>
                                <w:tab w:val="left" w:pos="1517"/>
                                <w:tab w:val="left" w:pos="1581"/>
                                <w:tab w:val="left" w:pos="2062"/>
                                <w:tab w:val="left" w:pos="2236"/>
                                <w:tab w:val="left" w:pos="2417"/>
                              </w:tabs>
                              <w:spacing w:before="2"/>
                              <w:ind w:left="111" w:right="93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dell’azienda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Caratteristiche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sistema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aziendale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Classificazione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delle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dei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soggetti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Caratteristiche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delle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Organi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struttura</w:t>
                            </w:r>
                            <w:proofErr w:type="spellEnd"/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organizzativa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Classificazione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delle</w:t>
                            </w:r>
                            <w:proofErr w:type="spellEnd"/>
                          </w:p>
                          <w:p w14:paraId="6166DE05" w14:textId="77777777" w:rsidR="003C0552" w:rsidRDefault="003C0552">
                            <w:pPr>
                              <w:pStyle w:val="TableParagraph"/>
                              <w:tabs>
                                <w:tab w:val="left" w:pos="2061"/>
                              </w:tabs>
                              <w:ind w:left="111" w:right="92"/>
                              <w:jc w:val="bot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operazioni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cicli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Patrimonio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Reddito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d’esercizio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Bilancio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d’esercizio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24" w:type="dxa"/>
                          </w:tcPr>
                          <w:p w14:paraId="42606365" w14:textId="77777777" w:rsidR="003C0552" w:rsidRDefault="003C0552">
                            <w:pPr>
                              <w:pStyle w:val="TableParagraph"/>
                              <w:spacing w:line="276" w:lineRule="auto"/>
                              <w:ind w:left="112" w:right="13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Azienda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suoi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elementi</w:t>
                            </w:r>
                            <w:proofErr w:type="spellEnd"/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essenziali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Sistema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6D20405" w14:textId="77777777" w:rsidR="003C0552" w:rsidRDefault="003C0552">
                            <w:pPr>
                              <w:pStyle w:val="TableParagraph"/>
                              <w:spacing w:before="1" w:line="276" w:lineRule="auto"/>
                              <w:ind w:left="112" w:right="8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Classificazione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delle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Soggetti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Organi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aziendali</w:t>
                            </w:r>
                            <w:proofErr w:type="spellEnd"/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struttura</w:t>
                            </w:r>
                            <w:proofErr w:type="spellEnd"/>
                            <w:r>
                              <w:rPr>
                                <w:spacing w:val="-6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organizzativa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41F0DDA0" w14:textId="77777777" w:rsidR="003C0552" w:rsidRDefault="003C0552">
                            <w:pPr>
                              <w:pStyle w:val="TableParagraph"/>
                              <w:spacing w:before="1" w:line="276" w:lineRule="auto"/>
                              <w:ind w:left="112" w:right="205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aziendale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cicli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gestione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0732A9A" w14:textId="77777777" w:rsidR="003C0552" w:rsidRDefault="003C0552">
                            <w:pPr>
                              <w:pStyle w:val="TableParagraph"/>
                              <w:spacing w:line="276" w:lineRule="auto"/>
                              <w:ind w:left="112" w:right="139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Patrimonio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aziendale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Reddito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d’esercizio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Bilancio</w:t>
                            </w:r>
                            <w:proofErr w:type="spellEnd"/>
                            <w:r>
                              <w:rPr>
                                <w:spacing w:val="-6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d’esercizio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51F0EDE8" w14:textId="77777777" w:rsidR="003C0552" w:rsidRDefault="003C0552" w:rsidP="003C0552">
                      <w:pPr>
                        <w:pStyle w:val="Corpotesto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1"/>
        </w:rPr>
        <w:t xml:space="preserve"> </w:t>
      </w:r>
      <w:proofErr w:type="spellStart"/>
      <w:r>
        <w:t>UdA</w:t>
      </w:r>
      <w:proofErr w:type="spellEnd"/>
      <w:r>
        <w:t xml:space="preserve"> n.1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–</w:t>
      </w:r>
    </w:p>
    <w:p w14:paraId="3FBE1FD5" w14:textId="77777777" w:rsidR="003C0552" w:rsidRDefault="003C0552" w:rsidP="003C0552">
      <w:pPr>
        <w:pStyle w:val="Corpotesto"/>
        <w:spacing w:before="0" w:line="480" w:lineRule="auto"/>
        <w:ind w:right="9569"/>
      </w:pPr>
      <w:r>
        <w:rPr>
          <w:spacing w:val="95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ore</w:t>
      </w:r>
    </w:p>
    <w:p w14:paraId="7BD7FF13" w14:textId="77777777" w:rsidR="003C0552" w:rsidRDefault="003C0552" w:rsidP="003C0552">
      <w:pPr>
        <w:spacing w:line="480" w:lineRule="auto"/>
        <w:sectPr w:rsidR="003C0552" w:rsidSect="003C0552">
          <w:pgSz w:w="16840" w:h="11910" w:orient="landscape"/>
          <w:pgMar w:top="1040" w:right="1400" w:bottom="280" w:left="1300" w:header="720" w:footer="720" w:gutter="0"/>
          <w:cols w:space="720"/>
        </w:sectPr>
      </w:pPr>
    </w:p>
    <w:p w14:paraId="28616DCC" w14:textId="77777777" w:rsidR="003C0552" w:rsidRDefault="003C0552" w:rsidP="003C0552">
      <w:pPr>
        <w:pStyle w:val="Corpotesto"/>
        <w:tabs>
          <w:tab w:val="left" w:pos="5632"/>
        </w:tabs>
      </w:pPr>
      <w:proofErr w:type="spellStart"/>
      <w:r>
        <w:lastRenderedPageBreak/>
        <w:t>UdA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L’imprenditore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società</w:t>
      </w:r>
      <w:r>
        <w:tab/>
        <w:t>22</w:t>
      </w:r>
      <w:r>
        <w:rPr>
          <w:spacing w:val="-2"/>
        </w:rPr>
        <w:t xml:space="preserve"> </w:t>
      </w:r>
      <w:r>
        <w:t>ore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686"/>
        <w:gridCol w:w="3413"/>
        <w:gridCol w:w="2568"/>
        <w:gridCol w:w="2251"/>
      </w:tblGrid>
      <w:tr w:rsidR="003C0552" w14:paraId="7BB9B974" w14:textId="77777777" w:rsidTr="00296570">
        <w:trPr>
          <w:trHeight w:val="486"/>
        </w:trPr>
        <w:tc>
          <w:tcPr>
            <w:tcW w:w="2969" w:type="dxa"/>
          </w:tcPr>
          <w:p w14:paraId="3CBDE22F" w14:textId="77777777" w:rsidR="003C0552" w:rsidRDefault="003C0552" w:rsidP="00296570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uscita</w:t>
            </w:r>
            <w:proofErr w:type="spellEnd"/>
          </w:p>
        </w:tc>
        <w:tc>
          <w:tcPr>
            <w:tcW w:w="2686" w:type="dxa"/>
          </w:tcPr>
          <w:p w14:paraId="5B9AEBF4" w14:textId="77777777" w:rsidR="003C0552" w:rsidRDefault="003C0552" w:rsidP="00296570">
            <w:pPr>
              <w:pStyle w:val="TableParagraph"/>
              <w:spacing w:line="244" w:lineRule="exact"/>
              <w:ind w:left="108" w:right="117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Competenze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Disciplinari</w:t>
            </w:r>
            <w:proofErr w:type="spellEnd"/>
          </w:p>
        </w:tc>
        <w:tc>
          <w:tcPr>
            <w:tcW w:w="3413" w:type="dxa"/>
          </w:tcPr>
          <w:p w14:paraId="615AE966" w14:textId="77777777" w:rsidR="003C0552" w:rsidRDefault="003C0552" w:rsidP="00296570">
            <w:pPr>
              <w:pStyle w:val="TableParagraph"/>
              <w:ind w:left="10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Abilità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Capacità</w:t>
            </w:r>
            <w:proofErr w:type="spellEnd"/>
          </w:p>
        </w:tc>
        <w:tc>
          <w:tcPr>
            <w:tcW w:w="2568" w:type="dxa"/>
          </w:tcPr>
          <w:p w14:paraId="77B8CE42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</w:tc>
        <w:tc>
          <w:tcPr>
            <w:tcW w:w="2251" w:type="dxa"/>
          </w:tcPr>
          <w:p w14:paraId="07CDC2E0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Contenuti</w:t>
            </w:r>
            <w:proofErr w:type="spellEnd"/>
          </w:p>
        </w:tc>
      </w:tr>
      <w:tr w:rsidR="003C0552" w14:paraId="2E033605" w14:textId="77777777" w:rsidTr="00296570">
        <w:trPr>
          <w:trHeight w:val="8071"/>
        </w:trPr>
        <w:tc>
          <w:tcPr>
            <w:tcW w:w="2969" w:type="dxa"/>
          </w:tcPr>
          <w:p w14:paraId="1F0C8C2E" w14:textId="77777777" w:rsidR="003C0552" w:rsidRDefault="003C0552" w:rsidP="003C0552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76" w:lineRule="auto"/>
              <w:ind w:right="161"/>
              <w:rPr>
                <w:sz w:val="20"/>
              </w:rPr>
            </w:pPr>
            <w:proofErr w:type="spellStart"/>
            <w:r>
              <w:rPr>
                <w:sz w:val="20"/>
              </w:rPr>
              <w:t>Collaborare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proofErr w:type="spellStart"/>
            <w:r>
              <w:rPr>
                <w:sz w:val="20"/>
              </w:rPr>
              <w:t>sanitari</w:t>
            </w:r>
            <w:proofErr w:type="spellEnd"/>
            <w:r>
              <w:rPr>
                <w:sz w:val="20"/>
              </w:rPr>
              <w:t xml:space="preserve"> e socio-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educativi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sviluppo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formali</w:t>
            </w:r>
            <w:proofErr w:type="spellEnd"/>
            <w:r>
              <w:rPr>
                <w:sz w:val="20"/>
              </w:rPr>
              <w:t xml:space="preserve"> ed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informali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3F6A900F" w14:textId="77777777" w:rsidR="003C0552" w:rsidRDefault="003C0552" w:rsidP="003C0552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76" w:lineRule="auto"/>
              <w:ind w:right="225"/>
              <w:rPr>
                <w:sz w:val="20"/>
              </w:rPr>
            </w:pPr>
            <w:proofErr w:type="spellStart"/>
            <w:r>
              <w:rPr>
                <w:sz w:val="20"/>
              </w:rPr>
              <w:t>Gestire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informazione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orientamento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dell’utente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facilitare</w:t>
            </w:r>
            <w:proofErr w:type="spellEnd"/>
          </w:p>
          <w:p w14:paraId="762576FF" w14:textId="77777777" w:rsidR="003C0552" w:rsidRDefault="003C0552" w:rsidP="00296570">
            <w:pPr>
              <w:pStyle w:val="TableParagraph"/>
              <w:spacing w:line="276" w:lineRule="auto"/>
              <w:ind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l’accessibilità</w:t>
            </w:r>
            <w:proofErr w:type="spellEnd"/>
            <w:r>
              <w:rPr>
                <w:sz w:val="20"/>
              </w:rPr>
              <w:t xml:space="preserve"> e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fruizione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14:paraId="165315E4" w14:textId="77777777" w:rsidR="003C0552" w:rsidRDefault="003C0552" w:rsidP="003C0552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73" w:lineRule="auto"/>
              <w:ind w:right="174"/>
              <w:rPr>
                <w:sz w:val="20"/>
              </w:rPr>
            </w:pPr>
            <w:proofErr w:type="spellStart"/>
            <w:r>
              <w:rPr>
                <w:sz w:val="20"/>
              </w:rPr>
              <w:t>Comprendere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utilizzare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principali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concetti</w:t>
            </w:r>
            <w:proofErr w:type="spellEnd"/>
          </w:p>
          <w:p w14:paraId="0C7B8C0C" w14:textId="77777777" w:rsidR="003C0552" w:rsidRDefault="003C0552" w:rsidP="00296570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all’economia</w:t>
            </w:r>
            <w:proofErr w:type="spellEnd"/>
            <w:r>
              <w:rPr>
                <w:sz w:val="20"/>
              </w:rPr>
              <w:t>,</w:t>
            </w:r>
          </w:p>
          <w:p w14:paraId="7AB84F05" w14:textId="77777777" w:rsidR="003C0552" w:rsidRDefault="003C0552" w:rsidP="00296570">
            <w:pPr>
              <w:pStyle w:val="TableParagraph"/>
              <w:spacing w:before="35" w:line="276" w:lineRule="auto"/>
              <w:ind w:right="218"/>
              <w:rPr>
                <w:sz w:val="20"/>
              </w:rPr>
            </w:pPr>
            <w:proofErr w:type="spellStart"/>
            <w:r>
              <w:rPr>
                <w:sz w:val="20"/>
              </w:rPr>
              <w:t>all’organizzazione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svolgimento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produttivi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G10</w:t>
            </w:r>
          </w:p>
          <w:p w14:paraId="0BBC6888" w14:textId="77777777" w:rsidR="003C0552" w:rsidRDefault="003C0552" w:rsidP="003C0552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before="1" w:line="276" w:lineRule="auto"/>
              <w:ind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Partecipare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cooperare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équipe</w:t>
            </w:r>
            <w:proofErr w:type="spellEnd"/>
            <w:r>
              <w:rPr>
                <w:spacing w:val="-1"/>
                <w:sz w:val="20"/>
              </w:rPr>
              <w:t xml:space="preserve"> multi-</w:t>
            </w:r>
            <w:proofErr w:type="spellStart"/>
            <w:r>
              <w:rPr>
                <w:spacing w:val="-1"/>
                <w:sz w:val="20"/>
              </w:rPr>
              <w:t>professionali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organizzativi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lavorativi.2</w:t>
            </w:r>
          </w:p>
        </w:tc>
        <w:tc>
          <w:tcPr>
            <w:tcW w:w="2686" w:type="dxa"/>
          </w:tcPr>
          <w:p w14:paraId="5602EAAB" w14:textId="77777777" w:rsidR="003C0552" w:rsidRDefault="003C0552" w:rsidP="003C055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Collocare</w:t>
            </w:r>
            <w:proofErr w:type="spellEnd"/>
          </w:p>
          <w:p w14:paraId="48F183FA" w14:textId="77777777" w:rsidR="003C0552" w:rsidRDefault="003C0552" w:rsidP="00296570">
            <w:pPr>
              <w:pStyle w:val="TableParagraph"/>
              <w:spacing w:before="35"/>
              <w:ind w:left="468"/>
              <w:rPr>
                <w:sz w:val="20"/>
              </w:rPr>
            </w:pPr>
            <w:proofErr w:type="spellStart"/>
            <w:r>
              <w:rPr>
                <w:sz w:val="20"/>
              </w:rPr>
              <w:t>l’esperienza</w:t>
            </w:r>
            <w:proofErr w:type="spellEnd"/>
          </w:p>
          <w:p w14:paraId="7460F033" w14:textId="77777777" w:rsidR="003C0552" w:rsidRDefault="003C0552" w:rsidP="00296570">
            <w:pPr>
              <w:pStyle w:val="TableParagraph"/>
              <w:spacing w:before="36" w:line="276" w:lineRule="auto"/>
              <w:ind w:left="468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all’interno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economiche</w:t>
            </w:r>
            <w:proofErr w:type="spellEnd"/>
            <w:r>
              <w:rPr>
                <w:sz w:val="20"/>
              </w:rPr>
              <w:t xml:space="preserve"> a tutela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collettività</w:t>
            </w:r>
            <w:proofErr w:type="spellEnd"/>
            <w:r>
              <w:rPr>
                <w:sz w:val="20"/>
              </w:rPr>
              <w:t>.</w:t>
            </w:r>
          </w:p>
          <w:p w14:paraId="45EBC153" w14:textId="77777777" w:rsidR="003C0552" w:rsidRDefault="003C0552" w:rsidP="003C055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76" w:lineRule="auto"/>
              <w:ind w:right="250"/>
              <w:rPr>
                <w:sz w:val="20"/>
              </w:rPr>
            </w:pPr>
            <w:proofErr w:type="spellStart"/>
            <w:r>
              <w:rPr>
                <w:sz w:val="20"/>
              </w:rPr>
              <w:t>Collaborare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  <w:p w14:paraId="00645D1B" w14:textId="77777777" w:rsidR="003C0552" w:rsidRDefault="003C0552" w:rsidP="00296570">
            <w:pPr>
              <w:pStyle w:val="TableParagraph"/>
              <w:spacing w:line="276" w:lineRule="auto"/>
              <w:ind w:left="468" w:right="254"/>
              <w:rPr>
                <w:sz w:val="20"/>
              </w:rPr>
            </w:pPr>
            <w:proofErr w:type="spellStart"/>
            <w:r>
              <w:rPr>
                <w:sz w:val="20"/>
              </w:rPr>
              <w:t>dell’impresa</w:t>
            </w:r>
            <w:proofErr w:type="spellEnd"/>
            <w:r>
              <w:rPr>
                <w:sz w:val="20"/>
              </w:rPr>
              <w:t xml:space="preserve"> ed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idonei</w:t>
            </w:r>
            <w:proofErr w:type="spellEnd"/>
            <w:r>
              <w:rPr>
                <w:sz w:val="20"/>
              </w:rPr>
              <w:t xml:space="preserve"> 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promuovere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territoriali</w:t>
            </w:r>
            <w:proofErr w:type="spellEnd"/>
            <w:r>
              <w:rPr>
                <w:sz w:val="20"/>
              </w:rPr>
              <w:t>.</w:t>
            </w:r>
          </w:p>
          <w:p w14:paraId="25548105" w14:textId="77777777" w:rsidR="003C0552" w:rsidRDefault="003C0552" w:rsidP="003C055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76" w:lineRule="auto"/>
              <w:ind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Redigere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tecniche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relative 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</w:p>
          <w:p w14:paraId="35E656BD" w14:textId="77777777" w:rsidR="003C0552" w:rsidRDefault="003C0552" w:rsidP="003C0552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76" w:lineRule="auto"/>
              <w:ind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Operare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socio </w:t>
            </w:r>
            <w:proofErr w:type="spellStart"/>
            <w:r>
              <w:rPr>
                <w:sz w:val="20"/>
              </w:rPr>
              <w:t>economico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opportuni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operativi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13" w:type="dxa"/>
          </w:tcPr>
          <w:p w14:paraId="609A622E" w14:textId="77777777" w:rsidR="003C0552" w:rsidRDefault="003C0552" w:rsidP="00296570">
            <w:pPr>
              <w:pStyle w:val="TableParagraph"/>
              <w:ind w:left="120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Identificare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comprendere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organizzativi</w:t>
            </w:r>
            <w:proofErr w:type="spellEnd"/>
            <w:r>
              <w:rPr>
                <w:sz w:val="20"/>
              </w:rPr>
              <w:t xml:space="preserve"> e le </w:t>
            </w:r>
            <w:proofErr w:type="spellStart"/>
            <w:r>
              <w:rPr>
                <w:sz w:val="20"/>
              </w:rPr>
              <w:t>loro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interconnessioni</w:t>
            </w:r>
            <w:proofErr w:type="spellEnd"/>
            <w:r>
              <w:rPr>
                <w:sz w:val="20"/>
              </w:rPr>
              <w:t>.</w:t>
            </w:r>
          </w:p>
          <w:p w14:paraId="1DB57088" w14:textId="77777777" w:rsidR="003C0552" w:rsidRDefault="003C0552" w:rsidP="00296570">
            <w:pPr>
              <w:pStyle w:val="TableParagraph"/>
              <w:ind w:left="120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Identificare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z w:val="20"/>
              </w:rPr>
              <w:t xml:space="preserve"> e le figure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implicate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definizione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di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intervento</w:t>
            </w:r>
            <w:proofErr w:type="spellEnd"/>
          </w:p>
          <w:p w14:paraId="54AAC182" w14:textId="77777777" w:rsidR="003C0552" w:rsidRDefault="003C0552" w:rsidP="00296570">
            <w:pPr>
              <w:pStyle w:val="TableParagraph"/>
              <w:tabs>
                <w:tab w:val="left" w:pos="2059"/>
              </w:tabs>
              <w:ind w:left="120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professionali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nell’organizzazione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proofErr w:type="spellStart"/>
            <w:r>
              <w:rPr>
                <w:sz w:val="20"/>
              </w:rPr>
              <w:t>assistenziali</w:t>
            </w:r>
            <w:proofErr w:type="spellEnd"/>
            <w:r>
              <w:rPr>
                <w:sz w:val="20"/>
              </w:rPr>
              <w:t>.</w:t>
            </w:r>
          </w:p>
          <w:p w14:paraId="35CE8998" w14:textId="77777777" w:rsidR="003C0552" w:rsidRDefault="003C0552" w:rsidP="00296570">
            <w:pPr>
              <w:pStyle w:val="TableParagraph"/>
              <w:spacing w:before="1"/>
              <w:ind w:left="120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Adottare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modalità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comunicative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relazionali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idonee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sz w:val="20"/>
              </w:rPr>
              <w:t>.</w:t>
            </w:r>
          </w:p>
          <w:p w14:paraId="4F815F3D" w14:textId="77777777" w:rsidR="003C0552" w:rsidRDefault="003C0552" w:rsidP="00296570">
            <w:pPr>
              <w:pStyle w:val="TableParagraph"/>
              <w:ind w:left="120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Proporre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collettivi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individualizzati</w:t>
            </w:r>
            <w:proofErr w:type="spellEnd"/>
          </w:p>
        </w:tc>
        <w:tc>
          <w:tcPr>
            <w:tcW w:w="2568" w:type="dxa"/>
          </w:tcPr>
          <w:p w14:paraId="312F8AE4" w14:textId="77777777" w:rsidR="003C0552" w:rsidRDefault="003C0552" w:rsidP="00296570">
            <w:pPr>
              <w:pStyle w:val="TableParagraph"/>
              <w:ind w:left="108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concetto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imprenditore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requisiti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dell’impresa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Saper </w:t>
            </w: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diverse </w:t>
            </w:r>
            <w:proofErr w:type="spellStart"/>
            <w:r>
              <w:rPr>
                <w:sz w:val="20"/>
              </w:rPr>
              <w:t>tipologie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impresa. </w:t>
            </w:r>
            <w:proofErr w:type="spellStart"/>
            <w:r>
              <w:rPr>
                <w:spacing w:val="-1"/>
                <w:sz w:val="20"/>
              </w:rPr>
              <w:t>Comprendere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costitutivi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>. Saper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fare la </w:t>
            </w:r>
            <w:proofErr w:type="spellStart"/>
            <w:r>
              <w:rPr>
                <w:sz w:val="20"/>
              </w:rPr>
              <w:t>classificazione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>.</w:t>
            </w:r>
          </w:p>
          <w:p w14:paraId="07F01D9B" w14:textId="77777777" w:rsidR="003C0552" w:rsidRDefault="003C0552" w:rsidP="00296570">
            <w:pPr>
              <w:pStyle w:val="TableParagraph"/>
              <w:ind w:left="108" w:right="185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persone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capitali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cooperative.</w:t>
            </w:r>
          </w:p>
        </w:tc>
        <w:tc>
          <w:tcPr>
            <w:tcW w:w="2251" w:type="dxa"/>
          </w:tcPr>
          <w:p w14:paraId="21AC6F72" w14:textId="77777777" w:rsidR="003C0552" w:rsidRDefault="003C0552" w:rsidP="00296570">
            <w:pPr>
              <w:pStyle w:val="TableParagraph"/>
              <w:tabs>
                <w:tab w:val="left" w:pos="1761"/>
                <w:tab w:val="left" w:pos="2089"/>
              </w:tabs>
              <w:spacing w:line="24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L’imprenditore</w:t>
            </w:r>
            <w:proofErr w:type="spellEnd"/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i</w:t>
            </w:r>
            <w:proofErr w:type="spellEnd"/>
          </w:p>
          <w:p w14:paraId="6F3C1B5D" w14:textId="77777777" w:rsidR="003C0552" w:rsidRDefault="003C0552" w:rsidP="00296570">
            <w:pPr>
              <w:pStyle w:val="TableParagraph"/>
              <w:spacing w:line="24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requisiti</w:t>
            </w:r>
            <w:proofErr w:type="spellEnd"/>
          </w:p>
          <w:p w14:paraId="6FF2AC67" w14:textId="77777777" w:rsidR="003C0552" w:rsidRDefault="003C0552" w:rsidP="00296570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dell’impresa</w:t>
            </w:r>
            <w:proofErr w:type="spellEnd"/>
            <w:r>
              <w:rPr>
                <w:sz w:val="20"/>
              </w:rPr>
              <w:t>.</w:t>
            </w:r>
          </w:p>
          <w:p w14:paraId="4BCCE1BB" w14:textId="77777777" w:rsidR="003C0552" w:rsidRDefault="003C0552" w:rsidP="00296570">
            <w:pPr>
              <w:pStyle w:val="TableParagraph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Diversi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impresa.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costitutivi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>.</w:t>
            </w:r>
          </w:p>
          <w:p w14:paraId="0DFC9595" w14:textId="77777777" w:rsidR="003C0552" w:rsidRDefault="003C0552" w:rsidP="00296570">
            <w:pPr>
              <w:pStyle w:val="TableParagraph"/>
              <w:ind w:left="109" w:right="9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Classificazione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capitali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cooperative.</w:t>
            </w:r>
          </w:p>
        </w:tc>
      </w:tr>
    </w:tbl>
    <w:p w14:paraId="4C3C1CD5" w14:textId="77777777" w:rsidR="003C0552" w:rsidRDefault="003C0552" w:rsidP="003C0552">
      <w:pPr>
        <w:jc w:val="both"/>
        <w:rPr>
          <w:sz w:val="20"/>
        </w:rPr>
        <w:sectPr w:rsidR="003C0552">
          <w:pgSz w:w="16840" w:h="11910" w:orient="landscape"/>
          <w:pgMar w:top="1040" w:right="1400" w:bottom="280" w:left="1300" w:header="720" w:footer="720" w:gutter="0"/>
          <w:cols w:space="720"/>
        </w:sectPr>
      </w:pPr>
    </w:p>
    <w:p w14:paraId="392AE801" w14:textId="77777777" w:rsidR="003C0552" w:rsidRDefault="003C0552" w:rsidP="003C0552">
      <w:pPr>
        <w:pStyle w:val="Corpotesto"/>
        <w:tabs>
          <w:tab w:val="left" w:pos="5120"/>
        </w:tabs>
      </w:pPr>
      <w:proofErr w:type="spellStart"/>
      <w:r>
        <w:lastRenderedPageBreak/>
        <w:t>UdA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contratti</w:t>
      </w:r>
      <w:r>
        <w:rPr>
          <w:spacing w:val="93"/>
        </w:rPr>
        <w:t xml:space="preserve"> </w:t>
      </w:r>
      <w:r>
        <w:t>dell’azienda</w:t>
      </w:r>
      <w:r>
        <w:tab/>
        <w:t>20</w:t>
      </w:r>
      <w:r>
        <w:rPr>
          <w:spacing w:val="-1"/>
        </w:rPr>
        <w:t xml:space="preserve"> </w:t>
      </w:r>
      <w:r>
        <w:t>ore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686"/>
        <w:gridCol w:w="3413"/>
        <w:gridCol w:w="2568"/>
        <w:gridCol w:w="2251"/>
      </w:tblGrid>
      <w:tr w:rsidR="003C0552" w14:paraId="75D98FED" w14:textId="77777777" w:rsidTr="00296570">
        <w:trPr>
          <w:trHeight w:val="486"/>
        </w:trPr>
        <w:tc>
          <w:tcPr>
            <w:tcW w:w="2969" w:type="dxa"/>
          </w:tcPr>
          <w:p w14:paraId="3E1332EC" w14:textId="77777777" w:rsidR="003C0552" w:rsidRDefault="003C0552" w:rsidP="00296570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uscita</w:t>
            </w:r>
            <w:proofErr w:type="spellEnd"/>
          </w:p>
        </w:tc>
        <w:tc>
          <w:tcPr>
            <w:tcW w:w="2686" w:type="dxa"/>
          </w:tcPr>
          <w:p w14:paraId="0195694C" w14:textId="77777777" w:rsidR="003C0552" w:rsidRDefault="003C0552" w:rsidP="00296570">
            <w:pPr>
              <w:pStyle w:val="TableParagraph"/>
              <w:spacing w:line="244" w:lineRule="exact"/>
              <w:ind w:left="108" w:right="117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Competenze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Disciplinari</w:t>
            </w:r>
            <w:proofErr w:type="spellEnd"/>
          </w:p>
        </w:tc>
        <w:tc>
          <w:tcPr>
            <w:tcW w:w="3413" w:type="dxa"/>
          </w:tcPr>
          <w:p w14:paraId="5BF528C1" w14:textId="77777777" w:rsidR="003C0552" w:rsidRDefault="003C0552" w:rsidP="00296570">
            <w:pPr>
              <w:pStyle w:val="TableParagraph"/>
              <w:ind w:left="10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Abilità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Capacità</w:t>
            </w:r>
            <w:proofErr w:type="spellEnd"/>
          </w:p>
        </w:tc>
        <w:tc>
          <w:tcPr>
            <w:tcW w:w="2568" w:type="dxa"/>
          </w:tcPr>
          <w:p w14:paraId="67294B07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</w:tc>
        <w:tc>
          <w:tcPr>
            <w:tcW w:w="2251" w:type="dxa"/>
          </w:tcPr>
          <w:p w14:paraId="36304BD2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Contenuti</w:t>
            </w:r>
            <w:proofErr w:type="spellEnd"/>
          </w:p>
        </w:tc>
      </w:tr>
      <w:tr w:rsidR="003C0552" w14:paraId="409A9567" w14:textId="77777777" w:rsidTr="00296570">
        <w:trPr>
          <w:trHeight w:val="8667"/>
        </w:trPr>
        <w:tc>
          <w:tcPr>
            <w:tcW w:w="2969" w:type="dxa"/>
          </w:tcPr>
          <w:p w14:paraId="367372BB" w14:textId="77777777" w:rsidR="003C0552" w:rsidRDefault="003C0552" w:rsidP="003C0552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276" w:lineRule="auto"/>
              <w:ind w:right="161"/>
              <w:rPr>
                <w:sz w:val="20"/>
              </w:rPr>
            </w:pPr>
            <w:proofErr w:type="spellStart"/>
            <w:r>
              <w:rPr>
                <w:sz w:val="20"/>
              </w:rPr>
              <w:t>Collaborare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proofErr w:type="spellStart"/>
            <w:r>
              <w:rPr>
                <w:sz w:val="20"/>
              </w:rPr>
              <w:t>sanitari</w:t>
            </w:r>
            <w:proofErr w:type="spellEnd"/>
            <w:r>
              <w:rPr>
                <w:sz w:val="20"/>
              </w:rPr>
              <w:t xml:space="preserve"> e socio-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educativi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sviluppo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formali</w:t>
            </w:r>
            <w:proofErr w:type="spellEnd"/>
            <w:r>
              <w:rPr>
                <w:sz w:val="20"/>
              </w:rPr>
              <w:t xml:space="preserve"> ed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informali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6053EB0" w14:textId="77777777" w:rsidR="003C0552" w:rsidRDefault="003C0552" w:rsidP="003C0552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276" w:lineRule="auto"/>
              <w:ind w:right="225"/>
              <w:rPr>
                <w:sz w:val="20"/>
              </w:rPr>
            </w:pPr>
            <w:proofErr w:type="spellStart"/>
            <w:r>
              <w:rPr>
                <w:sz w:val="20"/>
              </w:rPr>
              <w:t>Gestire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informazione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orientamento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dell’utente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facilitare</w:t>
            </w:r>
            <w:proofErr w:type="spellEnd"/>
          </w:p>
          <w:p w14:paraId="124295BF" w14:textId="77777777" w:rsidR="003C0552" w:rsidRDefault="003C0552" w:rsidP="00296570">
            <w:pPr>
              <w:pStyle w:val="TableParagraph"/>
              <w:spacing w:line="276" w:lineRule="auto"/>
              <w:ind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l’accessibilità</w:t>
            </w:r>
            <w:proofErr w:type="spellEnd"/>
            <w:r>
              <w:rPr>
                <w:sz w:val="20"/>
              </w:rPr>
              <w:t xml:space="preserve"> e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fruizione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14:paraId="1F776F85" w14:textId="77777777" w:rsidR="003C0552" w:rsidRDefault="003C0552" w:rsidP="003C0552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276" w:lineRule="auto"/>
              <w:ind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Raccogliere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conservare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elaborare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trasmettere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z w:val="20"/>
              </w:rPr>
              <w:t xml:space="preserve"> alle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svolte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monitoraggio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interventi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informativi</w:t>
            </w:r>
            <w:proofErr w:type="spellEnd"/>
            <w:r>
              <w:rPr>
                <w:sz w:val="20"/>
              </w:rPr>
              <w:t xml:space="preserve"> 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condizioni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sicurezza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affidabilità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utilizzate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14:paraId="43FDFE75" w14:textId="77777777" w:rsidR="003C0552" w:rsidRDefault="003C0552" w:rsidP="003C0552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line="242" w:lineRule="exact"/>
              <w:ind w:hanging="172"/>
              <w:rPr>
                <w:sz w:val="20"/>
              </w:rPr>
            </w:pPr>
            <w:proofErr w:type="spellStart"/>
            <w:r>
              <w:rPr>
                <w:sz w:val="20"/>
              </w:rPr>
              <w:t>Partecipare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cooperare</w:t>
            </w:r>
            <w:proofErr w:type="spellEnd"/>
          </w:p>
          <w:p w14:paraId="0217B0BD" w14:textId="77777777" w:rsidR="003C0552" w:rsidRDefault="003C0552" w:rsidP="00296570">
            <w:pPr>
              <w:pStyle w:val="TableParagraph"/>
              <w:spacing w:line="280" w:lineRule="atLeast"/>
              <w:ind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équipe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multi-</w:t>
            </w:r>
            <w:proofErr w:type="spellStart"/>
            <w:r>
              <w:rPr>
                <w:spacing w:val="-1"/>
                <w:sz w:val="20"/>
              </w:rPr>
              <w:t>professionali</w:t>
            </w:r>
            <w:proofErr w:type="spellEnd"/>
          </w:p>
        </w:tc>
        <w:tc>
          <w:tcPr>
            <w:tcW w:w="2686" w:type="dxa"/>
          </w:tcPr>
          <w:p w14:paraId="61E3FB28" w14:textId="77777777" w:rsidR="003C0552" w:rsidRDefault="003C0552" w:rsidP="003C055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Collocare</w:t>
            </w:r>
            <w:proofErr w:type="spellEnd"/>
          </w:p>
          <w:p w14:paraId="022705BA" w14:textId="77777777" w:rsidR="003C0552" w:rsidRDefault="003C0552" w:rsidP="00296570">
            <w:pPr>
              <w:pStyle w:val="TableParagraph"/>
              <w:spacing w:before="35"/>
              <w:ind w:left="468"/>
              <w:rPr>
                <w:sz w:val="20"/>
              </w:rPr>
            </w:pPr>
            <w:proofErr w:type="spellStart"/>
            <w:r>
              <w:rPr>
                <w:sz w:val="20"/>
              </w:rPr>
              <w:t>l’esperienza</w:t>
            </w:r>
            <w:proofErr w:type="spellEnd"/>
          </w:p>
          <w:p w14:paraId="2E137308" w14:textId="77777777" w:rsidR="003C0552" w:rsidRDefault="003C0552" w:rsidP="00296570">
            <w:pPr>
              <w:pStyle w:val="TableParagraph"/>
              <w:spacing w:before="36" w:line="276" w:lineRule="auto"/>
              <w:ind w:left="468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all’interno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economiche</w:t>
            </w:r>
            <w:proofErr w:type="spellEnd"/>
            <w:r>
              <w:rPr>
                <w:sz w:val="20"/>
              </w:rPr>
              <w:t xml:space="preserve"> a tutela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collettività</w:t>
            </w:r>
            <w:proofErr w:type="spellEnd"/>
            <w:r>
              <w:rPr>
                <w:sz w:val="20"/>
              </w:rPr>
              <w:t>.</w:t>
            </w:r>
          </w:p>
          <w:p w14:paraId="3B30D82B" w14:textId="77777777" w:rsidR="003C0552" w:rsidRDefault="003C0552" w:rsidP="003C055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76" w:lineRule="auto"/>
              <w:ind w:right="250"/>
              <w:rPr>
                <w:sz w:val="20"/>
              </w:rPr>
            </w:pPr>
            <w:proofErr w:type="spellStart"/>
            <w:r>
              <w:rPr>
                <w:sz w:val="20"/>
              </w:rPr>
              <w:t>Collaborare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  <w:p w14:paraId="5BE1C76E" w14:textId="77777777" w:rsidR="003C0552" w:rsidRDefault="003C0552" w:rsidP="00296570">
            <w:pPr>
              <w:pStyle w:val="TableParagraph"/>
              <w:spacing w:line="276" w:lineRule="auto"/>
              <w:ind w:left="468" w:right="254"/>
              <w:rPr>
                <w:sz w:val="20"/>
              </w:rPr>
            </w:pPr>
            <w:proofErr w:type="spellStart"/>
            <w:r>
              <w:rPr>
                <w:sz w:val="20"/>
              </w:rPr>
              <w:t>dell’impresa</w:t>
            </w:r>
            <w:proofErr w:type="spellEnd"/>
            <w:r>
              <w:rPr>
                <w:sz w:val="20"/>
              </w:rPr>
              <w:t xml:space="preserve"> ed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idonei</w:t>
            </w:r>
            <w:proofErr w:type="spellEnd"/>
            <w:r>
              <w:rPr>
                <w:sz w:val="20"/>
              </w:rPr>
              <w:t xml:space="preserve"> 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promuovere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territoriali</w:t>
            </w:r>
            <w:proofErr w:type="spellEnd"/>
            <w:r>
              <w:rPr>
                <w:sz w:val="20"/>
              </w:rPr>
              <w:t>.</w:t>
            </w:r>
          </w:p>
          <w:p w14:paraId="7FACB0AE" w14:textId="77777777" w:rsidR="003C0552" w:rsidRDefault="003C0552" w:rsidP="003C055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76" w:lineRule="auto"/>
              <w:ind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Redigere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tecniche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relative 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</w:p>
          <w:p w14:paraId="1F030EBB" w14:textId="77777777" w:rsidR="003C0552" w:rsidRDefault="003C0552" w:rsidP="003C0552">
            <w:pPr>
              <w:pStyle w:val="TableParagraph"/>
              <w:numPr>
                <w:ilvl w:val="0"/>
                <w:numId w:val="14"/>
              </w:numPr>
              <w:tabs>
                <w:tab w:val="left" w:pos="468"/>
                <w:tab w:val="left" w:pos="469"/>
              </w:tabs>
              <w:spacing w:line="276" w:lineRule="auto"/>
              <w:ind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Operare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socio </w:t>
            </w:r>
            <w:proofErr w:type="spellStart"/>
            <w:r>
              <w:rPr>
                <w:sz w:val="20"/>
              </w:rPr>
              <w:t>economico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opportuni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operativi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13" w:type="dxa"/>
          </w:tcPr>
          <w:p w14:paraId="5358D7CD" w14:textId="77777777" w:rsidR="003C0552" w:rsidRDefault="003C0552" w:rsidP="00296570">
            <w:pPr>
              <w:pStyle w:val="TableParagraph"/>
              <w:ind w:left="120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Proporre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collettivi</w:t>
            </w:r>
            <w:proofErr w:type="spellEnd"/>
            <w:r>
              <w:rPr>
                <w:sz w:val="20"/>
              </w:rPr>
              <w:t xml:space="preserve"> 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individualizzati</w:t>
            </w:r>
            <w:proofErr w:type="spellEnd"/>
          </w:p>
          <w:p w14:paraId="125BB256" w14:textId="77777777" w:rsidR="003C0552" w:rsidRDefault="003C0552" w:rsidP="00296570">
            <w:pPr>
              <w:pStyle w:val="TableParagraph"/>
              <w:ind w:left="120"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Saper </w:t>
            </w: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determinano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l’invalidità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>.</w:t>
            </w:r>
          </w:p>
          <w:p w14:paraId="62D53F11" w14:textId="77777777" w:rsidR="003C0552" w:rsidRDefault="003C0552" w:rsidP="00296570">
            <w:pPr>
              <w:pStyle w:val="TableParagraph"/>
              <w:spacing w:line="276" w:lineRule="auto"/>
              <w:ind w:left="120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Utilizzare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modulistica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idonei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risolvere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pratica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commerciale</w:t>
            </w:r>
            <w:proofErr w:type="spellEnd"/>
            <w:r>
              <w:rPr>
                <w:sz w:val="20"/>
              </w:rPr>
              <w:t>.</w:t>
            </w:r>
          </w:p>
          <w:p w14:paraId="29E1675D" w14:textId="77777777" w:rsidR="003C0552" w:rsidRDefault="003C0552" w:rsidP="00296570">
            <w:pPr>
              <w:pStyle w:val="TableParagraph"/>
              <w:ind w:left="120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concorrono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determinazione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dell’imponibile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presenza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clausole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contrattuali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Elaborare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connessi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all’attività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acquisto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vendita</w:t>
            </w:r>
            <w:proofErr w:type="spellEnd"/>
            <w:r>
              <w:rPr>
                <w:sz w:val="20"/>
              </w:rPr>
              <w:t>.</w:t>
            </w:r>
          </w:p>
          <w:p w14:paraId="47471BBF" w14:textId="77777777" w:rsidR="003C0552" w:rsidRDefault="003C0552" w:rsidP="00296570">
            <w:pPr>
              <w:pStyle w:val="TableParagraph"/>
              <w:ind w:left="120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normativa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aziendali</w:t>
            </w:r>
            <w:proofErr w:type="spellEnd"/>
          </w:p>
        </w:tc>
        <w:tc>
          <w:tcPr>
            <w:tcW w:w="2568" w:type="dxa"/>
          </w:tcPr>
          <w:p w14:paraId="0E005ABD" w14:textId="77777777" w:rsidR="003C0552" w:rsidRDefault="003C0552" w:rsidP="00296570">
            <w:pPr>
              <w:pStyle w:val="TableParagraph"/>
              <w:tabs>
                <w:tab w:val="left" w:pos="1881"/>
                <w:tab w:val="left" w:pos="2164"/>
              </w:tabs>
              <w:ind w:left="108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essenziali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classificazioni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contratti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Saper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cause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determinano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l’invalidità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z w:val="20"/>
              </w:rPr>
              <w:t xml:space="preserve">   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EA5AACD" w14:textId="77777777" w:rsidR="003C0552" w:rsidRDefault="003C0552" w:rsidP="00296570">
            <w:pPr>
              <w:pStyle w:val="TableParagraph"/>
              <w:tabs>
                <w:tab w:val="left" w:pos="2284"/>
              </w:tabs>
              <w:spacing w:line="243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ab/>
              <w:t>di</w:t>
            </w:r>
          </w:p>
          <w:p w14:paraId="74963F67" w14:textId="77777777" w:rsidR="003C0552" w:rsidRDefault="003C0552" w:rsidP="00296570">
            <w:pPr>
              <w:pStyle w:val="TableParagraph"/>
              <w:tabs>
                <w:tab w:val="left" w:pos="2286"/>
                <w:tab w:val="left" w:pos="2341"/>
              </w:tabs>
              <w:ind w:left="108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compravendita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dell’IVA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fattura</w:t>
            </w:r>
            <w:proofErr w:type="spellEnd"/>
            <w:r>
              <w:rPr>
                <w:sz w:val="20"/>
              </w:rPr>
              <w:t>.</w:t>
            </w:r>
          </w:p>
          <w:p w14:paraId="430B56D1" w14:textId="77777777" w:rsidR="003C0552" w:rsidRDefault="003C0552" w:rsidP="00296570">
            <w:pPr>
              <w:pStyle w:val="TableParagraph"/>
              <w:spacing w:before="1"/>
              <w:ind w:left="108" w:right="642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caratteristiche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assicurazione</w:t>
            </w:r>
            <w:proofErr w:type="spellEnd"/>
            <w:r>
              <w:rPr>
                <w:sz w:val="20"/>
              </w:rPr>
              <w:t>.</w:t>
            </w:r>
          </w:p>
          <w:p w14:paraId="250E6845" w14:textId="77777777" w:rsidR="003C0552" w:rsidRDefault="003C0552" w:rsidP="00296570">
            <w:pPr>
              <w:pStyle w:val="TableParagraph"/>
              <w:ind w:left="108" w:right="642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caratteristiche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atipici</w:t>
            </w:r>
            <w:proofErr w:type="spellEnd"/>
          </w:p>
        </w:tc>
        <w:tc>
          <w:tcPr>
            <w:tcW w:w="2251" w:type="dxa"/>
          </w:tcPr>
          <w:p w14:paraId="34C2D876" w14:textId="77777777" w:rsidR="003C0552" w:rsidRDefault="003C0552" w:rsidP="00296570">
            <w:pPr>
              <w:pStyle w:val="TableParagraph"/>
              <w:tabs>
                <w:tab w:val="left" w:pos="1169"/>
                <w:tab w:val="left" w:pos="1850"/>
              </w:tabs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contratto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>.</w:t>
            </w:r>
          </w:p>
          <w:p w14:paraId="31F705F4" w14:textId="77777777" w:rsidR="003C0552" w:rsidRDefault="003C0552" w:rsidP="00296570">
            <w:pPr>
              <w:pStyle w:val="TableParagraph"/>
              <w:tabs>
                <w:tab w:val="left" w:pos="1169"/>
                <w:tab w:val="left" w:pos="1968"/>
              </w:tabs>
              <w:ind w:left="109" w:right="9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Classificazione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Invalidità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contratto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compravendita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IVA.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Fattura</w:t>
            </w:r>
            <w:proofErr w:type="spellEnd"/>
            <w:r>
              <w:rPr>
                <w:sz w:val="20"/>
              </w:rPr>
              <w:t>.</w:t>
            </w:r>
          </w:p>
          <w:p w14:paraId="6CAC285F" w14:textId="77777777" w:rsidR="003C0552" w:rsidRDefault="003C0552" w:rsidP="00296570">
            <w:pPr>
              <w:pStyle w:val="TableParagraph"/>
              <w:tabs>
                <w:tab w:val="left" w:pos="1968"/>
              </w:tabs>
              <w:spacing w:before="1"/>
              <w:ind w:left="109"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Contratto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assicurazione</w:t>
            </w:r>
            <w:proofErr w:type="spellEnd"/>
            <w:r>
              <w:rPr>
                <w:sz w:val="20"/>
              </w:rPr>
              <w:t>.</w:t>
            </w:r>
          </w:p>
          <w:p w14:paraId="2395B056" w14:textId="77777777" w:rsidR="003C0552" w:rsidRDefault="003C0552" w:rsidP="00296570">
            <w:pPr>
              <w:pStyle w:val="TableParagraph"/>
              <w:spacing w:line="242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Contratti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atipici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0562792C" w14:textId="77777777" w:rsidR="003C0552" w:rsidRDefault="003C0552" w:rsidP="003C0552">
      <w:pPr>
        <w:spacing w:line="242" w:lineRule="exact"/>
        <w:jc w:val="both"/>
        <w:rPr>
          <w:sz w:val="20"/>
        </w:rPr>
        <w:sectPr w:rsidR="003C0552">
          <w:pgSz w:w="16840" w:h="11910" w:orient="landscape"/>
          <w:pgMar w:top="1040" w:right="1400" w:bottom="280" w:left="1300" w:header="720" w:footer="720" w:gutter="0"/>
          <w:cols w:space="720"/>
        </w:sectPr>
      </w:pPr>
    </w:p>
    <w:p w14:paraId="2DCF3DEA" w14:textId="77777777" w:rsidR="003C0552" w:rsidRDefault="003C0552" w:rsidP="003C0552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686"/>
        <w:gridCol w:w="3413"/>
        <w:gridCol w:w="2568"/>
        <w:gridCol w:w="2251"/>
      </w:tblGrid>
      <w:tr w:rsidR="003C0552" w14:paraId="2E4417F3" w14:textId="77777777" w:rsidTr="00296570">
        <w:trPr>
          <w:trHeight w:val="561"/>
        </w:trPr>
        <w:tc>
          <w:tcPr>
            <w:tcW w:w="2969" w:type="dxa"/>
          </w:tcPr>
          <w:p w14:paraId="028704F1" w14:textId="77777777" w:rsidR="003C0552" w:rsidRDefault="003C0552" w:rsidP="0029657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</w:p>
          <w:p w14:paraId="10D5373E" w14:textId="77777777" w:rsidR="003C0552" w:rsidRDefault="003C0552" w:rsidP="00296570">
            <w:pPr>
              <w:pStyle w:val="TableParagraph"/>
              <w:spacing w:before="36"/>
              <w:rPr>
                <w:sz w:val="20"/>
              </w:rPr>
            </w:pPr>
            <w:proofErr w:type="spellStart"/>
            <w:r>
              <w:rPr>
                <w:sz w:val="20"/>
              </w:rPr>
              <w:t>organizzativi</w:t>
            </w:r>
            <w:proofErr w:type="spellEnd"/>
            <w:r>
              <w:rPr>
                <w:sz w:val="20"/>
              </w:rPr>
              <w:t>/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lavorativi.2</w:t>
            </w:r>
          </w:p>
        </w:tc>
        <w:tc>
          <w:tcPr>
            <w:tcW w:w="2686" w:type="dxa"/>
          </w:tcPr>
          <w:p w14:paraId="5EB50703" w14:textId="77777777" w:rsidR="003C0552" w:rsidRDefault="003C0552" w:rsidP="002965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13" w:type="dxa"/>
          </w:tcPr>
          <w:p w14:paraId="61DAE57D" w14:textId="77777777" w:rsidR="003C0552" w:rsidRDefault="003C0552" w:rsidP="002965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68" w:type="dxa"/>
          </w:tcPr>
          <w:p w14:paraId="25A2DFBA" w14:textId="77777777" w:rsidR="003C0552" w:rsidRDefault="003C0552" w:rsidP="002965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746DAAF3" w14:textId="77777777" w:rsidR="003C0552" w:rsidRDefault="003C0552" w:rsidP="0029657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579FDF" w14:textId="77777777" w:rsidR="003C0552" w:rsidRDefault="003C0552" w:rsidP="003C0552">
      <w:pPr>
        <w:rPr>
          <w:b/>
          <w:sz w:val="20"/>
        </w:rPr>
      </w:pPr>
    </w:p>
    <w:p w14:paraId="0D9CD248" w14:textId="77777777" w:rsidR="003C0552" w:rsidRDefault="003C0552" w:rsidP="003C0552">
      <w:pPr>
        <w:pStyle w:val="Corpotesto"/>
        <w:tabs>
          <w:tab w:val="left" w:pos="4290"/>
        </w:tabs>
        <w:spacing w:before="244"/>
      </w:pPr>
      <w:proofErr w:type="spellStart"/>
      <w:r>
        <w:t>UdA</w:t>
      </w:r>
      <w:proofErr w:type="spellEnd"/>
      <w:r>
        <w:t xml:space="preserve"> 4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tributario</w:t>
      </w:r>
      <w:r>
        <w:tab/>
        <w:t>15</w:t>
      </w:r>
      <w:r>
        <w:rPr>
          <w:spacing w:val="-4"/>
        </w:rPr>
        <w:t xml:space="preserve"> </w:t>
      </w:r>
      <w:r>
        <w:t>ore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686"/>
        <w:gridCol w:w="3413"/>
        <w:gridCol w:w="2568"/>
        <w:gridCol w:w="2251"/>
      </w:tblGrid>
      <w:tr w:rsidR="003C0552" w14:paraId="1FD73E1A" w14:textId="77777777" w:rsidTr="00296570">
        <w:trPr>
          <w:trHeight w:val="486"/>
        </w:trPr>
        <w:tc>
          <w:tcPr>
            <w:tcW w:w="2969" w:type="dxa"/>
          </w:tcPr>
          <w:p w14:paraId="543BC456" w14:textId="77777777" w:rsidR="003C0552" w:rsidRDefault="003C0552" w:rsidP="00296570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uscita</w:t>
            </w:r>
            <w:proofErr w:type="spellEnd"/>
          </w:p>
        </w:tc>
        <w:tc>
          <w:tcPr>
            <w:tcW w:w="2686" w:type="dxa"/>
          </w:tcPr>
          <w:p w14:paraId="13E7E937" w14:textId="77777777" w:rsidR="003C0552" w:rsidRDefault="003C0552" w:rsidP="00296570">
            <w:pPr>
              <w:pStyle w:val="TableParagraph"/>
              <w:spacing w:line="244" w:lineRule="exact"/>
              <w:ind w:left="108" w:right="117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Competenze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Disciplinari</w:t>
            </w:r>
            <w:proofErr w:type="spellEnd"/>
          </w:p>
        </w:tc>
        <w:tc>
          <w:tcPr>
            <w:tcW w:w="3413" w:type="dxa"/>
          </w:tcPr>
          <w:p w14:paraId="42EAB1E1" w14:textId="77777777" w:rsidR="003C0552" w:rsidRDefault="003C0552" w:rsidP="00296570">
            <w:pPr>
              <w:pStyle w:val="TableParagraph"/>
              <w:ind w:left="10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Abilità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Capacità</w:t>
            </w:r>
            <w:proofErr w:type="spellEnd"/>
          </w:p>
        </w:tc>
        <w:tc>
          <w:tcPr>
            <w:tcW w:w="2568" w:type="dxa"/>
          </w:tcPr>
          <w:p w14:paraId="40B6E8D8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</w:tc>
        <w:tc>
          <w:tcPr>
            <w:tcW w:w="2251" w:type="dxa"/>
          </w:tcPr>
          <w:p w14:paraId="440F73B8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Contenuti</w:t>
            </w:r>
            <w:proofErr w:type="spellEnd"/>
          </w:p>
        </w:tc>
      </w:tr>
      <w:tr w:rsidR="003C0552" w14:paraId="638C7C09" w14:textId="77777777" w:rsidTr="00296570">
        <w:trPr>
          <w:trHeight w:val="7548"/>
        </w:trPr>
        <w:tc>
          <w:tcPr>
            <w:tcW w:w="2969" w:type="dxa"/>
          </w:tcPr>
          <w:p w14:paraId="1F762046" w14:textId="77777777" w:rsidR="003C0552" w:rsidRDefault="003C0552" w:rsidP="003C0552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76" w:lineRule="auto"/>
              <w:ind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Partecipare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cooperare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équipe</w:t>
            </w:r>
            <w:proofErr w:type="spellEnd"/>
            <w:r>
              <w:rPr>
                <w:spacing w:val="-1"/>
                <w:sz w:val="20"/>
              </w:rPr>
              <w:t xml:space="preserve"> multi-</w:t>
            </w:r>
            <w:proofErr w:type="spellStart"/>
            <w:r>
              <w:rPr>
                <w:spacing w:val="-1"/>
                <w:sz w:val="20"/>
              </w:rPr>
              <w:t>professionali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organizzativi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lavorativi.2</w:t>
            </w:r>
          </w:p>
          <w:p w14:paraId="11C0D315" w14:textId="77777777" w:rsidR="003C0552" w:rsidRDefault="003C0552" w:rsidP="003C0552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76" w:lineRule="auto"/>
              <w:ind w:right="205"/>
              <w:rPr>
                <w:sz w:val="20"/>
              </w:rPr>
            </w:pPr>
            <w:proofErr w:type="spellStart"/>
            <w:r>
              <w:rPr>
                <w:sz w:val="20"/>
              </w:rPr>
              <w:t>Gestire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informazione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orientamento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dell’utente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facilitare</w:t>
            </w:r>
            <w:proofErr w:type="spellEnd"/>
          </w:p>
          <w:p w14:paraId="2D6E8234" w14:textId="77777777" w:rsidR="003C0552" w:rsidRDefault="003C0552" w:rsidP="00296570">
            <w:pPr>
              <w:pStyle w:val="TableParagraph"/>
              <w:spacing w:line="276" w:lineRule="auto"/>
              <w:ind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l’accessibilità</w:t>
            </w:r>
            <w:proofErr w:type="spellEnd"/>
            <w:r>
              <w:rPr>
                <w:sz w:val="20"/>
              </w:rPr>
              <w:t xml:space="preserve"> e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fruizione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686" w:type="dxa"/>
          </w:tcPr>
          <w:p w14:paraId="0385D9DD" w14:textId="77777777" w:rsidR="003C0552" w:rsidRDefault="003C0552" w:rsidP="003C055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76" w:lineRule="auto"/>
              <w:ind w:right="219"/>
              <w:rPr>
                <w:sz w:val="20"/>
              </w:rPr>
            </w:pPr>
            <w:proofErr w:type="spellStart"/>
            <w:r>
              <w:rPr>
                <w:sz w:val="20"/>
              </w:rPr>
              <w:t>Riconoscere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essenziali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  <w:r>
              <w:rPr>
                <w:sz w:val="20"/>
              </w:rPr>
              <w:t>.</w:t>
            </w:r>
          </w:p>
          <w:p w14:paraId="4103A603" w14:textId="77777777" w:rsidR="003C0552" w:rsidRDefault="003C0552" w:rsidP="003C055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73" w:lineRule="auto"/>
              <w:ind w:right="379"/>
              <w:rPr>
                <w:sz w:val="20"/>
              </w:rPr>
            </w:pPr>
            <w:proofErr w:type="spellStart"/>
            <w:r>
              <w:rPr>
                <w:sz w:val="20"/>
              </w:rPr>
              <w:t>Padroneggiare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concetti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</w:p>
          <w:p w14:paraId="440499CE" w14:textId="77777777" w:rsidR="003C0552" w:rsidRDefault="003C0552" w:rsidP="00296570">
            <w:pPr>
              <w:pStyle w:val="TableParagraph"/>
              <w:ind w:left="278"/>
              <w:rPr>
                <w:sz w:val="20"/>
              </w:rPr>
            </w:pPr>
            <w:proofErr w:type="spellStart"/>
            <w:r>
              <w:rPr>
                <w:sz w:val="20"/>
              </w:rPr>
              <w:t>all’economia</w:t>
            </w:r>
            <w:proofErr w:type="spellEnd"/>
            <w:r>
              <w:rPr>
                <w:sz w:val="20"/>
              </w:rPr>
              <w:t>,</w:t>
            </w:r>
          </w:p>
          <w:p w14:paraId="7F8D5012" w14:textId="77777777" w:rsidR="003C0552" w:rsidRDefault="003C0552" w:rsidP="00296570">
            <w:pPr>
              <w:pStyle w:val="TableParagraph"/>
              <w:spacing w:before="36" w:line="276" w:lineRule="auto"/>
              <w:ind w:left="278"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all’organizzazione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produttivi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z w:val="20"/>
              </w:rPr>
              <w:t>.</w:t>
            </w:r>
          </w:p>
          <w:p w14:paraId="6B45B361" w14:textId="77777777" w:rsidR="003C0552" w:rsidRDefault="003C0552" w:rsidP="003C0552">
            <w:pPr>
              <w:pStyle w:val="TableParagraph"/>
              <w:numPr>
                <w:ilvl w:val="0"/>
                <w:numId w:val="12"/>
              </w:numPr>
              <w:tabs>
                <w:tab w:val="left" w:pos="279"/>
              </w:tabs>
              <w:spacing w:line="276" w:lineRule="auto"/>
              <w:ind w:right="185"/>
              <w:rPr>
                <w:sz w:val="20"/>
              </w:rPr>
            </w:pPr>
            <w:proofErr w:type="spellStart"/>
            <w:r>
              <w:rPr>
                <w:sz w:val="20"/>
              </w:rPr>
              <w:t>Interagire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tributario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riconoscerne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fondamentali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modelli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organizzazione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funzionamento</w:t>
            </w:r>
            <w:proofErr w:type="spellEnd"/>
          </w:p>
          <w:p w14:paraId="6BFF7F5B" w14:textId="77777777" w:rsidR="003C0552" w:rsidRDefault="003C0552" w:rsidP="003C0552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469"/>
              </w:tabs>
              <w:spacing w:line="276" w:lineRule="auto"/>
              <w:ind w:left="468" w:right="224"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Redigere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tecniche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relative 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</w:p>
        </w:tc>
        <w:tc>
          <w:tcPr>
            <w:tcW w:w="3413" w:type="dxa"/>
          </w:tcPr>
          <w:p w14:paraId="43C5AE49" w14:textId="77777777" w:rsidR="003C0552" w:rsidRDefault="003C0552" w:rsidP="00296570">
            <w:pPr>
              <w:pStyle w:val="TableParagraph"/>
              <w:ind w:left="108"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Riconoscere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fondamentali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tributario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funzionamento</w:t>
            </w:r>
            <w:proofErr w:type="spellEnd"/>
            <w:r>
              <w:rPr>
                <w:sz w:val="20"/>
              </w:rPr>
              <w:t>.</w:t>
            </w:r>
          </w:p>
          <w:p w14:paraId="11BBF379" w14:textId="77777777" w:rsidR="003C0552" w:rsidRDefault="003C0552" w:rsidP="00296570">
            <w:pPr>
              <w:pStyle w:val="TableParagraph"/>
              <w:ind w:left="120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concorrono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determinazione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dell’imponibile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Saper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calcolare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l’Irpef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semplici</w:t>
            </w:r>
            <w:proofErr w:type="spellEnd"/>
          </w:p>
          <w:p w14:paraId="72783156" w14:textId="77777777" w:rsidR="003C0552" w:rsidRDefault="003C0552" w:rsidP="00296570">
            <w:pPr>
              <w:pStyle w:val="TableParagraph"/>
              <w:ind w:left="120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Elaborare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connessi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all’adempimento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obblighi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</w:tcPr>
          <w:p w14:paraId="08099BEB" w14:textId="77777777" w:rsidR="003C0552" w:rsidRDefault="003C0552" w:rsidP="00296570">
            <w:pPr>
              <w:pStyle w:val="TableParagraph"/>
              <w:ind w:left="108" w:right="359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articoli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Costituzione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base del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tributario</w:t>
            </w:r>
            <w:proofErr w:type="spellEnd"/>
            <w:r>
              <w:rPr>
                <w:sz w:val="20"/>
              </w:rPr>
              <w:t>.</w:t>
            </w:r>
          </w:p>
          <w:p w14:paraId="73AF3A98" w14:textId="77777777" w:rsidR="003C0552" w:rsidRDefault="003C0552" w:rsidP="00296570">
            <w:pPr>
              <w:pStyle w:val="TableParagraph"/>
              <w:ind w:left="108"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le diverse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tipologie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entrate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pubbliche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differenza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imposte</w:t>
            </w:r>
            <w:proofErr w:type="spellEnd"/>
            <w:r>
              <w:rPr>
                <w:sz w:val="20"/>
              </w:rPr>
              <w:t>, tasse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contributi</w:t>
            </w:r>
            <w:proofErr w:type="spellEnd"/>
            <w:r>
              <w:rPr>
                <w:sz w:val="20"/>
              </w:rPr>
              <w:t>.</w:t>
            </w:r>
          </w:p>
          <w:p w14:paraId="2467CA36" w14:textId="77777777" w:rsidR="003C0552" w:rsidRDefault="003C0552" w:rsidP="00296570">
            <w:pPr>
              <w:pStyle w:val="TableParagraph"/>
              <w:ind w:left="108" w:right="188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principali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classificazione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imposte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classificazione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pubblica</w:t>
            </w:r>
            <w:proofErr w:type="spellEnd"/>
            <w:r>
              <w:rPr>
                <w:sz w:val="20"/>
              </w:rPr>
              <w:t>.</w:t>
            </w:r>
          </w:p>
          <w:p w14:paraId="3CC55029" w14:textId="77777777" w:rsidR="003C0552" w:rsidRDefault="003C0552" w:rsidP="00296570">
            <w:pPr>
              <w:pStyle w:val="TableParagraph"/>
              <w:ind w:left="108" w:right="226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funzioni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contenuto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dichiarazione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redditi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2251" w:type="dxa"/>
          </w:tcPr>
          <w:p w14:paraId="78A106DD" w14:textId="77777777" w:rsidR="003C0552" w:rsidRDefault="003C0552" w:rsidP="00296570">
            <w:pPr>
              <w:pStyle w:val="TableParagraph"/>
              <w:ind w:left="109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Principi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costituzionali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del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tributario</w:t>
            </w:r>
            <w:proofErr w:type="spellEnd"/>
            <w:r>
              <w:rPr>
                <w:sz w:val="20"/>
              </w:rPr>
              <w:t>.</w:t>
            </w:r>
          </w:p>
          <w:p w14:paraId="5491418C" w14:textId="77777777" w:rsidR="003C0552" w:rsidRDefault="003C0552" w:rsidP="00296570">
            <w:pPr>
              <w:pStyle w:val="TableParagraph"/>
              <w:ind w:left="109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Entrate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pubbliche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Classificazione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imposte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Spesa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Dichiarazione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redditi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</w:tr>
    </w:tbl>
    <w:p w14:paraId="1F7F5FDB" w14:textId="77777777" w:rsidR="003C0552" w:rsidRDefault="003C0552" w:rsidP="003C0552">
      <w:pPr>
        <w:rPr>
          <w:sz w:val="20"/>
        </w:rPr>
        <w:sectPr w:rsidR="003C0552">
          <w:pgSz w:w="16840" w:h="11910" w:orient="landscape"/>
          <w:pgMar w:top="1100" w:right="1400" w:bottom="280" w:left="1300" w:header="720" w:footer="720" w:gutter="0"/>
          <w:cols w:space="720"/>
        </w:sectPr>
      </w:pPr>
    </w:p>
    <w:p w14:paraId="748D0E53" w14:textId="77777777" w:rsidR="003C0552" w:rsidRDefault="003C0552" w:rsidP="003C0552">
      <w:pPr>
        <w:pStyle w:val="Corpotesto"/>
      </w:pPr>
      <w:proofErr w:type="spellStart"/>
      <w:r>
        <w:lastRenderedPageBreak/>
        <w:t>UdA</w:t>
      </w:r>
      <w:proofErr w:type="spellEnd"/>
      <w:r>
        <w:rPr>
          <w:spacing w:val="-1"/>
        </w:rPr>
        <w:t xml:space="preserve"> </w:t>
      </w:r>
      <w:r>
        <w:t>5</w:t>
      </w:r>
      <w:r>
        <w:rPr>
          <w:spacing w:val="9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 48</w:t>
      </w:r>
      <w:r>
        <w:rPr>
          <w:spacing w:val="-3"/>
        </w:rPr>
        <w:t xml:space="preserve"> </w:t>
      </w:r>
      <w:r>
        <w:t>ore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686"/>
        <w:gridCol w:w="3413"/>
        <w:gridCol w:w="2568"/>
        <w:gridCol w:w="2251"/>
      </w:tblGrid>
      <w:tr w:rsidR="003C0552" w14:paraId="6CE0BCC8" w14:textId="77777777" w:rsidTr="00296570">
        <w:trPr>
          <w:trHeight w:val="486"/>
        </w:trPr>
        <w:tc>
          <w:tcPr>
            <w:tcW w:w="2969" w:type="dxa"/>
          </w:tcPr>
          <w:p w14:paraId="626B8814" w14:textId="77777777" w:rsidR="003C0552" w:rsidRDefault="003C0552" w:rsidP="00296570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uscita</w:t>
            </w:r>
            <w:proofErr w:type="spellEnd"/>
          </w:p>
        </w:tc>
        <w:tc>
          <w:tcPr>
            <w:tcW w:w="2686" w:type="dxa"/>
          </w:tcPr>
          <w:p w14:paraId="52503FE8" w14:textId="77777777" w:rsidR="003C0552" w:rsidRDefault="003C0552" w:rsidP="00296570">
            <w:pPr>
              <w:pStyle w:val="TableParagraph"/>
              <w:spacing w:line="244" w:lineRule="exact"/>
              <w:ind w:left="108" w:right="117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Competenze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Disciplinari</w:t>
            </w:r>
            <w:proofErr w:type="spellEnd"/>
          </w:p>
        </w:tc>
        <w:tc>
          <w:tcPr>
            <w:tcW w:w="3413" w:type="dxa"/>
          </w:tcPr>
          <w:p w14:paraId="6BB07C8C" w14:textId="77777777" w:rsidR="003C0552" w:rsidRDefault="003C0552" w:rsidP="00296570">
            <w:pPr>
              <w:pStyle w:val="TableParagraph"/>
              <w:ind w:left="10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Abilità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Capacità</w:t>
            </w:r>
            <w:proofErr w:type="spellEnd"/>
          </w:p>
        </w:tc>
        <w:tc>
          <w:tcPr>
            <w:tcW w:w="2568" w:type="dxa"/>
          </w:tcPr>
          <w:p w14:paraId="6CA6FBD2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</w:tc>
        <w:tc>
          <w:tcPr>
            <w:tcW w:w="2251" w:type="dxa"/>
          </w:tcPr>
          <w:p w14:paraId="5D1795F5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Contenuti</w:t>
            </w:r>
            <w:proofErr w:type="spellEnd"/>
          </w:p>
        </w:tc>
      </w:tr>
      <w:tr w:rsidR="003C0552" w14:paraId="54794DE0" w14:textId="77777777" w:rsidTr="00296570">
        <w:trPr>
          <w:trHeight w:val="8071"/>
        </w:trPr>
        <w:tc>
          <w:tcPr>
            <w:tcW w:w="2969" w:type="dxa"/>
          </w:tcPr>
          <w:p w14:paraId="04B72A43" w14:textId="77777777" w:rsidR="003C0552" w:rsidRDefault="003C0552" w:rsidP="003C0552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76" w:lineRule="auto"/>
              <w:ind w:right="161"/>
              <w:rPr>
                <w:sz w:val="20"/>
              </w:rPr>
            </w:pPr>
            <w:proofErr w:type="spellStart"/>
            <w:r>
              <w:rPr>
                <w:sz w:val="20"/>
              </w:rPr>
              <w:t>Collaborare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proofErr w:type="spellStart"/>
            <w:r>
              <w:rPr>
                <w:sz w:val="20"/>
              </w:rPr>
              <w:t>sanitari</w:t>
            </w:r>
            <w:proofErr w:type="spellEnd"/>
            <w:r>
              <w:rPr>
                <w:sz w:val="20"/>
              </w:rPr>
              <w:t xml:space="preserve"> e socio-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educativi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z w:val="20"/>
              </w:rPr>
              <w:t xml:space="preserve"> lo </w:t>
            </w:r>
            <w:proofErr w:type="spellStart"/>
            <w:r>
              <w:rPr>
                <w:sz w:val="20"/>
              </w:rPr>
              <w:t>sviluppo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formali</w:t>
            </w:r>
            <w:proofErr w:type="spellEnd"/>
            <w:r>
              <w:rPr>
                <w:sz w:val="20"/>
              </w:rPr>
              <w:t xml:space="preserve"> ed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informali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1DD0B82" w14:textId="77777777" w:rsidR="003C0552" w:rsidRDefault="003C0552" w:rsidP="003C0552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76" w:lineRule="auto"/>
              <w:ind w:right="225"/>
              <w:rPr>
                <w:sz w:val="20"/>
              </w:rPr>
            </w:pPr>
            <w:proofErr w:type="spellStart"/>
            <w:r>
              <w:rPr>
                <w:sz w:val="20"/>
              </w:rPr>
              <w:t>Gestire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informazione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orientamento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dell’utente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facilitare</w:t>
            </w:r>
            <w:proofErr w:type="spellEnd"/>
          </w:p>
          <w:p w14:paraId="180F326D" w14:textId="77777777" w:rsidR="003C0552" w:rsidRDefault="003C0552" w:rsidP="00296570">
            <w:pPr>
              <w:pStyle w:val="TableParagraph"/>
              <w:spacing w:line="276" w:lineRule="auto"/>
              <w:ind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l’accessibilità</w:t>
            </w:r>
            <w:proofErr w:type="spellEnd"/>
            <w:r>
              <w:rPr>
                <w:sz w:val="20"/>
              </w:rPr>
              <w:t xml:space="preserve"> e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fruizione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  <w:p w14:paraId="1A0E3BEB" w14:textId="77777777" w:rsidR="003C0552" w:rsidRDefault="003C0552" w:rsidP="003C0552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76" w:lineRule="auto"/>
              <w:ind w:right="474"/>
              <w:rPr>
                <w:sz w:val="20"/>
              </w:rPr>
            </w:pPr>
            <w:proofErr w:type="spellStart"/>
            <w:r>
              <w:rPr>
                <w:sz w:val="20"/>
              </w:rPr>
              <w:t>Facilitare</w:t>
            </w:r>
            <w:proofErr w:type="spellEnd"/>
            <w:r>
              <w:rPr>
                <w:sz w:val="20"/>
              </w:rPr>
              <w:t xml:space="preserve">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attraverso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linguaggi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adeguati</w:t>
            </w:r>
            <w:proofErr w:type="spellEnd"/>
          </w:p>
          <w:p w14:paraId="2F1D7951" w14:textId="77777777" w:rsidR="003C0552" w:rsidRDefault="003C0552" w:rsidP="003C0552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76" w:lineRule="auto"/>
              <w:ind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Partecipare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cooperare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équipe</w:t>
            </w:r>
            <w:proofErr w:type="spellEnd"/>
            <w:r>
              <w:rPr>
                <w:spacing w:val="-1"/>
                <w:sz w:val="20"/>
              </w:rPr>
              <w:t xml:space="preserve"> multi-</w:t>
            </w:r>
            <w:proofErr w:type="spellStart"/>
            <w:r>
              <w:rPr>
                <w:spacing w:val="-1"/>
                <w:sz w:val="20"/>
              </w:rPr>
              <w:t>professionali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organizzativi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lavorativi.2</w:t>
            </w:r>
          </w:p>
        </w:tc>
        <w:tc>
          <w:tcPr>
            <w:tcW w:w="2686" w:type="dxa"/>
          </w:tcPr>
          <w:p w14:paraId="18C3F531" w14:textId="77777777" w:rsidR="003C0552" w:rsidRDefault="003C0552" w:rsidP="003C055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4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Collocare</w:t>
            </w:r>
            <w:proofErr w:type="spellEnd"/>
          </w:p>
          <w:p w14:paraId="30A20755" w14:textId="77777777" w:rsidR="003C0552" w:rsidRDefault="003C0552" w:rsidP="00296570">
            <w:pPr>
              <w:pStyle w:val="TableParagraph"/>
              <w:spacing w:before="35"/>
              <w:ind w:left="468"/>
              <w:rPr>
                <w:sz w:val="20"/>
              </w:rPr>
            </w:pPr>
            <w:proofErr w:type="spellStart"/>
            <w:r>
              <w:rPr>
                <w:sz w:val="20"/>
              </w:rPr>
              <w:t>l’esperienza</w:t>
            </w:r>
            <w:proofErr w:type="spellEnd"/>
          </w:p>
          <w:p w14:paraId="53001A00" w14:textId="77777777" w:rsidR="003C0552" w:rsidRDefault="003C0552" w:rsidP="00296570">
            <w:pPr>
              <w:pStyle w:val="TableParagraph"/>
              <w:spacing w:before="36" w:line="276" w:lineRule="auto"/>
              <w:ind w:left="468" w:right="129"/>
              <w:rPr>
                <w:sz w:val="20"/>
              </w:rPr>
            </w:pPr>
            <w:proofErr w:type="spellStart"/>
            <w:r>
              <w:rPr>
                <w:sz w:val="20"/>
              </w:rPr>
              <w:t>personale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all’interno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economiche</w:t>
            </w:r>
            <w:proofErr w:type="spellEnd"/>
            <w:r>
              <w:rPr>
                <w:sz w:val="20"/>
              </w:rPr>
              <w:t xml:space="preserve"> a tutela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collettività</w:t>
            </w:r>
            <w:proofErr w:type="spellEnd"/>
            <w:r>
              <w:rPr>
                <w:sz w:val="20"/>
              </w:rPr>
              <w:t>.</w:t>
            </w:r>
          </w:p>
          <w:p w14:paraId="45F24ED6" w14:textId="77777777" w:rsidR="003C0552" w:rsidRDefault="003C0552" w:rsidP="003C055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76" w:lineRule="auto"/>
              <w:ind w:right="250"/>
              <w:rPr>
                <w:sz w:val="20"/>
              </w:rPr>
            </w:pPr>
            <w:proofErr w:type="spellStart"/>
            <w:r>
              <w:rPr>
                <w:sz w:val="20"/>
              </w:rPr>
              <w:t>Collaborare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gestione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  <w:p w14:paraId="7BC7439A" w14:textId="77777777" w:rsidR="003C0552" w:rsidRDefault="003C0552" w:rsidP="00296570">
            <w:pPr>
              <w:pStyle w:val="TableParagraph"/>
              <w:spacing w:line="276" w:lineRule="auto"/>
              <w:ind w:left="468" w:right="254"/>
              <w:rPr>
                <w:sz w:val="20"/>
              </w:rPr>
            </w:pPr>
            <w:proofErr w:type="spellStart"/>
            <w:r>
              <w:rPr>
                <w:sz w:val="20"/>
              </w:rPr>
              <w:t>dell’impresa</w:t>
            </w:r>
            <w:proofErr w:type="spellEnd"/>
            <w:r>
              <w:rPr>
                <w:sz w:val="20"/>
              </w:rPr>
              <w:t xml:space="preserve"> ed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idonei</w:t>
            </w:r>
            <w:proofErr w:type="spellEnd"/>
            <w:r>
              <w:rPr>
                <w:sz w:val="20"/>
              </w:rPr>
              <w:t xml:space="preserve"> per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promuovere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territoriali</w:t>
            </w:r>
            <w:proofErr w:type="spellEnd"/>
            <w:r>
              <w:rPr>
                <w:sz w:val="20"/>
              </w:rPr>
              <w:t>.</w:t>
            </w:r>
          </w:p>
          <w:p w14:paraId="26795F50" w14:textId="77777777" w:rsidR="003C0552" w:rsidRDefault="003C0552" w:rsidP="003C055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76" w:lineRule="auto"/>
              <w:ind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Redigere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tecniche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relative a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</w:p>
          <w:p w14:paraId="194A36FD" w14:textId="77777777" w:rsidR="003C0552" w:rsidRDefault="003C0552" w:rsidP="003C0552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76" w:lineRule="auto"/>
              <w:ind w:right="194"/>
              <w:rPr>
                <w:sz w:val="20"/>
              </w:rPr>
            </w:pPr>
            <w:proofErr w:type="spellStart"/>
            <w:r>
              <w:rPr>
                <w:sz w:val="20"/>
              </w:rPr>
              <w:t>Operare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socio </w:t>
            </w:r>
            <w:proofErr w:type="spellStart"/>
            <w:r>
              <w:rPr>
                <w:sz w:val="20"/>
              </w:rPr>
              <w:t>economico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utilizzando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opportuni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operativi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413" w:type="dxa"/>
          </w:tcPr>
          <w:p w14:paraId="4F2C40DB" w14:textId="77777777" w:rsidR="003C0552" w:rsidRDefault="003C0552" w:rsidP="00296570">
            <w:pPr>
              <w:pStyle w:val="TableParagraph"/>
              <w:ind w:left="120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modalità</w:t>
            </w:r>
            <w:proofErr w:type="spellEnd"/>
            <w:r>
              <w:rPr>
                <w:sz w:val="20"/>
              </w:rPr>
              <w:t xml:space="preserve"> con cui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vengono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predisposti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facendo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ricorso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modelli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predefiniti</w:t>
            </w:r>
            <w:proofErr w:type="spellEnd"/>
            <w:r>
              <w:rPr>
                <w:sz w:val="20"/>
              </w:rPr>
              <w:t>.</w:t>
            </w:r>
          </w:p>
          <w:p w14:paraId="6FC0ED31" w14:textId="77777777" w:rsidR="003C0552" w:rsidRDefault="003C0552" w:rsidP="00296570">
            <w:pPr>
              <w:pStyle w:val="TableParagraph"/>
              <w:spacing w:before="1"/>
              <w:ind w:left="120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Riconoscere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struttura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organizzativa</w:t>
            </w:r>
            <w:proofErr w:type="spellEnd"/>
            <w:r>
              <w:rPr>
                <w:sz w:val="20"/>
              </w:rPr>
              <w:t xml:space="preserve"> di un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</w:t>
            </w:r>
            <w:proofErr w:type="spellEnd"/>
            <w:r>
              <w:rPr>
                <w:sz w:val="20"/>
              </w:rPr>
              <w:t>.</w:t>
            </w:r>
          </w:p>
          <w:p w14:paraId="5758769F" w14:textId="77777777" w:rsidR="003C0552" w:rsidRDefault="003C0552" w:rsidP="00296570">
            <w:pPr>
              <w:pStyle w:val="TableParagraph"/>
              <w:ind w:left="120" w:right="9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Individuare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rispondono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bisogni</w:t>
            </w:r>
            <w:proofErr w:type="spellEnd"/>
            <w:r>
              <w:rPr>
                <w:sz w:val="20"/>
              </w:rPr>
              <w:t>.</w:t>
            </w:r>
          </w:p>
          <w:p w14:paraId="77CB9B7C" w14:textId="77777777" w:rsidR="003C0552" w:rsidRDefault="003C0552" w:rsidP="00296570">
            <w:pPr>
              <w:pStyle w:val="TableParagraph"/>
              <w:ind w:left="120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Collaborare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porre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atto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assicurare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cittadini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relazionali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idonee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organizzativi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68" w:type="dxa"/>
          </w:tcPr>
          <w:p w14:paraId="5918C933" w14:textId="77777777" w:rsidR="003C0552" w:rsidRDefault="003C0552" w:rsidP="00296570">
            <w:pPr>
              <w:pStyle w:val="TableParagraph"/>
              <w:ind w:left="108" w:right="440"/>
              <w:rPr>
                <w:sz w:val="20"/>
              </w:rPr>
            </w:pPr>
            <w:proofErr w:type="spellStart"/>
            <w:r>
              <w:rPr>
                <w:sz w:val="20"/>
              </w:rPr>
              <w:t>Funzioni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suoi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rapporti</w:t>
            </w:r>
            <w:proofErr w:type="spellEnd"/>
            <w:r>
              <w:rPr>
                <w:sz w:val="20"/>
              </w:rPr>
              <w:t xml:space="preserve"> con le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istituzioni</w:t>
            </w:r>
            <w:proofErr w:type="spellEnd"/>
          </w:p>
          <w:p w14:paraId="26EB8BC3" w14:textId="77777777" w:rsidR="003C0552" w:rsidRDefault="003C0552" w:rsidP="00296570">
            <w:pPr>
              <w:pStyle w:val="TableParagraph"/>
              <w:ind w:left="108" w:right="275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soggetti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compongono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l’ordinamento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modalità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attuazione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dell’azione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amministrativa</w:t>
            </w:r>
            <w:proofErr w:type="spellEnd"/>
            <w:r>
              <w:rPr>
                <w:sz w:val="20"/>
              </w:rPr>
              <w:t>.</w:t>
            </w:r>
          </w:p>
          <w:p w14:paraId="355D7056" w14:textId="77777777" w:rsidR="003C0552" w:rsidRDefault="003C0552" w:rsidP="00296570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PA.</w:t>
            </w:r>
          </w:p>
          <w:p w14:paraId="5CAB6B6E" w14:textId="77777777" w:rsidR="003C0552" w:rsidRDefault="003C0552" w:rsidP="00296570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responsabilità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PA e le relative </w:t>
            </w:r>
            <w:proofErr w:type="spellStart"/>
            <w:r>
              <w:rPr>
                <w:sz w:val="20"/>
              </w:rPr>
              <w:t>forme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</w:p>
        </w:tc>
        <w:tc>
          <w:tcPr>
            <w:tcW w:w="2251" w:type="dxa"/>
          </w:tcPr>
          <w:p w14:paraId="37455326" w14:textId="77777777" w:rsidR="003C0552" w:rsidRDefault="003C0552" w:rsidP="00296570">
            <w:pPr>
              <w:pStyle w:val="TableParagraph"/>
              <w:ind w:left="109" w:right="260" w:firstLine="69"/>
              <w:rPr>
                <w:sz w:val="20"/>
              </w:rPr>
            </w:pP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PA.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L’organizzazione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PA.</w:t>
            </w:r>
          </w:p>
          <w:p w14:paraId="799399C4" w14:textId="77777777" w:rsidR="003C0552" w:rsidRDefault="003C0552" w:rsidP="00296570">
            <w:pPr>
              <w:pStyle w:val="TableParagraph"/>
              <w:tabs>
                <w:tab w:val="left" w:pos="688"/>
                <w:tab w:val="left" w:pos="1389"/>
              </w:tabs>
              <w:ind w:left="109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Enti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Pubblici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Territoriali</w:t>
            </w:r>
            <w:proofErr w:type="spellEnd"/>
            <w:r>
              <w:rPr>
                <w:sz w:val="20"/>
              </w:rPr>
              <w:t>.</w:t>
            </w:r>
          </w:p>
          <w:p w14:paraId="2E7EE08D" w14:textId="77777777" w:rsidR="003C0552" w:rsidRDefault="003C0552" w:rsidP="00296570">
            <w:pPr>
              <w:pStyle w:val="TableParagraph"/>
              <w:spacing w:before="1"/>
              <w:ind w:left="109" w:right="81"/>
              <w:rPr>
                <w:sz w:val="20"/>
              </w:rPr>
            </w:pP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cittadino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4CAD5D3F" w14:textId="77777777" w:rsidR="003C0552" w:rsidRDefault="003C0552" w:rsidP="003C0552">
      <w:pPr>
        <w:rPr>
          <w:sz w:val="20"/>
        </w:rPr>
        <w:sectPr w:rsidR="003C0552">
          <w:pgSz w:w="16840" w:h="11910" w:orient="landscape"/>
          <w:pgMar w:top="1040" w:right="1400" w:bottom="280" w:left="1300" w:header="720" w:footer="720" w:gutter="0"/>
          <w:cols w:space="720"/>
        </w:sectPr>
      </w:pPr>
    </w:p>
    <w:p w14:paraId="31DF0FAE" w14:textId="77777777" w:rsidR="003C0552" w:rsidRDefault="003C0552" w:rsidP="003C0552">
      <w:pPr>
        <w:pStyle w:val="Corpotesto"/>
      </w:pPr>
      <w:proofErr w:type="spellStart"/>
      <w:r>
        <w:lastRenderedPageBreak/>
        <w:t>UdA</w:t>
      </w:r>
      <w:proofErr w:type="spellEnd"/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Calcoli</w:t>
      </w:r>
      <w:r>
        <w:rPr>
          <w:spacing w:val="-2"/>
        </w:rPr>
        <w:t xml:space="preserve"> </w:t>
      </w:r>
      <w:r>
        <w:t>finanziari</w:t>
      </w:r>
      <w:r>
        <w:rPr>
          <w:spacing w:val="9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ore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686"/>
        <w:gridCol w:w="3413"/>
        <w:gridCol w:w="2568"/>
        <w:gridCol w:w="2251"/>
      </w:tblGrid>
      <w:tr w:rsidR="003C0552" w14:paraId="4BE48D12" w14:textId="77777777" w:rsidTr="00296570">
        <w:trPr>
          <w:trHeight w:val="486"/>
        </w:trPr>
        <w:tc>
          <w:tcPr>
            <w:tcW w:w="2969" w:type="dxa"/>
          </w:tcPr>
          <w:p w14:paraId="55695F3A" w14:textId="77777777" w:rsidR="003C0552" w:rsidRDefault="003C0552" w:rsidP="00296570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uscita</w:t>
            </w:r>
            <w:proofErr w:type="spellEnd"/>
          </w:p>
        </w:tc>
        <w:tc>
          <w:tcPr>
            <w:tcW w:w="2686" w:type="dxa"/>
          </w:tcPr>
          <w:p w14:paraId="467705D1" w14:textId="77777777" w:rsidR="003C0552" w:rsidRDefault="003C0552" w:rsidP="00296570">
            <w:pPr>
              <w:pStyle w:val="TableParagraph"/>
              <w:spacing w:line="244" w:lineRule="exact"/>
              <w:ind w:left="108" w:right="117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Competenze</w:t>
            </w:r>
            <w:proofErr w:type="spellEnd"/>
            <w:r>
              <w:rPr>
                <w:b/>
                <w:spacing w:val="-6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Disciplinari</w:t>
            </w:r>
            <w:proofErr w:type="spellEnd"/>
          </w:p>
        </w:tc>
        <w:tc>
          <w:tcPr>
            <w:tcW w:w="3413" w:type="dxa"/>
          </w:tcPr>
          <w:p w14:paraId="5F270348" w14:textId="77777777" w:rsidR="003C0552" w:rsidRDefault="003C0552" w:rsidP="00296570">
            <w:pPr>
              <w:pStyle w:val="TableParagraph"/>
              <w:ind w:left="10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Abilità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Capacità</w:t>
            </w:r>
            <w:proofErr w:type="spellEnd"/>
          </w:p>
        </w:tc>
        <w:tc>
          <w:tcPr>
            <w:tcW w:w="2568" w:type="dxa"/>
          </w:tcPr>
          <w:p w14:paraId="76B5D19F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Conoscenze</w:t>
            </w:r>
            <w:proofErr w:type="spellEnd"/>
          </w:p>
        </w:tc>
        <w:tc>
          <w:tcPr>
            <w:tcW w:w="2251" w:type="dxa"/>
          </w:tcPr>
          <w:p w14:paraId="3837B341" w14:textId="77777777" w:rsidR="003C0552" w:rsidRDefault="003C0552" w:rsidP="00296570">
            <w:pPr>
              <w:pStyle w:val="TableParagraph"/>
              <w:ind w:left="103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Contenuti</w:t>
            </w:r>
            <w:proofErr w:type="spellEnd"/>
          </w:p>
        </w:tc>
      </w:tr>
      <w:tr w:rsidR="003C0552" w14:paraId="5F6E19B2" w14:textId="77777777" w:rsidTr="00296570">
        <w:trPr>
          <w:trHeight w:val="5032"/>
        </w:trPr>
        <w:tc>
          <w:tcPr>
            <w:tcW w:w="2969" w:type="dxa"/>
          </w:tcPr>
          <w:p w14:paraId="1A04B7D2" w14:textId="77777777" w:rsidR="003C0552" w:rsidRDefault="003C0552" w:rsidP="003C0552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76" w:lineRule="auto"/>
              <w:ind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Partecipare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cooperare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équipe</w:t>
            </w:r>
            <w:proofErr w:type="spellEnd"/>
            <w:r>
              <w:rPr>
                <w:spacing w:val="-1"/>
                <w:sz w:val="20"/>
              </w:rPr>
              <w:t xml:space="preserve"> multi-</w:t>
            </w:r>
            <w:proofErr w:type="spellStart"/>
            <w:r>
              <w:rPr>
                <w:spacing w:val="-1"/>
                <w:sz w:val="20"/>
              </w:rPr>
              <w:t>professionali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diversi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contesti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organizzativi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lavorativi.2</w:t>
            </w:r>
          </w:p>
          <w:p w14:paraId="420CA351" w14:textId="77777777" w:rsidR="003C0552" w:rsidRDefault="003C0552" w:rsidP="003C0552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76" w:lineRule="auto"/>
              <w:ind w:right="205"/>
              <w:rPr>
                <w:sz w:val="20"/>
              </w:rPr>
            </w:pPr>
            <w:proofErr w:type="spellStart"/>
            <w:r>
              <w:rPr>
                <w:sz w:val="20"/>
              </w:rPr>
              <w:t>Gestire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azioni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informazione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orientamento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dell’utente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facilitare</w:t>
            </w:r>
            <w:proofErr w:type="spellEnd"/>
          </w:p>
          <w:p w14:paraId="79E244D2" w14:textId="77777777" w:rsidR="003C0552" w:rsidRDefault="003C0552" w:rsidP="00296570">
            <w:pPr>
              <w:pStyle w:val="TableParagraph"/>
              <w:spacing w:line="276" w:lineRule="auto"/>
              <w:ind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l’accessibilità</w:t>
            </w:r>
            <w:proofErr w:type="spellEnd"/>
            <w:r>
              <w:rPr>
                <w:sz w:val="20"/>
              </w:rPr>
              <w:t xml:space="preserve"> e la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fruizione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686" w:type="dxa"/>
          </w:tcPr>
          <w:p w14:paraId="787729CA" w14:textId="77777777" w:rsidR="003C0552" w:rsidRDefault="003C0552" w:rsidP="003C055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76" w:lineRule="auto"/>
              <w:ind w:right="95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Riconoscere</w:t>
            </w:r>
            <w:proofErr w:type="spellEnd"/>
            <w:r>
              <w:rPr>
                <w:sz w:val="20"/>
              </w:rPr>
              <w:t xml:space="preserve"> le</w:t>
            </w:r>
            <w:r>
              <w:rPr>
                <w:spacing w:val="-6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caratteristiche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essenziali</w:t>
            </w:r>
            <w:proofErr w:type="spellEnd"/>
          </w:p>
          <w:p w14:paraId="0E8B342E" w14:textId="77777777" w:rsidR="003C0552" w:rsidRDefault="003C0552" w:rsidP="003C055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76" w:lineRule="auto"/>
              <w:ind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Utilizzare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strumenti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calcolo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finanziario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applicandoli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problemi</w:t>
            </w:r>
            <w:proofErr w:type="spellEnd"/>
            <w:r>
              <w:rPr>
                <w:sz w:val="20"/>
              </w:rPr>
              <w:t xml:space="preserve"> economici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z w:val="20"/>
              </w:rPr>
              <w:t xml:space="preserve"> concrete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reali</w:t>
            </w:r>
            <w:proofErr w:type="spellEnd"/>
            <w:r>
              <w:rPr>
                <w:sz w:val="20"/>
              </w:rPr>
              <w:t>.</w:t>
            </w:r>
          </w:p>
          <w:p w14:paraId="0D5D7DB0" w14:textId="77777777" w:rsidR="003C0552" w:rsidRDefault="003C0552" w:rsidP="003C0552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spacing w:line="276" w:lineRule="auto"/>
              <w:ind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Redigere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relazioni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tecniche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documentare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individuali</w:t>
            </w:r>
            <w:proofErr w:type="spellEnd"/>
            <w:r>
              <w:rPr>
                <w:sz w:val="20"/>
              </w:rPr>
              <w:t xml:space="preserve"> e di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gruppo</w:t>
            </w:r>
            <w:proofErr w:type="spellEnd"/>
            <w:r>
              <w:rPr>
                <w:sz w:val="20"/>
              </w:rPr>
              <w:t xml:space="preserve"> relative 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</w:p>
        </w:tc>
        <w:tc>
          <w:tcPr>
            <w:tcW w:w="3413" w:type="dxa"/>
          </w:tcPr>
          <w:p w14:paraId="56AB8C86" w14:textId="77777777" w:rsidR="003C0552" w:rsidRDefault="003C0552" w:rsidP="00296570">
            <w:pPr>
              <w:pStyle w:val="TableParagraph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Saper </w:t>
            </w:r>
            <w:proofErr w:type="spellStart"/>
            <w:r>
              <w:rPr>
                <w:sz w:val="20"/>
              </w:rPr>
              <w:t>eseguire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calcoli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all’interesse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montante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allo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commerciale</w:t>
            </w:r>
            <w:proofErr w:type="spellEnd"/>
            <w:r>
              <w:rPr>
                <w:sz w:val="20"/>
              </w:rPr>
              <w:t xml:space="preserve"> e al </w:t>
            </w:r>
            <w:proofErr w:type="spellStart"/>
            <w:r>
              <w:rPr>
                <w:sz w:val="20"/>
              </w:rPr>
              <w:t>valore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</w:p>
        </w:tc>
        <w:tc>
          <w:tcPr>
            <w:tcW w:w="2568" w:type="dxa"/>
          </w:tcPr>
          <w:p w14:paraId="0E3AC461" w14:textId="77777777" w:rsidR="003C0552" w:rsidRDefault="003C0552" w:rsidP="00296570">
            <w:pPr>
              <w:pStyle w:val="TableParagraph"/>
              <w:ind w:left="108" w:right="180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calcolo</w:t>
            </w:r>
            <w:proofErr w:type="spellEnd"/>
          </w:p>
          <w:p w14:paraId="7F8C6C97" w14:textId="77777777" w:rsidR="003C0552" w:rsidRDefault="003C0552" w:rsidP="00296570">
            <w:pPr>
              <w:pStyle w:val="TableParagraph"/>
              <w:ind w:left="108" w:right="269"/>
              <w:rPr>
                <w:sz w:val="20"/>
              </w:rPr>
            </w:pPr>
            <w:proofErr w:type="spellStart"/>
            <w:r>
              <w:rPr>
                <w:sz w:val="20"/>
              </w:rPr>
              <w:t>dell’Interesse</w:t>
            </w:r>
            <w:proofErr w:type="spellEnd"/>
            <w:r>
              <w:rPr>
                <w:sz w:val="20"/>
              </w:rPr>
              <w:t xml:space="preserve"> e del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Montante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formule</w:t>
            </w:r>
            <w:proofErr w:type="spellEnd"/>
          </w:p>
          <w:p w14:paraId="492ED544" w14:textId="77777777" w:rsidR="003C0552" w:rsidRDefault="003C0552" w:rsidP="00296570">
            <w:pPr>
              <w:pStyle w:val="TableParagraph"/>
              <w:ind w:left="0"/>
              <w:rPr>
                <w:b/>
                <w:sz w:val="20"/>
              </w:rPr>
            </w:pPr>
          </w:p>
          <w:p w14:paraId="24B867A6" w14:textId="77777777" w:rsidR="003C0552" w:rsidRDefault="003C0552" w:rsidP="00296570">
            <w:pPr>
              <w:pStyle w:val="TableParagraph"/>
              <w:ind w:left="108" w:right="180"/>
              <w:rPr>
                <w:sz w:val="20"/>
              </w:rPr>
            </w:pPr>
            <w:proofErr w:type="spellStart"/>
            <w:r>
              <w:rPr>
                <w:sz w:val="20"/>
              </w:rPr>
              <w:t>Conoscere</w:t>
            </w:r>
            <w:proofErr w:type="spellEnd"/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 xml:space="preserve">per il </w:t>
            </w:r>
            <w:proofErr w:type="spellStart"/>
            <w:r>
              <w:rPr>
                <w:sz w:val="20"/>
              </w:rPr>
              <w:t>calcolo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sconto</w:t>
            </w:r>
            <w:proofErr w:type="spellEnd"/>
            <w:r>
              <w:rPr>
                <w:sz w:val="20"/>
              </w:rPr>
              <w:t xml:space="preserve"> e del </w:t>
            </w:r>
            <w:proofErr w:type="spellStart"/>
            <w:r>
              <w:rPr>
                <w:sz w:val="20"/>
              </w:rPr>
              <w:t>valore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e le relative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formule</w:t>
            </w:r>
            <w:proofErr w:type="spellEnd"/>
          </w:p>
        </w:tc>
        <w:tc>
          <w:tcPr>
            <w:tcW w:w="2251" w:type="dxa"/>
          </w:tcPr>
          <w:p w14:paraId="516D0BE4" w14:textId="77777777" w:rsidR="003C0552" w:rsidRDefault="003C0552" w:rsidP="00296570">
            <w:pPr>
              <w:pStyle w:val="TableParagraph"/>
              <w:ind w:left="109" w:right="648"/>
              <w:rPr>
                <w:sz w:val="20"/>
              </w:rPr>
            </w:pPr>
            <w:r>
              <w:rPr>
                <w:sz w:val="20"/>
              </w:rPr>
              <w:t>Interesse.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Montante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Sconto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1DDCA2C6" w14:textId="77777777" w:rsidR="003C0552" w:rsidRDefault="003C0552" w:rsidP="003C0552"/>
    <w:p w14:paraId="494CAD3E" w14:textId="77777777" w:rsidR="003C0552" w:rsidRDefault="003C0552" w:rsidP="00EB191C">
      <w:pPr>
        <w:rPr>
          <w:rFonts w:ascii="Verdana" w:hAnsi="Verdana" w:cs="Arial"/>
          <w:sz w:val="20"/>
          <w:szCs w:val="20"/>
        </w:rPr>
      </w:pPr>
    </w:p>
    <w:p w14:paraId="2AB509DA" w14:textId="6B83B483" w:rsidR="00E97422" w:rsidRDefault="00E97422" w:rsidP="00EB191C">
      <w:pPr>
        <w:rPr>
          <w:rFonts w:ascii="Verdana" w:hAnsi="Verdana" w:cs="Arial"/>
          <w:sz w:val="20"/>
          <w:szCs w:val="20"/>
        </w:rPr>
      </w:pPr>
    </w:p>
    <w:p w14:paraId="36B10857" w14:textId="4099CA19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66EAE869" w14:textId="495B2325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486022F3" w14:textId="2B299C52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765EB9AC" w14:textId="2B05EB0E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1D173D66" w14:textId="1F9B2635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1E1582EB" w14:textId="3A4C25AC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164E0916" w14:textId="4ABF3D0D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2595EE12" w14:textId="03DAF3EC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01CC4DE0" w14:textId="15D43324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08BA985E" w14:textId="77777777" w:rsidR="007B0A01" w:rsidRDefault="007B0A01" w:rsidP="00EB191C">
      <w:pPr>
        <w:rPr>
          <w:rFonts w:ascii="Verdana" w:hAnsi="Verdana" w:cs="Arial"/>
          <w:sz w:val="20"/>
          <w:szCs w:val="20"/>
        </w:rPr>
      </w:pPr>
    </w:p>
    <w:p w14:paraId="69B0375D" w14:textId="77777777" w:rsidR="007B0A01" w:rsidRDefault="007B0A01" w:rsidP="007B0A01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14:paraId="2848D689" w14:textId="77777777" w:rsidR="007B0A01" w:rsidRDefault="007B0A01" w:rsidP="007B0A01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Quinto anno</w:t>
      </w:r>
    </w:p>
    <w:p w14:paraId="0D5B00E4" w14:textId="77777777" w:rsidR="007B0A01" w:rsidRDefault="007B0A01" w:rsidP="007B0A01">
      <w:pPr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14:paraId="773DEA5D" w14:textId="77777777" w:rsidR="007B0A01" w:rsidRPr="001C3589" w:rsidRDefault="007B0A01" w:rsidP="007B0A01">
      <w:pPr>
        <w:rPr>
          <w:rFonts w:ascii="Verdana" w:hAnsi="Verdana"/>
          <w:b/>
          <w:bCs/>
        </w:rPr>
      </w:pPr>
      <w:proofErr w:type="spellStart"/>
      <w:r w:rsidRPr="001C3589">
        <w:rPr>
          <w:rFonts w:ascii="Verdana" w:hAnsi="Verdana"/>
          <w:b/>
          <w:bCs/>
        </w:rPr>
        <w:t>UdA</w:t>
      </w:r>
      <w:proofErr w:type="spellEnd"/>
      <w:r w:rsidRPr="001C3589">
        <w:rPr>
          <w:rFonts w:ascii="Verdana" w:hAnsi="Verdana"/>
          <w:b/>
          <w:bCs/>
        </w:rPr>
        <w:t xml:space="preserve"> 1 Il rapporto di lavoro subordinato   26 ore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948"/>
        <w:gridCol w:w="20"/>
        <w:gridCol w:w="2697"/>
        <w:gridCol w:w="3261"/>
        <w:gridCol w:w="2693"/>
        <w:gridCol w:w="2248"/>
        <w:gridCol w:w="20"/>
      </w:tblGrid>
      <w:tr w:rsidR="007B0A01" w:rsidRPr="001C3589" w14:paraId="2AB3ADF9" w14:textId="77777777" w:rsidTr="00296570">
        <w:trPr>
          <w:trHeight w:val="286"/>
        </w:trPr>
        <w:tc>
          <w:tcPr>
            <w:tcW w:w="2968" w:type="dxa"/>
            <w:gridSpan w:val="2"/>
          </w:tcPr>
          <w:p w14:paraId="1D54F330" w14:textId="77777777" w:rsidR="007B0A01" w:rsidRPr="001C3589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1C3589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 in uscita</w:t>
            </w:r>
          </w:p>
        </w:tc>
        <w:tc>
          <w:tcPr>
            <w:tcW w:w="2697" w:type="dxa"/>
          </w:tcPr>
          <w:p w14:paraId="5F024696" w14:textId="77777777" w:rsidR="007B0A01" w:rsidRPr="001C3589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C3589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1C35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C3589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261" w:type="dxa"/>
          </w:tcPr>
          <w:p w14:paraId="755AD3A3" w14:textId="77777777" w:rsidR="007B0A01" w:rsidRPr="001C3589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C3589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693" w:type="dxa"/>
          </w:tcPr>
          <w:p w14:paraId="38760AAD" w14:textId="77777777" w:rsidR="007B0A01" w:rsidRPr="001C3589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1C3589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68" w:type="dxa"/>
            <w:gridSpan w:val="2"/>
          </w:tcPr>
          <w:p w14:paraId="23846F6F" w14:textId="77777777" w:rsidR="007B0A01" w:rsidRPr="001C3589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C3589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7B0A01" w:rsidRPr="00387058" w14:paraId="4896E3E0" w14:textId="77777777" w:rsidTr="00296570">
        <w:trPr>
          <w:gridAfter w:val="1"/>
          <w:wAfter w:w="20" w:type="dxa"/>
          <w:cantSplit/>
          <w:trHeight w:val="1134"/>
        </w:trPr>
        <w:tc>
          <w:tcPr>
            <w:tcW w:w="2948" w:type="dxa"/>
          </w:tcPr>
          <w:p w14:paraId="4A25E939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Collaborare nella gestione di progetti e attività dei servizi sociali, socio-sanitari e socio-educativi, anche attraverso lo sviluppo di reti territoriali formali </w:t>
            </w:r>
            <w:proofErr w:type="spellStart"/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 </w:t>
            </w:r>
          </w:p>
          <w:p w14:paraId="2B70F94A" w14:textId="77777777" w:rsidR="007B0A01" w:rsidRPr="009136C2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14:paraId="28184D99" w14:textId="77777777" w:rsidR="007B0A01" w:rsidRPr="009136C2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Partecipare e cooperare nei gruppi di lavoro, nelle équipe multi-professionali in diversi contesti</w:t>
            </w:r>
          </w:p>
          <w:p w14:paraId="4765A586" w14:textId="77777777" w:rsidR="007B0A01" w:rsidRPr="009136C2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organizzativi/ lavorativi.</w:t>
            </w:r>
          </w:p>
          <w:p w14:paraId="218BCF56" w14:textId="77777777" w:rsidR="007B0A01" w:rsidRPr="009136C2" w:rsidRDefault="007B0A01" w:rsidP="0029657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AF6536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Agire in riferimento ad un sistema di valori, coerenti con i principi della Costituzione, in base ai quali essere in grado di valutare fatti e orientare i propri comportamenti personali, sociali e professionali.</w:t>
            </w:r>
          </w:p>
        </w:tc>
        <w:tc>
          <w:tcPr>
            <w:tcW w:w="2717" w:type="dxa"/>
            <w:gridSpan w:val="2"/>
          </w:tcPr>
          <w:p w14:paraId="0B9DDEED" w14:textId="77777777" w:rsidR="007B0A01" w:rsidRPr="00533177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533177"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  <w:t xml:space="preserve">Collocare l’esperienza personale all’interno delle varie attività economiche a tutela della persona e della collettività. </w:t>
            </w:r>
          </w:p>
          <w:p w14:paraId="427DE4EB" w14:textId="77777777" w:rsidR="007B0A01" w:rsidRPr="00533177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533177"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  <w:t>Collaborare nella gestione di progetti e di attività dell’impresa ed utilizzare strumenti idonei per promuovere reti territoriali.</w:t>
            </w:r>
          </w:p>
          <w:p w14:paraId="72C3D566" w14:textId="77777777" w:rsidR="007B0A01" w:rsidRPr="00533177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533177"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  <w:t>Redigere relazioni tecniche e documentare le attività individuali e di gruppo relative a situazioni professionali</w:t>
            </w:r>
          </w:p>
          <w:p w14:paraId="5DDE9593" w14:textId="77777777" w:rsidR="007B0A01" w:rsidRPr="001C3589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533177"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  <w:t>Operare nel sistema socio economico utilizzando gli opportuni strumenti operativi.</w:t>
            </w:r>
          </w:p>
        </w:tc>
        <w:tc>
          <w:tcPr>
            <w:tcW w:w="3261" w:type="dxa"/>
          </w:tcPr>
          <w:p w14:paraId="3F1D1B6B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Individuare i propri diritti e doveri nei diversi contesti lavorativi.</w:t>
            </w: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5AB1AABE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Utilizzare le </w:t>
            </w:r>
            <w:proofErr w:type="gramStart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fonti  normative</w:t>
            </w:r>
            <w:proofErr w:type="gramEnd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e le  informazioni  multimediali per  risolvere problemi di  lavoro </w:t>
            </w:r>
          </w:p>
          <w:p w14:paraId="6CF010D0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0" w:lineRule="auto"/>
              <w:ind w:right="261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Distinguere le </w:t>
            </w:r>
            <w:proofErr w:type="gramStart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diverse  forme</w:t>
            </w:r>
            <w:proofErr w:type="gramEnd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contrattuali di  assunzione lavorativa</w:t>
            </w:r>
          </w:p>
          <w:p w14:paraId="50C1FAF1" w14:textId="77777777" w:rsidR="007B0A01" w:rsidRPr="00533177" w:rsidRDefault="007B0A01" w:rsidP="00296570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</w:tcPr>
          <w:p w14:paraId="3CC4C14C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 concetti fondamentali e le normative principali che regolano il rapporto di lavoro subordinato</w:t>
            </w:r>
          </w:p>
          <w:p w14:paraId="633860F7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Le azioni di </w:t>
            </w:r>
            <w:proofErr w:type="gramStart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competenza  dei</w:t>
            </w:r>
            <w:proofErr w:type="gramEnd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soggetti pubblici e  privati che operano nel  mercato del lavoro </w:t>
            </w:r>
          </w:p>
          <w:p w14:paraId="04ECD434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I principali diritti e  </w:t>
            </w:r>
          </w:p>
          <w:p w14:paraId="0C9574A8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17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obblighi dei soggetti </w:t>
            </w:r>
            <w:proofErr w:type="gramStart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del  rapporto</w:t>
            </w:r>
            <w:proofErr w:type="gramEnd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lavorativo </w:t>
            </w:r>
          </w:p>
          <w:p w14:paraId="5CA9197C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28" w:lineRule="auto"/>
              <w:ind w:right="251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Le principali tutele </w:t>
            </w:r>
            <w:proofErr w:type="gramStart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del  lavoro</w:t>
            </w:r>
            <w:proofErr w:type="gramEnd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minorile,  </w:t>
            </w:r>
          </w:p>
          <w:p w14:paraId="5E439CB0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femminile e in </w:t>
            </w:r>
            <w:proofErr w:type="gramStart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favore  della</w:t>
            </w:r>
            <w:proofErr w:type="gramEnd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genitorialità </w:t>
            </w:r>
          </w:p>
          <w:p w14:paraId="62DEE254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I cambiamenti  </w:t>
            </w:r>
          </w:p>
          <w:p w14:paraId="1B9D9AEB" w14:textId="77777777" w:rsidR="007B0A01" w:rsidRPr="00533177" w:rsidRDefault="007B0A01" w:rsidP="00296570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intervenuti nel </w:t>
            </w:r>
            <w:proofErr w:type="gramStart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mercato  del</w:t>
            </w:r>
            <w:proofErr w:type="gramEnd"/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lavoro</w:t>
            </w:r>
          </w:p>
          <w:p w14:paraId="084CDA27" w14:textId="77777777" w:rsidR="007B0A01" w:rsidRPr="00533177" w:rsidRDefault="007B0A01" w:rsidP="00296570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759C72A" w14:textId="77777777" w:rsidR="007B0A01" w:rsidRPr="00533177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L’avvio e la gestione del rapporto di lavoro.</w:t>
            </w:r>
          </w:p>
          <w:p w14:paraId="1A3A4431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  <w:p w14:paraId="4856CC8A" w14:textId="77777777" w:rsidR="007B0A01" w:rsidRPr="00533177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La sospensione e l’estinzione del rapporto di lavoro e le tutele sindacali</w:t>
            </w:r>
          </w:p>
          <w:p w14:paraId="44F1A193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  <w:p w14:paraId="04D05D45" w14:textId="77777777" w:rsidR="007B0A01" w:rsidRPr="00533177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53317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 contratti di lavoro atipici</w:t>
            </w:r>
          </w:p>
        </w:tc>
      </w:tr>
    </w:tbl>
    <w:p w14:paraId="5FB0F0F9" w14:textId="77777777" w:rsidR="007B0A01" w:rsidRPr="00387058" w:rsidRDefault="007B0A01" w:rsidP="007B0A01">
      <w:pPr>
        <w:rPr>
          <w:rFonts w:ascii="Verdana" w:hAnsi="Verdana" w:cs="Arial"/>
          <w:sz w:val="20"/>
          <w:szCs w:val="20"/>
          <w:highlight w:val="yellow"/>
        </w:rPr>
      </w:pPr>
    </w:p>
    <w:p w14:paraId="2219702D" w14:textId="77777777" w:rsidR="007B0A01" w:rsidRDefault="007B0A01" w:rsidP="007B0A01">
      <w:pPr>
        <w:rPr>
          <w:rFonts w:ascii="Verdana" w:hAnsi="Verdana"/>
          <w:b/>
          <w:bCs/>
          <w:sz w:val="28"/>
          <w:szCs w:val="28"/>
        </w:rPr>
      </w:pPr>
    </w:p>
    <w:p w14:paraId="44F14185" w14:textId="77777777" w:rsidR="007B0A01" w:rsidRPr="00BD4770" w:rsidRDefault="007B0A01" w:rsidP="007B0A01">
      <w:pPr>
        <w:rPr>
          <w:rFonts w:ascii="Verdana" w:hAnsi="Verdana"/>
          <w:b/>
          <w:bCs/>
          <w:sz w:val="28"/>
          <w:szCs w:val="28"/>
        </w:rPr>
      </w:pPr>
      <w:proofErr w:type="spellStart"/>
      <w:r w:rsidRPr="00BB28D5">
        <w:rPr>
          <w:rFonts w:ascii="Verdana" w:hAnsi="Verdana"/>
          <w:b/>
          <w:bCs/>
          <w:sz w:val="28"/>
          <w:szCs w:val="28"/>
        </w:rPr>
        <w:lastRenderedPageBreak/>
        <w:t>UdA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2 La gestione delle risorse umane   24</w:t>
      </w:r>
      <w:r w:rsidRPr="00BB28D5">
        <w:rPr>
          <w:rFonts w:ascii="Verdana" w:hAnsi="Verdana"/>
          <w:b/>
          <w:bCs/>
          <w:sz w:val="28"/>
          <w:szCs w:val="28"/>
        </w:rPr>
        <w:t xml:space="preserve"> ore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948"/>
        <w:gridCol w:w="20"/>
        <w:gridCol w:w="2666"/>
        <w:gridCol w:w="20"/>
        <w:gridCol w:w="3393"/>
        <w:gridCol w:w="20"/>
        <w:gridCol w:w="2548"/>
        <w:gridCol w:w="20"/>
        <w:gridCol w:w="2232"/>
        <w:gridCol w:w="20"/>
      </w:tblGrid>
      <w:tr w:rsidR="007B0A01" w:rsidRPr="00EE2BEF" w14:paraId="68C3472F" w14:textId="77777777" w:rsidTr="00296570">
        <w:trPr>
          <w:trHeight w:val="286"/>
        </w:trPr>
        <w:tc>
          <w:tcPr>
            <w:tcW w:w="2968" w:type="dxa"/>
            <w:gridSpan w:val="2"/>
          </w:tcPr>
          <w:p w14:paraId="766B569E" w14:textId="77777777" w:rsidR="007B0A01" w:rsidRPr="00387058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C96DFF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 in uscita</w:t>
            </w:r>
          </w:p>
        </w:tc>
        <w:tc>
          <w:tcPr>
            <w:tcW w:w="2686" w:type="dxa"/>
            <w:gridSpan w:val="2"/>
          </w:tcPr>
          <w:p w14:paraId="0EE6DA4C" w14:textId="77777777" w:rsidR="007B0A01" w:rsidRPr="001A7E45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1A7E4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A7E45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  <w:gridSpan w:val="2"/>
          </w:tcPr>
          <w:p w14:paraId="4951427E" w14:textId="77777777" w:rsidR="007B0A01" w:rsidRPr="005579C8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5579C8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  <w:gridSpan w:val="2"/>
          </w:tcPr>
          <w:p w14:paraId="4D70AE0B" w14:textId="77777777" w:rsidR="007B0A01" w:rsidRPr="00387058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847B74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52" w:type="dxa"/>
            <w:gridSpan w:val="2"/>
          </w:tcPr>
          <w:p w14:paraId="76D1C6C4" w14:textId="77777777" w:rsidR="007B0A01" w:rsidRPr="00EE2BEF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E2BEF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7B0A01" w:rsidRPr="00387058" w14:paraId="6A3AB40B" w14:textId="77777777" w:rsidTr="00296570">
        <w:trPr>
          <w:gridAfter w:val="1"/>
          <w:wAfter w:w="20" w:type="dxa"/>
          <w:cantSplit/>
          <w:trHeight w:val="1134"/>
        </w:trPr>
        <w:tc>
          <w:tcPr>
            <w:tcW w:w="2948" w:type="dxa"/>
          </w:tcPr>
          <w:p w14:paraId="268ECB30" w14:textId="77777777" w:rsidR="007B0A01" w:rsidRPr="009136C2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Collaborare nella gestione di progetti e attività dei servizi sociali, socio-sanitari e socio-educativi, anche attraverso lo sviluppo di reti territoriali formali </w:t>
            </w:r>
            <w:proofErr w:type="spellStart"/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 </w:t>
            </w:r>
          </w:p>
          <w:p w14:paraId="4F15C69B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  <w:p w14:paraId="1170FDCE" w14:textId="77777777" w:rsidR="007B0A01" w:rsidRPr="009136C2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Gestire azioni di informazione e di orientamento dell’utente per facilitare l’accessibilità e la fruizione autonoma dei servizi pubblici e privati presenti sul territorio </w:t>
            </w:r>
          </w:p>
          <w:p w14:paraId="36C584FA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  <w:p w14:paraId="528B4D0D" w14:textId="77777777" w:rsidR="007B0A01" w:rsidRPr="009136C2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Partecipare e cooperare nei gruppi di lavoro, nelle équipe multi-professionali in diversi contesti</w:t>
            </w:r>
          </w:p>
          <w:p w14:paraId="4517CA95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organizzativi/ lavorativi.</w:t>
            </w:r>
          </w:p>
          <w:p w14:paraId="3CC38E52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  <w:p w14:paraId="3537B19D" w14:textId="77777777" w:rsidR="007B0A01" w:rsidRPr="00E51A08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51A08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Raccogliere,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51A08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elaborare e trasmettere dati relativi alle attività professionali svolte ai fini del monitoraggio e della valutazione degli interventi e dei servizi utilizzando adeguati strumenti informativi in condizioni di sicurezza e affidabilità delle fonti utilizzate. </w:t>
            </w:r>
          </w:p>
        </w:tc>
        <w:tc>
          <w:tcPr>
            <w:tcW w:w="2686" w:type="dxa"/>
            <w:gridSpan w:val="2"/>
          </w:tcPr>
          <w:p w14:paraId="34A59500" w14:textId="77777777" w:rsidR="007B0A01" w:rsidRPr="00533177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533177"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  <w:t>Collaborare nella gestione di progetti e di attività dell’impresa ed utilizzare strumenti idonei per promuovere reti territoriali.</w:t>
            </w:r>
          </w:p>
          <w:p w14:paraId="4F51E6FB" w14:textId="77777777" w:rsidR="007B0A01" w:rsidRPr="00533177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533177"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  <w:t>Redigere relazioni tecniche e documentare le attività individuali e di gruppo relative a situazioni professionali</w:t>
            </w:r>
          </w:p>
          <w:p w14:paraId="14171E0D" w14:textId="77777777" w:rsidR="007B0A01" w:rsidRPr="00AF6536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533177"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  <w:t>Operare nel sistema socio economico utilizzando gli opportuni strumenti operativi.</w:t>
            </w: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55E89DA8" w14:textId="77777777" w:rsidR="007B0A01" w:rsidRPr="00533177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eastAsia="Times New Roman" w:hAnsi="Verdana" w:cs="Arial"/>
                <w:bCs/>
                <w:color w:val="000000"/>
                <w:spacing w:val="-1"/>
                <w:sz w:val="20"/>
                <w:szCs w:val="20"/>
                <w:lang w:eastAsia="it-IT"/>
              </w:rPr>
            </w:pPr>
            <w:r w:rsidRPr="009136C2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Essere in grado di redigere documenti e ricercare informazioni, anche da fonti multimediali, per la gestione dei rapporti di lavoro</w:t>
            </w:r>
          </w:p>
          <w:p w14:paraId="57F51411" w14:textId="77777777" w:rsidR="007B0A01" w:rsidRPr="00533177" w:rsidRDefault="007B0A01" w:rsidP="00296570">
            <w:pPr>
              <w:spacing w:after="100" w:afterAutospacing="1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13" w:type="dxa"/>
            <w:gridSpan w:val="2"/>
          </w:tcPr>
          <w:p w14:paraId="700FA870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Individuare le modalità e gli obblighi contabili relativi al personale</w:t>
            </w:r>
          </w:p>
          <w:p w14:paraId="23BDCFD8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Saper compilare un foglio paga</w:t>
            </w:r>
          </w:p>
          <w:p w14:paraId="43DB4E63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Effettuare il calcolo della quota annuale del trattamento di fine rapporto</w:t>
            </w:r>
          </w:p>
          <w:p w14:paraId="4F5AF94A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Saper riconoscere le diverse strutture organizzative aziendali</w:t>
            </w:r>
          </w:p>
          <w:p w14:paraId="701A771A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Individuare le caratteristiche degli stili di leadership</w:t>
            </w:r>
          </w:p>
        </w:tc>
        <w:tc>
          <w:tcPr>
            <w:tcW w:w="2568" w:type="dxa"/>
            <w:gridSpan w:val="2"/>
          </w:tcPr>
          <w:p w14:paraId="42581DE0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La contabilità del personale</w:t>
            </w:r>
          </w:p>
          <w:p w14:paraId="497EF6E9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tipologie e gli elementi della retribuzione</w:t>
            </w:r>
          </w:p>
          <w:p w14:paraId="26D32F00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Gli assegni per il nucleo familiare</w:t>
            </w:r>
          </w:p>
          <w:p w14:paraId="0EBECB20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ritenute sociali e fiscali</w:t>
            </w:r>
          </w:p>
          <w:p w14:paraId="48833FF9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L’estinzione del rapporto di lavoro e il trattamento di fine rapporto</w:t>
            </w:r>
          </w:p>
          <w:p w14:paraId="6E3A19E2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L’organizzazione del personale</w:t>
            </w:r>
          </w:p>
          <w:p w14:paraId="45FFD88E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Le diverse strutture organizzative</w:t>
            </w:r>
          </w:p>
          <w:p w14:paraId="03239755" w14:textId="77777777" w:rsidR="007B0A01" w:rsidRPr="00533177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9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La cultura aziendale e lo stile di leadership</w:t>
            </w:r>
          </w:p>
        </w:tc>
        <w:tc>
          <w:tcPr>
            <w:tcW w:w="2252" w:type="dxa"/>
            <w:gridSpan w:val="2"/>
          </w:tcPr>
          <w:p w14:paraId="07713FE5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L’amministrazione del personale</w:t>
            </w:r>
          </w:p>
          <w:p w14:paraId="1EACE786" w14:textId="77777777" w:rsidR="007B0A01" w:rsidRPr="00533177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L’organizzazione del personale</w:t>
            </w:r>
          </w:p>
        </w:tc>
      </w:tr>
    </w:tbl>
    <w:p w14:paraId="6919F9AD" w14:textId="77777777" w:rsidR="007B0A01" w:rsidRDefault="007B0A01" w:rsidP="007B0A01">
      <w:pPr>
        <w:rPr>
          <w:rFonts w:ascii="Verdana" w:hAnsi="Verdana"/>
          <w:b/>
          <w:bCs/>
          <w:sz w:val="28"/>
          <w:szCs w:val="28"/>
        </w:rPr>
      </w:pPr>
    </w:p>
    <w:p w14:paraId="72246C28" w14:textId="77777777" w:rsidR="007B0A01" w:rsidRDefault="007B0A01" w:rsidP="007B0A01">
      <w:pPr>
        <w:rPr>
          <w:rFonts w:ascii="Verdana" w:hAnsi="Verdana"/>
          <w:b/>
          <w:bCs/>
          <w:sz w:val="28"/>
          <w:szCs w:val="28"/>
        </w:rPr>
      </w:pPr>
    </w:p>
    <w:p w14:paraId="248C44C1" w14:textId="7973FFAC" w:rsidR="007B0A01" w:rsidRPr="00BD4770" w:rsidRDefault="007B0A01" w:rsidP="007B0A01">
      <w:pPr>
        <w:rPr>
          <w:rFonts w:ascii="Verdana" w:hAnsi="Verdana"/>
          <w:b/>
          <w:bCs/>
          <w:sz w:val="28"/>
          <w:szCs w:val="28"/>
        </w:rPr>
      </w:pPr>
      <w:proofErr w:type="spellStart"/>
      <w:r w:rsidRPr="00EA603E">
        <w:rPr>
          <w:rFonts w:ascii="Verdana" w:hAnsi="Verdana"/>
          <w:b/>
          <w:bCs/>
          <w:sz w:val="28"/>
          <w:szCs w:val="28"/>
        </w:rPr>
        <w:lastRenderedPageBreak/>
        <w:t>UdA</w:t>
      </w:r>
      <w:proofErr w:type="spellEnd"/>
      <w:r w:rsidRPr="00EA603E"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 w:rsidRPr="00EA603E">
        <w:rPr>
          <w:rFonts w:ascii="Verdana" w:hAnsi="Verdana"/>
          <w:b/>
          <w:bCs/>
          <w:sz w:val="28"/>
          <w:szCs w:val="28"/>
        </w:rPr>
        <w:t xml:space="preserve">4 </w:t>
      </w:r>
      <w:r>
        <w:rPr>
          <w:rFonts w:ascii="Verdana" w:hAnsi="Verdana"/>
          <w:b/>
          <w:bCs/>
          <w:sz w:val="28"/>
          <w:szCs w:val="28"/>
        </w:rPr>
        <w:t xml:space="preserve"> </w:t>
      </w:r>
      <w:r w:rsidRPr="00D25197">
        <w:rPr>
          <w:rFonts w:ascii="Verdana" w:hAnsi="Verdana"/>
          <w:b/>
          <w:bCs/>
          <w:sz w:val="28"/>
          <w:szCs w:val="28"/>
        </w:rPr>
        <w:t>Sistema</w:t>
      </w:r>
      <w:proofErr w:type="gramEnd"/>
      <w:r w:rsidRPr="00D25197">
        <w:rPr>
          <w:rFonts w:ascii="Verdana" w:hAnsi="Verdana"/>
          <w:b/>
          <w:bCs/>
          <w:sz w:val="28"/>
          <w:szCs w:val="28"/>
        </w:rPr>
        <w:t xml:space="preserve"> bancario</w:t>
      </w:r>
      <w:r>
        <w:rPr>
          <w:rFonts w:ascii="Verdana" w:hAnsi="Verdana"/>
          <w:b/>
          <w:bCs/>
          <w:sz w:val="28"/>
          <w:szCs w:val="28"/>
        </w:rPr>
        <w:t xml:space="preserve"> 24 ore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86"/>
        <w:gridCol w:w="3413"/>
        <w:gridCol w:w="2568"/>
        <w:gridCol w:w="2252"/>
      </w:tblGrid>
      <w:tr w:rsidR="007B0A01" w:rsidRPr="00346F4A" w14:paraId="1D42AF20" w14:textId="77777777" w:rsidTr="00296570">
        <w:trPr>
          <w:trHeight w:val="286"/>
        </w:trPr>
        <w:tc>
          <w:tcPr>
            <w:tcW w:w="2968" w:type="dxa"/>
          </w:tcPr>
          <w:p w14:paraId="343670F6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 in uscita</w:t>
            </w:r>
          </w:p>
        </w:tc>
        <w:tc>
          <w:tcPr>
            <w:tcW w:w="2686" w:type="dxa"/>
          </w:tcPr>
          <w:p w14:paraId="279866D5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EA603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</w:tcPr>
          <w:p w14:paraId="1CADCE93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</w:tcPr>
          <w:p w14:paraId="52DAA508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52" w:type="dxa"/>
          </w:tcPr>
          <w:p w14:paraId="28FA16A0" w14:textId="77777777" w:rsidR="007B0A01" w:rsidRPr="00346F4A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7B0A01" w:rsidRPr="00387058" w14:paraId="0E2A1642" w14:textId="77777777" w:rsidTr="00296570">
        <w:tc>
          <w:tcPr>
            <w:tcW w:w="2968" w:type="dxa"/>
          </w:tcPr>
          <w:p w14:paraId="22451E8A" w14:textId="77777777" w:rsidR="007B0A01" w:rsidRPr="00E51A08" w:rsidRDefault="007B0A01" w:rsidP="0029657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E51A08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Collaborare nella gestione di progetti e attività dei servizi sociali, socio-sanitari e socio-educativi, anche attraverso lo sviluppo di reti territoriali formali </w:t>
            </w:r>
            <w:proofErr w:type="spellStart"/>
            <w:r w:rsidRPr="00E51A08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E51A08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 </w:t>
            </w:r>
          </w:p>
          <w:p w14:paraId="50B16BA6" w14:textId="77777777" w:rsidR="007B0A01" w:rsidRPr="00EA603E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Partecipare e cooperare nei gruppi di lavoro, nelle équipe multi-professionali in diversi contesti organizzativi/ lavorativi.</w:t>
            </w:r>
          </w:p>
          <w:p w14:paraId="417B9F23" w14:textId="77777777" w:rsidR="007B0A01" w:rsidRPr="00326E31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A603E">
              <w:rPr>
                <w:rFonts w:ascii="Verdana" w:hAnsi="Verdana" w:cs="Arial"/>
                <w:sz w:val="20"/>
                <w:szCs w:val="20"/>
              </w:rPr>
              <w:t>Gestire azioni di informazione e di orientamento dell’utente per facilitare l’accessibilità e la fruizione autonoma dei servizi pubblici e privati presenti sul territorio</w:t>
            </w:r>
            <w:r w:rsidRPr="00EA603E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3E94E7C5" w14:textId="77777777" w:rsidR="007B0A01" w:rsidRPr="008F7EF9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Raccogliere, elaborare e trasmettere dati relativi alle attività professionali svolte ai fini del monitoraggio e della valutazione degli interventi e dei servizi utilizzando adeguati strumenti informativi in condizioni di sicurezza e affidabilità delle fonti utilizzate. </w:t>
            </w:r>
          </w:p>
        </w:tc>
        <w:tc>
          <w:tcPr>
            <w:tcW w:w="2686" w:type="dxa"/>
          </w:tcPr>
          <w:p w14:paraId="718C332D" w14:textId="77777777" w:rsidR="007B0A01" w:rsidRPr="00D25197" w:rsidRDefault="007B0A01" w:rsidP="00296570">
            <w:pPr>
              <w:numPr>
                <w:ilvl w:val="0"/>
                <w:numId w:val="7"/>
              </w:numPr>
              <w:ind w:left="360"/>
              <w:contextualSpacing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D2519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Collaborare nella gestione di progetti e di attività dell’impresa ed utilizzare strumenti idonei per promuovere reti territoriali.</w:t>
            </w:r>
          </w:p>
          <w:p w14:paraId="2A94318C" w14:textId="77777777" w:rsidR="007B0A01" w:rsidRDefault="007B0A01" w:rsidP="00296570">
            <w:pPr>
              <w:numPr>
                <w:ilvl w:val="0"/>
                <w:numId w:val="7"/>
              </w:numPr>
              <w:ind w:left="360"/>
              <w:contextualSpacing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D2519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  <w:p w14:paraId="123D866D" w14:textId="77777777" w:rsidR="007B0A01" w:rsidRPr="00D25197" w:rsidRDefault="007B0A01" w:rsidP="00296570">
            <w:pPr>
              <w:numPr>
                <w:ilvl w:val="0"/>
                <w:numId w:val="7"/>
              </w:numPr>
              <w:ind w:left="360"/>
              <w:contextualSpacing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D2519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Operare nel sistema socio economico utilizzando gli opportuni strumenti operativi.</w:t>
            </w:r>
            <w:r w:rsidRPr="00D25197">
              <w:rPr>
                <w:rFonts w:ascii="Verdana" w:eastAsia="Calibri" w:hAnsi="Verdana" w:cs="Arial"/>
                <w:bCs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</w:p>
          <w:p w14:paraId="5D5AD0C6" w14:textId="77777777" w:rsidR="007B0A01" w:rsidRPr="00D25197" w:rsidRDefault="007B0A01" w:rsidP="00296570">
            <w:pPr>
              <w:numPr>
                <w:ilvl w:val="0"/>
                <w:numId w:val="7"/>
              </w:numPr>
              <w:ind w:left="360"/>
              <w:contextualSpacing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D25197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Essere in grado di redigere documenti e ricercare informazioni, anche da fonti multimediali, per la gestione delle operazioni bancarie</w:t>
            </w:r>
          </w:p>
        </w:tc>
        <w:tc>
          <w:tcPr>
            <w:tcW w:w="3413" w:type="dxa"/>
          </w:tcPr>
          <w:p w14:paraId="00081938" w14:textId="77777777" w:rsidR="007B0A01" w:rsidRPr="00D25197" w:rsidRDefault="007B0A01" w:rsidP="00296570">
            <w:pPr>
              <w:widowControl w:val="0"/>
              <w:numPr>
                <w:ilvl w:val="0"/>
                <w:numId w:val="1"/>
              </w:numPr>
              <w:ind w:left="0" w:hanging="283"/>
              <w:contextualSpacing/>
              <w:jc w:val="both"/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</w:pPr>
            <w:r w:rsidRPr="00D25197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Comprendere il ruolo della banca nel sistema economico. Individuare le funzioni delle principali operazioni bancarie. Utilizzare la modulistica e gli strumenti idonei a risolvere problemi di pratica commerciale.</w:t>
            </w:r>
          </w:p>
          <w:p w14:paraId="51BC324A" w14:textId="77777777" w:rsidR="007B0A01" w:rsidRPr="00387058" w:rsidRDefault="007B0A01" w:rsidP="00296570">
            <w:pPr>
              <w:widowControl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D25197">
              <w:rPr>
                <w:rFonts w:ascii="Verdana" w:hAnsi="Verdana" w:cs="Arial"/>
                <w:iCs/>
                <w:sz w:val="20"/>
                <w:szCs w:val="20"/>
              </w:rPr>
              <w:t>Utilizzare gli strumenti necessari per operazioni finanziarie</w:t>
            </w:r>
          </w:p>
        </w:tc>
        <w:tc>
          <w:tcPr>
            <w:tcW w:w="2568" w:type="dxa"/>
          </w:tcPr>
          <w:p w14:paraId="3BE21C86" w14:textId="77777777" w:rsidR="007B0A01" w:rsidRPr="00D25197" w:rsidRDefault="007B0A01" w:rsidP="00296570">
            <w:pPr>
              <w:widowControl w:val="0"/>
              <w:numPr>
                <w:ilvl w:val="0"/>
                <w:numId w:val="1"/>
              </w:numPr>
              <w:ind w:left="0" w:hanging="284"/>
              <w:contextualSpacing/>
              <w:jc w:val="both"/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</w:pPr>
            <w:r w:rsidRPr="00D25197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Sistema bancario</w:t>
            </w:r>
            <w:r w:rsidRPr="00B308E3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 xml:space="preserve"> e sue</w:t>
            </w:r>
            <w:r w:rsidRPr="00D25197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 xml:space="preserve"> funzioni. Principali operazioni passive bancarie: </w:t>
            </w:r>
            <w:r w:rsidRPr="00D25197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Depositi bancari, conti correnti di corrispondenza.</w:t>
            </w:r>
          </w:p>
          <w:p w14:paraId="6C6D0769" w14:textId="77777777" w:rsidR="007B0A01" w:rsidRPr="00B308E3" w:rsidRDefault="007B0A01" w:rsidP="00296570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B308E3">
              <w:rPr>
                <w:rFonts w:ascii="Verdana" w:hAnsi="Verdana" w:cs="Arial"/>
                <w:sz w:val="20"/>
                <w:szCs w:val="20"/>
              </w:rPr>
              <w:t>Fido bancario.</w:t>
            </w:r>
            <w:r w:rsidRPr="00B308E3">
              <w:rPr>
                <w:rFonts w:ascii="Verdana" w:hAnsi="Verdana" w:cs="Arial"/>
                <w:iCs/>
                <w:sz w:val="20"/>
                <w:szCs w:val="20"/>
              </w:rPr>
              <w:t xml:space="preserve"> Principali operazioni attive bancarie:</w:t>
            </w:r>
            <w:r w:rsidRPr="00B308E3">
              <w:rPr>
                <w:rFonts w:ascii="Verdana" w:hAnsi="Verdana" w:cs="Arial"/>
                <w:sz w:val="20"/>
                <w:szCs w:val="20"/>
              </w:rPr>
              <w:t xml:space="preserve"> Sconto cambiario; Aperture di credito</w:t>
            </w:r>
          </w:p>
        </w:tc>
        <w:tc>
          <w:tcPr>
            <w:tcW w:w="2252" w:type="dxa"/>
          </w:tcPr>
          <w:p w14:paraId="2DC232F8" w14:textId="77777777" w:rsidR="007B0A01" w:rsidRPr="00B308E3" w:rsidRDefault="007B0A01" w:rsidP="00296570">
            <w:pPr>
              <w:widowControl w:val="0"/>
              <w:numPr>
                <w:ilvl w:val="0"/>
                <w:numId w:val="1"/>
              </w:numPr>
              <w:ind w:left="0" w:hanging="284"/>
              <w:contextualSpacing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D25197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Sistema bancario</w:t>
            </w:r>
            <w:r w:rsidRPr="00B308E3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.</w:t>
            </w:r>
            <w:r w:rsidRPr="00D25197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 xml:space="preserve"> </w:t>
            </w:r>
            <w:r w:rsidRPr="00B308E3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O</w:t>
            </w:r>
            <w:r w:rsidRPr="00D25197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perazioni</w:t>
            </w:r>
            <w:r w:rsidRPr="00B308E3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 xml:space="preserve"> b</w:t>
            </w:r>
            <w:r w:rsidRPr="00D25197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ancari</w:t>
            </w:r>
            <w:r w:rsidRPr="00B308E3">
              <w:rPr>
                <w:rFonts w:ascii="Verdana" w:eastAsia="Calibri" w:hAnsi="Verdana" w:cs="Arial"/>
                <w:iCs/>
                <w:sz w:val="20"/>
                <w:szCs w:val="20"/>
                <w:lang w:eastAsia="en-US"/>
              </w:rPr>
              <w:t>e attive e passive.</w:t>
            </w:r>
          </w:p>
        </w:tc>
      </w:tr>
    </w:tbl>
    <w:p w14:paraId="7FA4A45C" w14:textId="77777777" w:rsidR="007B0A01" w:rsidRDefault="007B0A01" w:rsidP="007B0A01">
      <w:pPr>
        <w:rPr>
          <w:rFonts w:ascii="Verdana" w:hAnsi="Verdana"/>
          <w:b/>
          <w:bCs/>
          <w:sz w:val="28"/>
          <w:szCs w:val="28"/>
        </w:rPr>
      </w:pPr>
    </w:p>
    <w:p w14:paraId="57D61E87" w14:textId="77777777" w:rsidR="007B0A01" w:rsidRDefault="007B0A01" w:rsidP="007B0A01">
      <w:pPr>
        <w:rPr>
          <w:rFonts w:ascii="Verdana" w:hAnsi="Verdana"/>
          <w:b/>
          <w:bCs/>
          <w:sz w:val="28"/>
          <w:szCs w:val="28"/>
        </w:rPr>
      </w:pPr>
    </w:p>
    <w:p w14:paraId="6A425B13" w14:textId="7A563257" w:rsidR="007B0A01" w:rsidRPr="00BD4770" w:rsidRDefault="007B0A01" w:rsidP="007B0A01">
      <w:pPr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lastRenderedPageBreak/>
        <w:t>UdA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</w:t>
      </w:r>
      <w:proofErr w:type="gramStart"/>
      <w:r>
        <w:rPr>
          <w:rFonts w:ascii="Verdana" w:hAnsi="Verdana"/>
          <w:b/>
          <w:bCs/>
          <w:sz w:val="28"/>
          <w:szCs w:val="28"/>
        </w:rPr>
        <w:t>5  Titoli</w:t>
      </w:r>
      <w:proofErr w:type="gramEnd"/>
      <w:r>
        <w:rPr>
          <w:rFonts w:ascii="Verdana" w:hAnsi="Verdana"/>
          <w:b/>
          <w:bCs/>
          <w:sz w:val="28"/>
          <w:szCs w:val="28"/>
        </w:rPr>
        <w:t xml:space="preserve"> di credito 22 ore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86"/>
        <w:gridCol w:w="3413"/>
        <w:gridCol w:w="2568"/>
        <w:gridCol w:w="2252"/>
      </w:tblGrid>
      <w:tr w:rsidR="007B0A01" w:rsidRPr="00EE2BEF" w14:paraId="0C2AAA45" w14:textId="77777777" w:rsidTr="00296570">
        <w:trPr>
          <w:trHeight w:val="286"/>
        </w:trPr>
        <w:tc>
          <w:tcPr>
            <w:tcW w:w="2968" w:type="dxa"/>
          </w:tcPr>
          <w:p w14:paraId="0EACD946" w14:textId="77777777" w:rsidR="007B0A01" w:rsidRPr="00387058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C96DFF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 in uscita</w:t>
            </w:r>
          </w:p>
        </w:tc>
        <w:tc>
          <w:tcPr>
            <w:tcW w:w="2686" w:type="dxa"/>
          </w:tcPr>
          <w:p w14:paraId="1817FF17" w14:textId="77777777" w:rsidR="007B0A01" w:rsidRPr="001A7E45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1A7E4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A7E45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</w:tcPr>
          <w:p w14:paraId="6BA1D2B8" w14:textId="77777777" w:rsidR="007B0A01" w:rsidRPr="005579C8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5579C8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</w:tcPr>
          <w:p w14:paraId="3A1DD3FB" w14:textId="77777777" w:rsidR="007B0A01" w:rsidRPr="00387058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847B74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52" w:type="dxa"/>
          </w:tcPr>
          <w:p w14:paraId="255A16D5" w14:textId="77777777" w:rsidR="007B0A01" w:rsidRPr="00EE2BEF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E2BEF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7B0A01" w:rsidRPr="00387058" w14:paraId="6E7003DA" w14:textId="77777777" w:rsidTr="00296570">
        <w:tc>
          <w:tcPr>
            <w:tcW w:w="2968" w:type="dxa"/>
          </w:tcPr>
          <w:p w14:paraId="5BD2D814" w14:textId="77777777" w:rsidR="007B0A01" w:rsidRPr="00C96DFF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Collaborare nella gestione di progetti e attività dei servizi sociali, socio-sanitari e socio-educativi, anche attraverso lo sviluppo di reti territoriali formali </w:t>
            </w:r>
            <w:proofErr w:type="spellStart"/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 </w:t>
            </w:r>
          </w:p>
          <w:p w14:paraId="42B86E40" w14:textId="77777777" w:rsidR="007B0A01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Gestire azioni di informazione e di orientamento dell’utente per facilitare l’accessibilità e la fruizione autonoma dei servizi pubblici e p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rivati presenti sul territorio </w:t>
            </w:r>
          </w:p>
          <w:p w14:paraId="386A782C" w14:textId="77777777" w:rsidR="007B0A01" w:rsidRPr="004413DB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Facilitare la comunicazione tra persone e gruppi attraverso linguaggi e sistemi di relazione adeguati</w:t>
            </w:r>
          </w:p>
          <w:p w14:paraId="6791118A" w14:textId="77777777" w:rsidR="007B0A01" w:rsidRPr="00C96DFF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Partecipare e c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ooperare nei gruppi di lavoro, </w:t>
            </w: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nelle équipe multi-professionali in diversi contesti</w:t>
            </w:r>
          </w:p>
          <w:p w14:paraId="435AC801" w14:textId="77777777" w:rsidR="007B0A01" w:rsidRPr="00CA2CBA" w:rsidRDefault="007B0A01" w:rsidP="00296570">
            <w:pPr>
              <w:pStyle w:val="Paragrafoelenco"/>
              <w:widowControl w:val="0"/>
              <w:autoSpaceDE w:val="0"/>
              <w:autoSpaceDN w:val="0"/>
              <w:adjustRightInd w:val="0"/>
              <w:ind w:left="17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organizzativi</w:t>
            </w: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lavorativi.</w:t>
            </w:r>
          </w:p>
        </w:tc>
        <w:tc>
          <w:tcPr>
            <w:tcW w:w="2686" w:type="dxa"/>
          </w:tcPr>
          <w:p w14:paraId="0CB7A549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 xml:space="preserve">Collocare l’esperienza personale all’interno delle varie attività economiche a tutela della persona e della collettività. </w:t>
            </w:r>
          </w:p>
          <w:p w14:paraId="7C4C899A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>Collaborare nella gestione di progetti e di attività dell’impresa ed utilizzare strumenti idonei per promuovere reti territoriali.</w:t>
            </w:r>
          </w:p>
          <w:p w14:paraId="1F47DFF8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  <w:p w14:paraId="2367ECDC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Operare nel sistema socio economico utilizzando gli opportuni strumenti operativi.</w:t>
            </w:r>
          </w:p>
          <w:p w14:paraId="64F67D80" w14:textId="77777777" w:rsidR="007B0A01" w:rsidRPr="001A7E45" w:rsidRDefault="007B0A01" w:rsidP="00296570">
            <w:pPr>
              <w:spacing w:after="100" w:afterAutospacing="1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13" w:type="dxa"/>
          </w:tcPr>
          <w:p w14:paraId="5F397F93" w14:textId="77777777" w:rsidR="007B0A01" w:rsidRPr="00B17ECD" w:rsidRDefault="007B0A01" w:rsidP="00296570">
            <w:pPr>
              <w:widowControl w:val="0"/>
              <w:spacing w:after="120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17ECD">
              <w:rPr>
                <w:rFonts w:ascii="Verdana" w:hAnsi="Verdana" w:cs="Arial"/>
                <w:iCs/>
                <w:sz w:val="20"/>
                <w:szCs w:val="20"/>
              </w:rPr>
              <w:t>Utilizzare la modulistica e gli strumenti idonei a risolvere problemi di pratica commerciale.</w:t>
            </w:r>
          </w:p>
          <w:p w14:paraId="3BE00FB5" w14:textId="77777777" w:rsidR="007B0A01" w:rsidRPr="00B17ECD" w:rsidRDefault="007B0A01" w:rsidP="00296570">
            <w:pPr>
              <w:keepNext/>
              <w:rPr>
                <w:rFonts w:ascii="Verdana" w:hAnsi="Verdana" w:cs="Arial"/>
                <w:sz w:val="20"/>
                <w:szCs w:val="20"/>
              </w:rPr>
            </w:pPr>
            <w:r w:rsidRPr="00B17ECD">
              <w:rPr>
                <w:rFonts w:ascii="Verdana" w:hAnsi="Verdana" w:cs="Arial"/>
                <w:sz w:val="20"/>
                <w:szCs w:val="20"/>
              </w:rPr>
              <w:t>Conoscere gli aspetti giuridici e fiscali delle cambiali e degli assegni;</w:t>
            </w:r>
          </w:p>
          <w:p w14:paraId="1DC75C69" w14:textId="77777777" w:rsidR="007B0A01" w:rsidRPr="00B17ECD" w:rsidRDefault="007B0A01" w:rsidP="00296570">
            <w:pPr>
              <w:keepNext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7ECD">
              <w:rPr>
                <w:rFonts w:ascii="Verdana" w:hAnsi="Verdana" w:cs="Arial"/>
                <w:sz w:val="20"/>
                <w:szCs w:val="20"/>
              </w:rPr>
              <w:t>Comprendere i motivi dell’emissione di cambiali e assegni e gli obblighi del soggetto emittente;</w:t>
            </w:r>
          </w:p>
          <w:p w14:paraId="0430F0D4" w14:textId="77777777" w:rsidR="007B0A01" w:rsidRPr="00B17ECD" w:rsidRDefault="007B0A01" w:rsidP="00296570">
            <w:pPr>
              <w:keepNext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7ECD">
              <w:rPr>
                <w:rFonts w:ascii="Verdana" w:hAnsi="Verdana" w:cs="Arial"/>
                <w:sz w:val="20"/>
                <w:szCs w:val="20"/>
              </w:rPr>
              <w:t>Compilare, analizzare ed interpretare cambiali ed assegni;</w:t>
            </w:r>
          </w:p>
          <w:p w14:paraId="6493AFD5" w14:textId="77777777" w:rsidR="007B0A01" w:rsidRPr="00B17ECD" w:rsidRDefault="007B0A01" w:rsidP="00296570">
            <w:pPr>
              <w:keepNext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17ECD">
              <w:rPr>
                <w:rFonts w:ascii="Verdana" w:hAnsi="Verdana" w:cs="Arial"/>
                <w:sz w:val="20"/>
                <w:szCs w:val="20"/>
              </w:rPr>
              <w:t>Conoscere le modalità di trasferimento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10CD6EC6" w14:textId="77777777" w:rsidR="007B0A01" w:rsidRPr="00B17ECD" w:rsidRDefault="007B0A01" w:rsidP="00296570">
            <w:pPr>
              <w:widowControl w:val="0"/>
              <w:spacing w:after="120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17ECD">
              <w:rPr>
                <w:rFonts w:ascii="Verdana" w:hAnsi="Verdana" w:cs="Arial"/>
                <w:sz w:val="20"/>
                <w:szCs w:val="20"/>
              </w:rPr>
              <w:t>Conoscere i requisiti necessari per l’emissione di assegni.</w:t>
            </w:r>
          </w:p>
          <w:p w14:paraId="341F6717" w14:textId="77777777" w:rsidR="007B0A01" w:rsidRPr="005579C8" w:rsidRDefault="007B0A01" w:rsidP="00296570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68" w:type="dxa"/>
          </w:tcPr>
          <w:p w14:paraId="33C2A9EF" w14:textId="77777777" w:rsidR="007B0A01" w:rsidRPr="00B17ECD" w:rsidRDefault="007B0A01" w:rsidP="00296570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84"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17ECD">
              <w:rPr>
                <w:rFonts w:ascii="Verdana" w:hAnsi="Verdana" w:cs="Arial"/>
                <w:iCs/>
                <w:sz w:val="20"/>
                <w:szCs w:val="20"/>
              </w:rPr>
              <w:t xml:space="preserve">Mezzi di pagamento cartacei ed elettronici. Caratteristiche delle carte di debito e di credito. Titoli di credito: caratteristiche, classificazione, funzioni. Cambiali. Scadenza. Girata. </w:t>
            </w:r>
            <w:proofErr w:type="gramStart"/>
            <w:r w:rsidRPr="00B17ECD">
              <w:rPr>
                <w:rFonts w:ascii="Verdana" w:hAnsi="Verdana" w:cs="Arial"/>
                <w:iCs/>
                <w:sz w:val="20"/>
                <w:szCs w:val="20"/>
              </w:rPr>
              <w:t>Avallo .</w:t>
            </w:r>
            <w:proofErr w:type="gramEnd"/>
            <w:r w:rsidRPr="00B17ECD">
              <w:rPr>
                <w:rFonts w:ascii="Verdana" w:hAnsi="Verdana" w:cs="Arial"/>
                <w:iCs/>
                <w:sz w:val="20"/>
                <w:szCs w:val="20"/>
              </w:rPr>
              <w:t xml:space="preserve"> Azioni esecutive.  Assegni.</w:t>
            </w:r>
          </w:p>
          <w:p w14:paraId="4DFE01BA" w14:textId="77777777" w:rsidR="007B0A01" w:rsidRPr="006645FA" w:rsidRDefault="007B0A01" w:rsidP="00296570">
            <w:pP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52" w:type="dxa"/>
          </w:tcPr>
          <w:p w14:paraId="2495167C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Titoli di credito</w:t>
            </w:r>
          </w:p>
          <w:p w14:paraId="068C6BB1" w14:textId="77777777" w:rsidR="007B0A01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Cambiali</w:t>
            </w:r>
          </w:p>
          <w:p w14:paraId="540C1434" w14:textId="77777777" w:rsidR="007B0A01" w:rsidRPr="006645FA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Assegni</w:t>
            </w:r>
          </w:p>
        </w:tc>
      </w:tr>
    </w:tbl>
    <w:p w14:paraId="5A50B0CA" w14:textId="77777777" w:rsidR="007B0A01" w:rsidRPr="00387058" w:rsidRDefault="007B0A01" w:rsidP="007B0A01">
      <w:pPr>
        <w:rPr>
          <w:rFonts w:ascii="Verdana" w:hAnsi="Verdana" w:cs="Arial"/>
          <w:sz w:val="20"/>
          <w:szCs w:val="20"/>
          <w:highlight w:val="yellow"/>
        </w:rPr>
      </w:pPr>
    </w:p>
    <w:p w14:paraId="649B131E" w14:textId="77777777" w:rsidR="007B0A01" w:rsidRPr="00387058" w:rsidRDefault="007B0A01" w:rsidP="007B0A01">
      <w:pPr>
        <w:rPr>
          <w:rFonts w:ascii="Verdana" w:hAnsi="Verdana" w:cs="Arial"/>
          <w:sz w:val="20"/>
          <w:szCs w:val="20"/>
          <w:highlight w:val="yellow"/>
        </w:rPr>
      </w:pPr>
    </w:p>
    <w:p w14:paraId="2C3948A8" w14:textId="77777777" w:rsidR="007B0A01" w:rsidRPr="00BD4770" w:rsidRDefault="007B0A01" w:rsidP="007B0A01">
      <w:pPr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lastRenderedPageBreak/>
        <w:t>UdA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6</w:t>
      </w:r>
      <w:r w:rsidRPr="00EA603E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 xml:space="preserve">La collaborazione nelle Reti formali </w:t>
      </w:r>
      <w:proofErr w:type="spellStart"/>
      <w:r>
        <w:rPr>
          <w:rFonts w:ascii="Verdana" w:hAnsi="Verdana"/>
          <w:b/>
          <w:bCs/>
          <w:sz w:val="28"/>
          <w:szCs w:val="28"/>
        </w:rPr>
        <w:t>ed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informali 24 ore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86"/>
        <w:gridCol w:w="3413"/>
        <w:gridCol w:w="2568"/>
        <w:gridCol w:w="2252"/>
      </w:tblGrid>
      <w:tr w:rsidR="007B0A01" w:rsidRPr="00346F4A" w14:paraId="710A2415" w14:textId="77777777" w:rsidTr="00296570">
        <w:trPr>
          <w:trHeight w:val="286"/>
        </w:trPr>
        <w:tc>
          <w:tcPr>
            <w:tcW w:w="2968" w:type="dxa"/>
          </w:tcPr>
          <w:p w14:paraId="2CA517F2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 in uscita</w:t>
            </w:r>
          </w:p>
        </w:tc>
        <w:tc>
          <w:tcPr>
            <w:tcW w:w="2686" w:type="dxa"/>
          </w:tcPr>
          <w:p w14:paraId="54945A42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EA603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</w:tcPr>
          <w:p w14:paraId="5A576A6B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</w:tcPr>
          <w:p w14:paraId="669A7FE8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52" w:type="dxa"/>
          </w:tcPr>
          <w:p w14:paraId="5029DCD8" w14:textId="77777777" w:rsidR="007B0A01" w:rsidRPr="00346F4A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7B0A01" w:rsidRPr="00387058" w14:paraId="03E4E939" w14:textId="77777777" w:rsidTr="00296570">
        <w:tc>
          <w:tcPr>
            <w:tcW w:w="2968" w:type="dxa"/>
          </w:tcPr>
          <w:p w14:paraId="2D171CC3" w14:textId="77777777" w:rsidR="007B0A01" w:rsidRPr="00C96DFF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Collaborare nella gestione di progetti e attività dei servizi sociali, socio-sanitari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,</w:t>
            </w: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socio-educativi, anche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con</w:t>
            </w: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lo sviluppo di reti territoriali formali </w:t>
            </w:r>
            <w:proofErr w:type="spellStart"/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 </w:t>
            </w:r>
          </w:p>
          <w:p w14:paraId="6AB7244D" w14:textId="77777777" w:rsidR="007B0A01" w:rsidRPr="00EA603E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Partecipare e cooperare nei gruppi di lavoro, nelle équipe multi-professionali in diversi contesti organizzativi/ lavorativi.</w:t>
            </w:r>
          </w:p>
          <w:p w14:paraId="0EF89869" w14:textId="77777777" w:rsidR="007B0A01" w:rsidRPr="004A0766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A603E">
              <w:rPr>
                <w:rFonts w:ascii="Verdana" w:hAnsi="Verdana" w:cs="Arial"/>
                <w:sz w:val="20"/>
                <w:szCs w:val="20"/>
              </w:rPr>
              <w:t>Gestire azioni di informazione 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</w:t>
            </w:r>
            <w:r w:rsidRPr="00EA603E">
              <w:rPr>
                <w:rFonts w:ascii="Verdana" w:hAnsi="Verdana" w:cs="Arial"/>
                <w:sz w:val="20"/>
                <w:szCs w:val="20"/>
              </w:rPr>
              <w:t>orientamento dell’utente per facilitare l’accessibilità e la fruizione autonoma dei servizi presenti sul territorio</w:t>
            </w:r>
            <w:r w:rsidRPr="00EA603E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71FB9FFA" w14:textId="77777777" w:rsidR="007B0A01" w:rsidRPr="007738A0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Raccogliere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ed</w:t>
            </w: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elaborare dati relativi alle attività professionali svolte 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per il </w:t>
            </w: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monitoraggio e 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la</w:t>
            </w: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valutazione degli interventi e dei servizi utilizzando adeguati strumenti informativi in condizioni di sicurezza e affidabilità delle fonti utilizzate. </w:t>
            </w:r>
          </w:p>
        </w:tc>
        <w:tc>
          <w:tcPr>
            <w:tcW w:w="2686" w:type="dxa"/>
          </w:tcPr>
          <w:p w14:paraId="5D351DA0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 xml:space="preserve">Collocare l’esperienza personale all’interno delle varie attività economiche a tutela della persona e della collettività. </w:t>
            </w:r>
          </w:p>
          <w:p w14:paraId="59BE5ADD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>Collaborare nella gestione di progetti e di attività dell’impresa ed utilizzare strumenti idonei per promuovere reti territoriali.</w:t>
            </w:r>
          </w:p>
          <w:p w14:paraId="76B0C505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  <w:p w14:paraId="768350DE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Operare nel sistema socio economico utilizzando gli opportuni strumenti operativi.</w:t>
            </w:r>
          </w:p>
          <w:p w14:paraId="26C23ED3" w14:textId="77777777" w:rsidR="007B0A01" w:rsidRPr="0018545B" w:rsidRDefault="007B0A01" w:rsidP="00296570">
            <w:pPr>
              <w:pStyle w:val="Paragrafoelenco"/>
              <w:ind w:left="17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13" w:type="dxa"/>
          </w:tcPr>
          <w:p w14:paraId="04F0E6F8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134"/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Reperire le norme </w:t>
            </w:r>
            <w:proofErr w:type="gramStart"/>
            <w:r w:rsidRPr="00B377C8">
              <w:rPr>
                <w:color w:val="000000"/>
                <w:highlight w:val="white"/>
              </w:rPr>
              <w:t xml:space="preserve">sulla </w:t>
            </w:r>
            <w:r w:rsidRPr="00B377C8">
              <w:rPr>
                <w:color w:val="000000"/>
              </w:rPr>
              <w:t xml:space="preserve"> </w:t>
            </w:r>
            <w:r w:rsidRPr="00B377C8">
              <w:rPr>
                <w:color w:val="000000"/>
                <w:highlight w:val="white"/>
              </w:rPr>
              <w:t>qualità</w:t>
            </w:r>
            <w:proofErr w:type="gramEnd"/>
            <w:r w:rsidRPr="00B377C8">
              <w:rPr>
                <w:color w:val="000000"/>
                <w:highlight w:val="white"/>
              </w:rPr>
              <w:t xml:space="preserve"> del servizio e </w:t>
            </w:r>
            <w:r w:rsidRPr="00B377C8">
              <w:rPr>
                <w:color w:val="000000"/>
              </w:rPr>
              <w:t xml:space="preserve"> </w:t>
            </w:r>
            <w:r w:rsidRPr="00B377C8">
              <w:rPr>
                <w:color w:val="000000"/>
                <w:highlight w:val="white"/>
              </w:rPr>
              <w:t xml:space="preserve">per l’accreditamento </w:t>
            </w:r>
            <w:r w:rsidRPr="00B377C8">
              <w:rPr>
                <w:color w:val="000000"/>
              </w:rPr>
              <w:t xml:space="preserve"> </w:t>
            </w:r>
          </w:p>
          <w:p w14:paraId="28D9620E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richieste in ambito </w:t>
            </w:r>
            <w:r w:rsidRPr="00B377C8">
              <w:rPr>
                <w:color w:val="000000"/>
              </w:rPr>
              <w:t xml:space="preserve"> </w:t>
            </w:r>
          </w:p>
          <w:p w14:paraId="36938223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77C8">
              <w:rPr>
                <w:color w:val="000000"/>
              </w:rPr>
              <w:t xml:space="preserve">regionale </w:t>
            </w:r>
          </w:p>
          <w:p w14:paraId="53F44464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Supportare </w:t>
            </w:r>
            <w:r w:rsidRPr="00B377C8">
              <w:rPr>
                <w:color w:val="000000"/>
              </w:rPr>
              <w:t xml:space="preserve"> </w:t>
            </w:r>
          </w:p>
          <w:p w14:paraId="5CF09BB3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l’elaborazione di </w:t>
            </w:r>
            <w:r w:rsidRPr="00B377C8">
              <w:rPr>
                <w:color w:val="000000"/>
              </w:rPr>
              <w:t xml:space="preserve"> </w:t>
            </w:r>
          </w:p>
          <w:p w14:paraId="15920709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progetti in ambito </w:t>
            </w:r>
            <w:r w:rsidRPr="00B377C8">
              <w:rPr>
                <w:color w:val="000000"/>
              </w:rPr>
              <w:t xml:space="preserve"> </w:t>
            </w:r>
          </w:p>
          <w:p w14:paraId="1E24920E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sociale e di piani </w:t>
            </w:r>
            <w:r w:rsidRPr="00B377C8">
              <w:rPr>
                <w:color w:val="000000"/>
              </w:rPr>
              <w:t xml:space="preserve"> </w:t>
            </w:r>
          </w:p>
          <w:p w14:paraId="7C03D5E2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77C8">
              <w:rPr>
                <w:color w:val="000000"/>
              </w:rPr>
              <w:t xml:space="preserve">individualizzati </w:t>
            </w:r>
          </w:p>
          <w:p w14:paraId="3A314526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0" w:lineRule="auto"/>
              <w:ind w:right="170"/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Simulare la gestione </w:t>
            </w:r>
            <w:proofErr w:type="gramStart"/>
            <w:r w:rsidRPr="00B377C8">
              <w:rPr>
                <w:color w:val="000000"/>
                <w:highlight w:val="white"/>
              </w:rPr>
              <w:t xml:space="preserve">di </w:t>
            </w:r>
            <w:r w:rsidRPr="00B377C8">
              <w:rPr>
                <w:color w:val="000000"/>
              </w:rPr>
              <w:t xml:space="preserve"> un’azienda</w:t>
            </w:r>
            <w:proofErr w:type="gramEnd"/>
            <w:r w:rsidRPr="00B377C8">
              <w:rPr>
                <w:color w:val="000000"/>
              </w:rPr>
              <w:t xml:space="preserve"> di servizi </w:t>
            </w:r>
          </w:p>
          <w:p w14:paraId="0F369B00" w14:textId="77777777" w:rsidR="007B0A01" w:rsidRPr="00B377C8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0" w:lineRule="auto"/>
              <w:ind w:right="223"/>
              <w:rPr>
                <w:color w:val="000000"/>
              </w:rPr>
            </w:pPr>
            <w:r w:rsidRPr="00B377C8">
              <w:rPr>
                <w:color w:val="000000"/>
                <w:highlight w:val="white"/>
              </w:rPr>
              <w:t xml:space="preserve">Coadiuvare la </w:t>
            </w:r>
            <w:proofErr w:type="gramStart"/>
            <w:r w:rsidRPr="00B377C8">
              <w:rPr>
                <w:color w:val="000000"/>
                <w:highlight w:val="white"/>
              </w:rPr>
              <w:t xml:space="preserve">persona </w:t>
            </w:r>
            <w:r w:rsidRPr="00B377C8">
              <w:rPr>
                <w:color w:val="000000"/>
              </w:rPr>
              <w:t xml:space="preserve"> </w:t>
            </w:r>
            <w:r w:rsidRPr="00B377C8">
              <w:rPr>
                <w:color w:val="000000"/>
                <w:highlight w:val="white"/>
              </w:rPr>
              <w:t>nell’esercizio</w:t>
            </w:r>
            <w:proofErr w:type="gramEnd"/>
            <w:r w:rsidRPr="00B377C8">
              <w:rPr>
                <w:color w:val="000000"/>
                <w:highlight w:val="white"/>
              </w:rPr>
              <w:t xml:space="preserve"> delle </w:t>
            </w:r>
            <w:r w:rsidRPr="00B377C8">
              <w:rPr>
                <w:color w:val="000000"/>
              </w:rPr>
              <w:t xml:space="preserve"> </w:t>
            </w:r>
          </w:p>
          <w:p w14:paraId="3CE4FA75" w14:textId="77777777" w:rsidR="007B0A01" w:rsidRPr="00387058" w:rsidRDefault="007B0A01" w:rsidP="00296570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B377C8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prerogative e dei </w:t>
            </w:r>
            <w:proofErr w:type="gramStart"/>
            <w:r w:rsidRPr="00B377C8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diritti </w:t>
            </w:r>
            <w:r w:rsidRPr="00B377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377C8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riconosciuti</w:t>
            </w:r>
            <w:proofErr w:type="gramEnd"/>
            <w:r w:rsidRPr="00B377C8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per la </w:t>
            </w:r>
            <w:r w:rsidRPr="00B377C8">
              <w:rPr>
                <w:rFonts w:ascii="Times New Roman" w:eastAsia="Times New Roman" w:hAnsi="Times New Roman" w:cs="Times New Roman"/>
                <w:color w:val="000000"/>
              </w:rPr>
              <w:t xml:space="preserve"> propria tutela</w:t>
            </w:r>
          </w:p>
        </w:tc>
        <w:tc>
          <w:tcPr>
            <w:tcW w:w="2568" w:type="dxa"/>
          </w:tcPr>
          <w:p w14:paraId="376941D5" w14:textId="77777777" w:rsidR="007B0A01" w:rsidRPr="00D30EA2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82"/>
              <w:rPr>
                <w:color w:val="000000"/>
              </w:rPr>
            </w:pPr>
            <w:r w:rsidRPr="00D30EA2">
              <w:rPr>
                <w:color w:val="000000"/>
              </w:rPr>
              <w:t xml:space="preserve">Le normative </w:t>
            </w:r>
            <w:proofErr w:type="gramStart"/>
            <w:r w:rsidRPr="00D30EA2">
              <w:rPr>
                <w:color w:val="000000"/>
              </w:rPr>
              <w:t>relative  all’accreditamento</w:t>
            </w:r>
            <w:proofErr w:type="gramEnd"/>
            <w:r w:rsidRPr="00D30EA2">
              <w:rPr>
                <w:color w:val="000000"/>
              </w:rPr>
              <w:t xml:space="preserve"> dei  servizi e delle strutture </w:t>
            </w:r>
          </w:p>
          <w:p w14:paraId="5C0F4E5C" w14:textId="77777777" w:rsidR="007B0A01" w:rsidRPr="00D30EA2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30" w:lineRule="auto"/>
              <w:ind w:right="431"/>
              <w:rPr>
                <w:color w:val="000000"/>
              </w:rPr>
            </w:pPr>
            <w:r w:rsidRPr="00D30EA2">
              <w:rPr>
                <w:color w:val="000000"/>
              </w:rPr>
              <w:t xml:space="preserve">La progettazione </w:t>
            </w:r>
            <w:proofErr w:type="gramStart"/>
            <w:r w:rsidRPr="00D30EA2">
              <w:rPr>
                <w:color w:val="000000"/>
              </w:rPr>
              <w:t>nei  servizi</w:t>
            </w:r>
            <w:proofErr w:type="gramEnd"/>
            <w:r w:rsidRPr="00D30EA2">
              <w:rPr>
                <w:color w:val="000000"/>
              </w:rPr>
              <w:t xml:space="preserve"> </w:t>
            </w:r>
          </w:p>
          <w:p w14:paraId="523E1249" w14:textId="77777777" w:rsidR="007B0A01" w:rsidRPr="00D30EA2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1" w:line="230" w:lineRule="auto"/>
              <w:ind w:right="239"/>
              <w:jc w:val="both"/>
              <w:rPr>
                <w:color w:val="000000"/>
              </w:rPr>
            </w:pPr>
            <w:r w:rsidRPr="00D30EA2">
              <w:rPr>
                <w:color w:val="000000"/>
              </w:rPr>
              <w:t xml:space="preserve">Le forme e le </w:t>
            </w:r>
            <w:proofErr w:type="gramStart"/>
            <w:r w:rsidRPr="00D30EA2">
              <w:rPr>
                <w:color w:val="000000"/>
              </w:rPr>
              <w:t>modalità  di</w:t>
            </w:r>
            <w:proofErr w:type="gramEnd"/>
            <w:r w:rsidRPr="00D30EA2">
              <w:rPr>
                <w:color w:val="000000"/>
              </w:rPr>
              <w:t xml:space="preserve"> collaborazione nelle  reti formali e informali </w:t>
            </w:r>
          </w:p>
          <w:p w14:paraId="325065D1" w14:textId="77777777" w:rsidR="007B0A01" w:rsidRPr="00D30EA2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30" w:lineRule="auto"/>
              <w:ind w:right="172"/>
              <w:jc w:val="both"/>
              <w:rPr>
                <w:color w:val="000000"/>
              </w:rPr>
            </w:pPr>
            <w:r w:rsidRPr="00D30EA2">
              <w:rPr>
                <w:color w:val="000000"/>
              </w:rPr>
              <w:t xml:space="preserve">La responsabilità </w:t>
            </w:r>
            <w:proofErr w:type="gramStart"/>
            <w:r w:rsidRPr="00D30EA2">
              <w:rPr>
                <w:color w:val="000000"/>
              </w:rPr>
              <w:t>civile  degli</w:t>
            </w:r>
            <w:proofErr w:type="gramEnd"/>
            <w:r w:rsidRPr="00D30EA2">
              <w:rPr>
                <w:color w:val="000000"/>
              </w:rPr>
              <w:t xml:space="preserve"> enti pubblici e del  Terzo settore </w:t>
            </w:r>
          </w:p>
          <w:p w14:paraId="515EE0F6" w14:textId="77777777" w:rsidR="007B0A01" w:rsidRPr="00387058" w:rsidRDefault="007B0A01" w:rsidP="0029657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D30EA2">
              <w:rPr>
                <w:color w:val="000000"/>
              </w:rPr>
              <w:t xml:space="preserve">La responsabilità </w:t>
            </w:r>
            <w:proofErr w:type="gramStart"/>
            <w:r w:rsidRPr="00D30EA2">
              <w:rPr>
                <w:color w:val="000000"/>
              </w:rPr>
              <w:t>civile,  penale</w:t>
            </w:r>
            <w:proofErr w:type="gramEnd"/>
            <w:r w:rsidRPr="00D30EA2">
              <w:rPr>
                <w:color w:val="000000"/>
              </w:rPr>
              <w:t xml:space="preserve"> e deontologica  degli operatori nel  settore socio-sanitario</w:t>
            </w:r>
          </w:p>
        </w:tc>
        <w:tc>
          <w:tcPr>
            <w:tcW w:w="2252" w:type="dxa"/>
          </w:tcPr>
          <w:p w14:paraId="3FE915A2" w14:textId="77777777" w:rsidR="007B0A01" w:rsidRPr="0004248C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52"/>
              <w:jc w:val="both"/>
              <w:rPr>
                <w:color w:val="000000"/>
              </w:rPr>
            </w:pPr>
            <w:r w:rsidRPr="0004248C">
              <w:rPr>
                <w:color w:val="000000"/>
              </w:rPr>
              <w:t xml:space="preserve">Gli enti e le agenzie </w:t>
            </w:r>
            <w:proofErr w:type="gramStart"/>
            <w:r w:rsidRPr="0004248C">
              <w:rPr>
                <w:color w:val="000000"/>
              </w:rPr>
              <w:t>che  forniscono</w:t>
            </w:r>
            <w:proofErr w:type="gramEnd"/>
            <w:r w:rsidRPr="0004248C">
              <w:rPr>
                <w:color w:val="000000"/>
              </w:rPr>
              <w:t xml:space="preserve"> servizi socio sanitari </w:t>
            </w:r>
          </w:p>
          <w:p w14:paraId="6BEFC0A4" w14:textId="77777777" w:rsidR="007B0A01" w:rsidRPr="0004248C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30" w:lineRule="auto"/>
              <w:ind w:right="371"/>
              <w:rPr>
                <w:color w:val="000000"/>
              </w:rPr>
            </w:pPr>
            <w:r w:rsidRPr="0004248C">
              <w:rPr>
                <w:color w:val="000000"/>
              </w:rPr>
              <w:t xml:space="preserve">Il lavoro in rete e la co progettazione </w:t>
            </w:r>
          </w:p>
          <w:p w14:paraId="67BE36C8" w14:textId="77777777" w:rsidR="007B0A01" w:rsidRPr="0004248C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line="230" w:lineRule="auto"/>
              <w:ind w:right="296"/>
              <w:jc w:val="both"/>
              <w:rPr>
                <w:color w:val="000000"/>
              </w:rPr>
            </w:pPr>
            <w:r w:rsidRPr="0004248C">
              <w:rPr>
                <w:color w:val="000000"/>
              </w:rPr>
              <w:t xml:space="preserve">La responsabilità </w:t>
            </w:r>
            <w:proofErr w:type="gramStart"/>
            <w:r w:rsidRPr="0004248C">
              <w:rPr>
                <w:color w:val="000000"/>
              </w:rPr>
              <w:t>civile  degli</w:t>
            </w:r>
            <w:proofErr w:type="gramEnd"/>
            <w:r w:rsidRPr="0004248C">
              <w:rPr>
                <w:color w:val="000000"/>
              </w:rPr>
              <w:t xml:space="preserve"> enti pubblici e del  Terzo settore </w:t>
            </w:r>
          </w:p>
          <w:p w14:paraId="07488362" w14:textId="77777777" w:rsidR="007B0A01" w:rsidRPr="00387058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 w:rsidRPr="0004248C">
              <w:rPr>
                <w:color w:val="000000"/>
              </w:rPr>
              <w:t xml:space="preserve">La responsabilità </w:t>
            </w:r>
            <w:proofErr w:type="gramStart"/>
            <w:r w:rsidRPr="0004248C">
              <w:rPr>
                <w:color w:val="000000"/>
              </w:rPr>
              <w:t>nel  settore</w:t>
            </w:r>
            <w:proofErr w:type="gramEnd"/>
            <w:r w:rsidRPr="0004248C">
              <w:rPr>
                <w:color w:val="000000"/>
              </w:rPr>
              <w:t xml:space="preserve"> socio-sanitario</w:t>
            </w:r>
          </w:p>
        </w:tc>
      </w:tr>
    </w:tbl>
    <w:p w14:paraId="7FD3E008" w14:textId="77777777" w:rsidR="007B0A01" w:rsidRDefault="007B0A01" w:rsidP="007B0A01">
      <w:pPr>
        <w:rPr>
          <w:rFonts w:ascii="Verdana" w:hAnsi="Verdana" w:cs="Arial"/>
          <w:sz w:val="20"/>
          <w:szCs w:val="20"/>
        </w:rPr>
      </w:pPr>
    </w:p>
    <w:p w14:paraId="7E46992D" w14:textId="77777777" w:rsidR="007B0A01" w:rsidRPr="00857433" w:rsidRDefault="007B0A01" w:rsidP="007B0A01">
      <w:pPr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UdA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7</w:t>
      </w:r>
      <w:r w:rsidRPr="00EA603E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>L’erogazione e l’accesso ai servizi socio-sanitari 20 ore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2686"/>
        <w:gridCol w:w="3413"/>
        <w:gridCol w:w="2568"/>
        <w:gridCol w:w="2252"/>
      </w:tblGrid>
      <w:tr w:rsidR="007B0A01" w:rsidRPr="00346F4A" w14:paraId="11481A11" w14:textId="77777777" w:rsidTr="00296570">
        <w:trPr>
          <w:trHeight w:val="286"/>
        </w:trPr>
        <w:tc>
          <w:tcPr>
            <w:tcW w:w="2968" w:type="dxa"/>
          </w:tcPr>
          <w:p w14:paraId="756F405E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 in uscita</w:t>
            </w:r>
          </w:p>
        </w:tc>
        <w:tc>
          <w:tcPr>
            <w:tcW w:w="2686" w:type="dxa"/>
          </w:tcPr>
          <w:p w14:paraId="48053B14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Competenze</w:t>
            </w:r>
            <w:r w:rsidRPr="00EA603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Disciplinari</w:t>
            </w:r>
          </w:p>
        </w:tc>
        <w:tc>
          <w:tcPr>
            <w:tcW w:w="3413" w:type="dxa"/>
          </w:tcPr>
          <w:p w14:paraId="0BB83B85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Abilità/Capacità</w:t>
            </w:r>
          </w:p>
        </w:tc>
        <w:tc>
          <w:tcPr>
            <w:tcW w:w="2568" w:type="dxa"/>
          </w:tcPr>
          <w:p w14:paraId="35D01B35" w14:textId="77777777" w:rsidR="007B0A01" w:rsidRPr="00EA603E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Conoscenze </w:t>
            </w:r>
          </w:p>
        </w:tc>
        <w:tc>
          <w:tcPr>
            <w:tcW w:w="2252" w:type="dxa"/>
          </w:tcPr>
          <w:p w14:paraId="0BB09B72" w14:textId="77777777" w:rsidR="007B0A01" w:rsidRPr="00346F4A" w:rsidRDefault="007B0A01" w:rsidP="00296570">
            <w:pPr>
              <w:widowControl w:val="0"/>
              <w:autoSpaceDE w:val="0"/>
              <w:autoSpaceDN w:val="0"/>
              <w:adjustRightInd w:val="0"/>
              <w:ind w:left="923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  <w:t>Contenuti</w:t>
            </w:r>
          </w:p>
        </w:tc>
      </w:tr>
      <w:tr w:rsidR="007B0A01" w:rsidRPr="00387058" w14:paraId="46DEA53C" w14:textId="77777777" w:rsidTr="00296570">
        <w:tc>
          <w:tcPr>
            <w:tcW w:w="2968" w:type="dxa"/>
          </w:tcPr>
          <w:p w14:paraId="161CB3C1" w14:textId="77777777" w:rsidR="007B0A01" w:rsidRPr="00C96DFF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Collaborare nella gestione di progetti e attività dei servizi sociali, socio-sanitari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,</w:t>
            </w: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socio-educativi, anche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con</w:t>
            </w:r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lo sviluppo di reti territoriali formali </w:t>
            </w:r>
            <w:proofErr w:type="spellStart"/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ed</w:t>
            </w:r>
            <w:proofErr w:type="spellEnd"/>
            <w:r w:rsidRPr="00C96DFF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informali. </w:t>
            </w:r>
          </w:p>
          <w:p w14:paraId="6628A1B7" w14:textId="77777777" w:rsidR="007B0A01" w:rsidRPr="00EA603E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EA603E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Partecipare e cooperare nei gruppi di lavoro, nelle équipe multi-professionali in diversi contesti organizzativi/ lavorativi.</w:t>
            </w:r>
          </w:p>
          <w:p w14:paraId="3FD0E8EF" w14:textId="77777777" w:rsidR="007B0A01" w:rsidRPr="004A0766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EA603E">
              <w:rPr>
                <w:rFonts w:ascii="Verdana" w:hAnsi="Verdana" w:cs="Arial"/>
                <w:sz w:val="20"/>
                <w:szCs w:val="20"/>
              </w:rPr>
              <w:t>Gestire azioni di informazione 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di </w:t>
            </w:r>
            <w:r w:rsidRPr="00EA603E">
              <w:rPr>
                <w:rFonts w:ascii="Verdana" w:hAnsi="Verdana" w:cs="Arial"/>
                <w:sz w:val="20"/>
                <w:szCs w:val="20"/>
              </w:rPr>
              <w:t>orientamento dell’utente per facilitare l’accessibilità e la fruizione dei servizi presenti sul territorio</w:t>
            </w:r>
            <w:r w:rsidRPr="00EA603E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14:paraId="4C84F18A" w14:textId="77777777" w:rsidR="007B0A01" w:rsidRPr="007738A0" w:rsidRDefault="007B0A01" w:rsidP="00296570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Raccogliere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ed</w:t>
            </w: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elaborare dati relativi alle attività professionali svolte 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per il </w:t>
            </w: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monitoraggio e 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la</w:t>
            </w: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valutazione degli interventi</w:t>
            </w:r>
            <w:r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F7EF9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 xml:space="preserve">utilizzando adeguati strumenti informativi in condizioni di sicurezza e affidabilità delle fonti utilizzate. </w:t>
            </w:r>
          </w:p>
        </w:tc>
        <w:tc>
          <w:tcPr>
            <w:tcW w:w="2686" w:type="dxa"/>
          </w:tcPr>
          <w:p w14:paraId="2333175F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 xml:space="preserve">Collocare l’esperienza personale all’interno delle varie attività economiche a tutela della persona e della collettività. </w:t>
            </w:r>
          </w:p>
          <w:p w14:paraId="7A1461FD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>Collaborare nella gestione di progetti e di attività dell’impresa ed utilizzare strumenti idonei per promuovere reti territoriali.</w:t>
            </w:r>
          </w:p>
          <w:p w14:paraId="7B0015E0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  <w:p w14:paraId="4D543307" w14:textId="77777777" w:rsidR="007B0A01" w:rsidRPr="001A7E45" w:rsidRDefault="007B0A01" w:rsidP="00296570">
            <w:pPr>
              <w:pStyle w:val="Paragrafoelenco"/>
              <w:numPr>
                <w:ilvl w:val="0"/>
                <w:numId w:val="7"/>
              </w:numPr>
              <w:spacing w:after="100" w:afterAutospacing="1"/>
              <w:ind w:left="36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</w:pPr>
            <w:r w:rsidRPr="001A7E45"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</w:rPr>
              <w:t>Operare nel sistema socio economico utilizzando gli opportuni strumenti operativi.</w:t>
            </w:r>
          </w:p>
          <w:p w14:paraId="323668BD" w14:textId="77777777" w:rsidR="007B0A01" w:rsidRPr="0018545B" w:rsidRDefault="007B0A01" w:rsidP="00296570">
            <w:pPr>
              <w:pStyle w:val="Paragrafoelenco"/>
              <w:ind w:left="170"/>
              <w:rPr>
                <w:rFonts w:ascii="Verdana" w:hAnsi="Verdana" w:cs="Arial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13" w:type="dxa"/>
          </w:tcPr>
          <w:p w14:paraId="6C5CE24A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Indicare le varie </w:t>
            </w:r>
            <w:r>
              <w:rPr>
                <w:color w:val="000000"/>
              </w:rPr>
              <w:t xml:space="preserve"> </w:t>
            </w:r>
          </w:p>
          <w:p w14:paraId="42622399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18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opportunità di </w:t>
            </w:r>
            <w:proofErr w:type="gramStart"/>
            <w:r>
              <w:rPr>
                <w:color w:val="000000"/>
                <w:highlight w:val="white"/>
              </w:rPr>
              <w:t xml:space="preserve">fruizione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>dei</w:t>
            </w:r>
            <w:proofErr w:type="gramEnd"/>
            <w:r>
              <w:rPr>
                <w:color w:val="000000"/>
                <w:highlight w:val="white"/>
              </w:rPr>
              <w:t xml:space="preserve"> servizi presenti sul </w:t>
            </w:r>
            <w:r>
              <w:rPr>
                <w:color w:val="000000"/>
              </w:rPr>
              <w:t xml:space="preserve"> territorio </w:t>
            </w:r>
          </w:p>
          <w:p w14:paraId="49FC8204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 w:line="229" w:lineRule="auto"/>
              <w:ind w:right="126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Applicare le norme </w:t>
            </w:r>
            <w:proofErr w:type="gramStart"/>
            <w:r>
              <w:rPr>
                <w:color w:val="000000"/>
                <w:highlight w:val="white"/>
              </w:rPr>
              <w:t xml:space="preserve">sulla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>privacy</w:t>
            </w:r>
            <w:proofErr w:type="gramEnd"/>
            <w:r>
              <w:rPr>
                <w:color w:val="000000"/>
                <w:highlight w:val="white"/>
              </w:rPr>
              <w:t xml:space="preserve"> e sul trattamento </w:t>
            </w:r>
            <w:r>
              <w:rPr>
                <w:color w:val="000000"/>
              </w:rPr>
              <w:t xml:space="preserve"> dei dati sensibili </w:t>
            </w:r>
          </w:p>
          <w:p w14:paraId="7714C0B2" w14:textId="77777777" w:rsidR="007B0A01" w:rsidRPr="00387058" w:rsidRDefault="007B0A01" w:rsidP="00296570">
            <w:pPr>
              <w:pStyle w:val="Paragrafoelenco"/>
              <w:widowControl w:val="0"/>
              <w:spacing w:after="0" w:line="240" w:lineRule="auto"/>
              <w:ind w:left="11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Riconoscere gli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elementi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qualità dei servizi per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orientare la persona alla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loro fruizione</w:t>
            </w:r>
          </w:p>
        </w:tc>
        <w:tc>
          <w:tcPr>
            <w:tcW w:w="2568" w:type="dxa"/>
          </w:tcPr>
          <w:p w14:paraId="7231666B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28"/>
              <w:rPr>
                <w:color w:val="000000"/>
              </w:rPr>
            </w:pPr>
            <w:r>
              <w:rPr>
                <w:color w:val="000000"/>
              </w:rPr>
              <w:t xml:space="preserve">I diritti e i doveri </w:t>
            </w:r>
            <w:proofErr w:type="gramStart"/>
            <w:r>
              <w:rPr>
                <w:color w:val="000000"/>
              </w:rPr>
              <w:t>delle  persone</w:t>
            </w:r>
            <w:proofErr w:type="gramEnd"/>
            <w:r>
              <w:rPr>
                <w:color w:val="000000"/>
              </w:rPr>
              <w:t xml:space="preserve"> nell’accesso ai  servizi sociali </w:t>
            </w:r>
          </w:p>
          <w:p w14:paraId="6C331D84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28"/>
              <w:rPr>
                <w:color w:val="000000"/>
              </w:rPr>
            </w:pPr>
          </w:p>
          <w:p w14:paraId="00003A88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28"/>
              <w:rPr>
                <w:color w:val="000000"/>
              </w:rPr>
            </w:pPr>
            <w:r>
              <w:rPr>
                <w:color w:val="000000"/>
              </w:rPr>
              <w:t xml:space="preserve">L’informazione a </w:t>
            </w:r>
            <w:proofErr w:type="gramStart"/>
            <w:r>
              <w:rPr>
                <w:color w:val="000000"/>
              </w:rPr>
              <w:t>tutela  del</w:t>
            </w:r>
            <w:proofErr w:type="gramEnd"/>
            <w:r>
              <w:rPr>
                <w:color w:val="000000"/>
              </w:rPr>
              <w:t xml:space="preserve"> cittadino: la presa in  carico e la Carta dei  servizi sociali </w:t>
            </w:r>
          </w:p>
          <w:p w14:paraId="23D22456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2" w:lineRule="auto"/>
              <w:ind w:right="71"/>
              <w:rPr>
                <w:color w:val="000000"/>
              </w:rPr>
            </w:pPr>
            <w:r>
              <w:rPr>
                <w:color w:val="000000"/>
              </w:rPr>
              <w:t xml:space="preserve">Le norme sulla privacy </w:t>
            </w:r>
            <w:proofErr w:type="gramStart"/>
            <w:r>
              <w:rPr>
                <w:color w:val="000000"/>
              </w:rPr>
              <w:t>e  il</w:t>
            </w:r>
            <w:proofErr w:type="gramEnd"/>
            <w:r>
              <w:rPr>
                <w:color w:val="000000"/>
              </w:rPr>
              <w:t xml:space="preserve"> trattamento dei dati </w:t>
            </w:r>
          </w:p>
          <w:p w14:paraId="4FC8C22C" w14:textId="77777777" w:rsidR="007B0A01" w:rsidRPr="00387058" w:rsidRDefault="007B0A01" w:rsidP="0029657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>I sistemi di qualità</w:t>
            </w:r>
          </w:p>
        </w:tc>
        <w:tc>
          <w:tcPr>
            <w:tcW w:w="2252" w:type="dxa"/>
          </w:tcPr>
          <w:p w14:paraId="63CDEBD2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10"/>
              <w:rPr>
                <w:color w:val="000000"/>
              </w:rPr>
            </w:pPr>
            <w:r>
              <w:rPr>
                <w:color w:val="000000"/>
              </w:rPr>
              <w:t xml:space="preserve">L’organizzazione </w:t>
            </w:r>
            <w:proofErr w:type="gramStart"/>
            <w:r>
              <w:rPr>
                <w:color w:val="000000"/>
              </w:rPr>
              <w:t>dei  servizi</w:t>
            </w:r>
            <w:proofErr w:type="gramEnd"/>
            <w:r>
              <w:rPr>
                <w:color w:val="000000"/>
              </w:rPr>
              <w:t xml:space="preserve"> assistenziali </w:t>
            </w:r>
          </w:p>
          <w:p w14:paraId="6DDCCF52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10"/>
              <w:rPr>
                <w:color w:val="000000"/>
              </w:rPr>
            </w:pPr>
          </w:p>
          <w:p w14:paraId="4B0A7C8B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10"/>
              <w:rPr>
                <w:color w:val="000000"/>
              </w:rPr>
            </w:pPr>
            <w:r>
              <w:rPr>
                <w:color w:val="000000"/>
              </w:rPr>
              <w:t xml:space="preserve">La tutela della privacy e </w:t>
            </w:r>
            <w:proofErr w:type="gramStart"/>
            <w:r>
              <w:rPr>
                <w:color w:val="000000"/>
              </w:rPr>
              <w:t>il  trattamento</w:t>
            </w:r>
            <w:proofErr w:type="gramEnd"/>
            <w:r>
              <w:rPr>
                <w:color w:val="000000"/>
              </w:rPr>
              <w:t xml:space="preserve"> dei dati  personali </w:t>
            </w:r>
          </w:p>
          <w:p w14:paraId="6C58AECB" w14:textId="77777777" w:rsidR="007B0A01" w:rsidRDefault="007B0A01" w:rsidP="00296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510"/>
              <w:rPr>
                <w:color w:val="000000"/>
              </w:rPr>
            </w:pPr>
          </w:p>
          <w:p w14:paraId="21369AD5" w14:textId="77777777" w:rsidR="007B0A01" w:rsidRPr="00387058" w:rsidRDefault="007B0A01" w:rsidP="002965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000000"/>
                <w:spacing w:val="-1"/>
                <w:sz w:val="20"/>
                <w:szCs w:val="20"/>
                <w:highlight w:val="yellow"/>
              </w:rPr>
            </w:pPr>
            <w:r>
              <w:rPr>
                <w:color w:val="000000"/>
              </w:rPr>
              <w:t xml:space="preserve">I sistemi di qualità: </w:t>
            </w:r>
            <w:proofErr w:type="gramStart"/>
            <w:r>
              <w:rPr>
                <w:color w:val="000000"/>
              </w:rPr>
              <w:t>regole  di</w:t>
            </w:r>
            <w:proofErr w:type="gramEnd"/>
            <w:r>
              <w:rPr>
                <w:color w:val="000000"/>
              </w:rPr>
              <w:t xml:space="preserve"> gestione e procedure</w:t>
            </w:r>
          </w:p>
        </w:tc>
      </w:tr>
    </w:tbl>
    <w:p w14:paraId="6675D00D" w14:textId="77777777" w:rsidR="007B0A01" w:rsidRDefault="007B0A01" w:rsidP="007B0A01">
      <w:pPr>
        <w:rPr>
          <w:rFonts w:ascii="Verdana" w:hAnsi="Verdana" w:cs="Arial"/>
          <w:sz w:val="20"/>
          <w:szCs w:val="20"/>
        </w:rPr>
      </w:pPr>
    </w:p>
    <w:sectPr w:rsidR="007B0A01" w:rsidSect="00A26FB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20D"/>
    <w:multiLevelType w:val="hybridMultilevel"/>
    <w:tmpl w:val="58BC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6711E"/>
    <w:multiLevelType w:val="hybridMultilevel"/>
    <w:tmpl w:val="CB168FC4"/>
    <w:lvl w:ilvl="0" w:tplc="F154CAF4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FAC8A7C">
      <w:numFmt w:val="bullet"/>
      <w:lvlText w:val="•"/>
      <w:lvlJc w:val="left"/>
      <w:pPr>
        <w:ind w:left="547" w:hanging="171"/>
      </w:pPr>
      <w:rPr>
        <w:rFonts w:hint="default"/>
        <w:lang w:val="it-IT" w:eastAsia="en-US" w:bidi="ar-SA"/>
      </w:rPr>
    </w:lvl>
    <w:lvl w:ilvl="2" w:tplc="51823FCC">
      <w:numFmt w:val="bullet"/>
      <w:lvlText w:val="•"/>
      <w:lvlJc w:val="left"/>
      <w:pPr>
        <w:ind w:left="815" w:hanging="171"/>
      </w:pPr>
      <w:rPr>
        <w:rFonts w:hint="default"/>
        <w:lang w:val="it-IT" w:eastAsia="en-US" w:bidi="ar-SA"/>
      </w:rPr>
    </w:lvl>
    <w:lvl w:ilvl="3" w:tplc="E2C0A1D0">
      <w:numFmt w:val="bullet"/>
      <w:lvlText w:val="•"/>
      <w:lvlJc w:val="left"/>
      <w:pPr>
        <w:ind w:left="1083" w:hanging="171"/>
      </w:pPr>
      <w:rPr>
        <w:rFonts w:hint="default"/>
        <w:lang w:val="it-IT" w:eastAsia="en-US" w:bidi="ar-SA"/>
      </w:rPr>
    </w:lvl>
    <w:lvl w:ilvl="4" w:tplc="3418F4C8">
      <w:numFmt w:val="bullet"/>
      <w:lvlText w:val="•"/>
      <w:lvlJc w:val="left"/>
      <w:pPr>
        <w:ind w:left="1351" w:hanging="171"/>
      </w:pPr>
      <w:rPr>
        <w:rFonts w:hint="default"/>
        <w:lang w:val="it-IT" w:eastAsia="en-US" w:bidi="ar-SA"/>
      </w:rPr>
    </w:lvl>
    <w:lvl w:ilvl="5" w:tplc="623AC8AA">
      <w:numFmt w:val="bullet"/>
      <w:lvlText w:val="•"/>
      <w:lvlJc w:val="left"/>
      <w:pPr>
        <w:ind w:left="1619" w:hanging="171"/>
      </w:pPr>
      <w:rPr>
        <w:rFonts w:hint="default"/>
        <w:lang w:val="it-IT" w:eastAsia="en-US" w:bidi="ar-SA"/>
      </w:rPr>
    </w:lvl>
    <w:lvl w:ilvl="6" w:tplc="AA783A60">
      <w:numFmt w:val="bullet"/>
      <w:lvlText w:val="•"/>
      <w:lvlJc w:val="left"/>
      <w:pPr>
        <w:ind w:left="1887" w:hanging="171"/>
      </w:pPr>
      <w:rPr>
        <w:rFonts w:hint="default"/>
        <w:lang w:val="it-IT" w:eastAsia="en-US" w:bidi="ar-SA"/>
      </w:rPr>
    </w:lvl>
    <w:lvl w:ilvl="7" w:tplc="E27687E8">
      <w:numFmt w:val="bullet"/>
      <w:lvlText w:val="•"/>
      <w:lvlJc w:val="left"/>
      <w:pPr>
        <w:ind w:left="2155" w:hanging="171"/>
      </w:pPr>
      <w:rPr>
        <w:rFonts w:hint="default"/>
        <w:lang w:val="it-IT" w:eastAsia="en-US" w:bidi="ar-SA"/>
      </w:rPr>
    </w:lvl>
    <w:lvl w:ilvl="8" w:tplc="36605E7E">
      <w:numFmt w:val="bullet"/>
      <w:lvlText w:val="•"/>
      <w:lvlJc w:val="left"/>
      <w:pPr>
        <w:ind w:left="2423" w:hanging="171"/>
      </w:pPr>
      <w:rPr>
        <w:rFonts w:hint="default"/>
        <w:lang w:val="it-IT" w:eastAsia="en-US" w:bidi="ar-SA"/>
      </w:rPr>
    </w:lvl>
  </w:abstractNum>
  <w:abstractNum w:abstractNumId="2" w15:restartNumberingAfterBreak="0">
    <w:nsid w:val="1A6B4127"/>
    <w:multiLevelType w:val="hybridMultilevel"/>
    <w:tmpl w:val="4CFA8DA2"/>
    <w:lvl w:ilvl="0" w:tplc="0F8CAB2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F8A30B4">
      <w:numFmt w:val="bullet"/>
      <w:lvlText w:val="•"/>
      <w:lvlJc w:val="left"/>
      <w:pPr>
        <w:ind w:left="681" w:hanging="361"/>
      </w:pPr>
      <w:rPr>
        <w:rFonts w:hint="default"/>
        <w:lang w:val="it-IT" w:eastAsia="en-US" w:bidi="ar-SA"/>
      </w:rPr>
    </w:lvl>
    <w:lvl w:ilvl="2" w:tplc="D910CBB0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D852406E">
      <w:numFmt w:val="bullet"/>
      <w:lvlText w:val="•"/>
      <w:lvlJc w:val="left"/>
      <w:pPr>
        <w:ind w:left="1124" w:hanging="361"/>
      </w:pPr>
      <w:rPr>
        <w:rFonts w:hint="default"/>
        <w:lang w:val="it-IT" w:eastAsia="en-US" w:bidi="ar-SA"/>
      </w:rPr>
    </w:lvl>
    <w:lvl w:ilvl="4" w:tplc="33B62188">
      <w:numFmt w:val="bullet"/>
      <w:lvlText w:val="•"/>
      <w:lvlJc w:val="left"/>
      <w:pPr>
        <w:ind w:left="1346" w:hanging="361"/>
      </w:pPr>
      <w:rPr>
        <w:rFonts w:hint="default"/>
        <w:lang w:val="it-IT" w:eastAsia="en-US" w:bidi="ar-SA"/>
      </w:rPr>
    </w:lvl>
    <w:lvl w:ilvl="5" w:tplc="B29A29AC">
      <w:numFmt w:val="bullet"/>
      <w:lvlText w:val="•"/>
      <w:lvlJc w:val="left"/>
      <w:pPr>
        <w:ind w:left="1568" w:hanging="361"/>
      </w:pPr>
      <w:rPr>
        <w:rFonts w:hint="default"/>
        <w:lang w:val="it-IT" w:eastAsia="en-US" w:bidi="ar-SA"/>
      </w:rPr>
    </w:lvl>
    <w:lvl w:ilvl="6" w:tplc="1158C75C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7" w:tplc="91A6140C">
      <w:numFmt w:val="bullet"/>
      <w:lvlText w:val="•"/>
      <w:lvlJc w:val="left"/>
      <w:pPr>
        <w:ind w:left="2011" w:hanging="361"/>
      </w:pPr>
      <w:rPr>
        <w:rFonts w:hint="default"/>
        <w:lang w:val="it-IT" w:eastAsia="en-US" w:bidi="ar-SA"/>
      </w:rPr>
    </w:lvl>
    <w:lvl w:ilvl="8" w:tplc="73864B5A">
      <w:numFmt w:val="bullet"/>
      <w:lvlText w:val="•"/>
      <w:lvlJc w:val="left"/>
      <w:pPr>
        <w:ind w:left="2232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BD57967"/>
    <w:multiLevelType w:val="hybridMultilevel"/>
    <w:tmpl w:val="58C87574"/>
    <w:lvl w:ilvl="0" w:tplc="71347BF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1EADD20">
      <w:numFmt w:val="bullet"/>
      <w:lvlText w:val="•"/>
      <w:lvlJc w:val="left"/>
      <w:pPr>
        <w:ind w:left="519" w:hanging="171"/>
      </w:pPr>
      <w:rPr>
        <w:rFonts w:hint="default"/>
        <w:lang w:val="it-IT" w:eastAsia="en-US" w:bidi="ar-SA"/>
      </w:rPr>
    </w:lvl>
    <w:lvl w:ilvl="2" w:tplc="A90E1544">
      <w:numFmt w:val="bullet"/>
      <w:lvlText w:val="•"/>
      <w:lvlJc w:val="left"/>
      <w:pPr>
        <w:ind w:left="759" w:hanging="171"/>
      </w:pPr>
      <w:rPr>
        <w:rFonts w:hint="default"/>
        <w:lang w:val="it-IT" w:eastAsia="en-US" w:bidi="ar-SA"/>
      </w:rPr>
    </w:lvl>
    <w:lvl w:ilvl="3" w:tplc="38A4386C">
      <w:numFmt w:val="bullet"/>
      <w:lvlText w:val="•"/>
      <w:lvlJc w:val="left"/>
      <w:pPr>
        <w:ind w:left="998" w:hanging="171"/>
      </w:pPr>
      <w:rPr>
        <w:rFonts w:hint="default"/>
        <w:lang w:val="it-IT" w:eastAsia="en-US" w:bidi="ar-SA"/>
      </w:rPr>
    </w:lvl>
    <w:lvl w:ilvl="4" w:tplc="E5F44A58">
      <w:numFmt w:val="bullet"/>
      <w:lvlText w:val="•"/>
      <w:lvlJc w:val="left"/>
      <w:pPr>
        <w:ind w:left="1238" w:hanging="171"/>
      </w:pPr>
      <w:rPr>
        <w:rFonts w:hint="default"/>
        <w:lang w:val="it-IT" w:eastAsia="en-US" w:bidi="ar-SA"/>
      </w:rPr>
    </w:lvl>
    <w:lvl w:ilvl="5" w:tplc="7C3C8BEE">
      <w:numFmt w:val="bullet"/>
      <w:lvlText w:val="•"/>
      <w:lvlJc w:val="left"/>
      <w:pPr>
        <w:ind w:left="1478" w:hanging="171"/>
      </w:pPr>
      <w:rPr>
        <w:rFonts w:hint="default"/>
        <w:lang w:val="it-IT" w:eastAsia="en-US" w:bidi="ar-SA"/>
      </w:rPr>
    </w:lvl>
    <w:lvl w:ilvl="6" w:tplc="CD64155A">
      <w:numFmt w:val="bullet"/>
      <w:lvlText w:val="•"/>
      <w:lvlJc w:val="left"/>
      <w:pPr>
        <w:ind w:left="1717" w:hanging="171"/>
      </w:pPr>
      <w:rPr>
        <w:rFonts w:hint="default"/>
        <w:lang w:val="it-IT" w:eastAsia="en-US" w:bidi="ar-SA"/>
      </w:rPr>
    </w:lvl>
    <w:lvl w:ilvl="7" w:tplc="9BBE63C2">
      <w:numFmt w:val="bullet"/>
      <w:lvlText w:val="•"/>
      <w:lvlJc w:val="left"/>
      <w:pPr>
        <w:ind w:left="1957" w:hanging="171"/>
      </w:pPr>
      <w:rPr>
        <w:rFonts w:hint="default"/>
        <w:lang w:val="it-IT" w:eastAsia="en-US" w:bidi="ar-SA"/>
      </w:rPr>
    </w:lvl>
    <w:lvl w:ilvl="8" w:tplc="96B2C4E0">
      <w:numFmt w:val="bullet"/>
      <w:lvlText w:val="•"/>
      <w:lvlJc w:val="left"/>
      <w:pPr>
        <w:ind w:left="2196" w:hanging="171"/>
      </w:pPr>
      <w:rPr>
        <w:rFonts w:hint="default"/>
        <w:lang w:val="it-IT" w:eastAsia="en-US" w:bidi="ar-SA"/>
      </w:rPr>
    </w:lvl>
  </w:abstractNum>
  <w:abstractNum w:abstractNumId="4" w15:restartNumberingAfterBreak="0">
    <w:nsid w:val="20116353"/>
    <w:multiLevelType w:val="hybridMultilevel"/>
    <w:tmpl w:val="C91E3FC2"/>
    <w:lvl w:ilvl="0" w:tplc="E5F45B4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3C2"/>
    <w:multiLevelType w:val="hybridMultilevel"/>
    <w:tmpl w:val="7856E17C"/>
    <w:lvl w:ilvl="0" w:tplc="185490F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B81BEE">
      <w:numFmt w:val="bullet"/>
      <w:lvlText w:val="•"/>
      <w:lvlJc w:val="left"/>
      <w:pPr>
        <w:ind w:left="520" w:hanging="171"/>
      </w:pPr>
      <w:rPr>
        <w:rFonts w:hint="default"/>
        <w:lang w:val="it-IT" w:eastAsia="en-US" w:bidi="ar-SA"/>
      </w:rPr>
    </w:lvl>
    <w:lvl w:ilvl="2" w:tplc="EAC655F6">
      <w:numFmt w:val="bullet"/>
      <w:lvlText w:val="•"/>
      <w:lvlJc w:val="left"/>
      <w:pPr>
        <w:ind w:left="761" w:hanging="171"/>
      </w:pPr>
      <w:rPr>
        <w:rFonts w:hint="default"/>
        <w:lang w:val="it-IT" w:eastAsia="en-US" w:bidi="ar-SA"/>
      </w:rPr>
    </w:lvl>
    <w:lvl w:ilvl="3" w:tplc="495838DE">
      <w:numFmt w:val="bullet"/>
      <w:lvlText w:val="•"/>
      <w:lvlJc w:val="left"/>
      <w:pPr>
        <w:ind w:left="1002" w:hanging="171"/>
      </w:pPr>
      <w:rPr>
        <w:rFonts w:hint="default"/>
        <w:lang w:val="it-IT" w:eastAsia="en-US" w:bidi="ar-SA"/>
      </w:rPr>
    </w:lvl>
    <w:lvl w:ilvl="4" w:tplc="049656DE">
      <w:numFmt w:val="bullet"/>
      <w:lvlText w:val="•"/>
      <w:lvlJc w:val="left"/>
      <w:pPr>
        <w:ind w:left="1243" w:hanging="171"/>
      </w:pPr>
      <w:rPr>
        <w:rFonts w:hint="default"/>
        <w:lang w:val="it-IT" w:eastAsia="en-US" w:bidi="ar-SA"/>
      </w:rPr>
    </w:lvl>
    <w:lvl w:ilvl="5" w:tplc="0DBC3220">
      <w:numFmt w:val="bullet"/>
      <w:lvlText w:val="•"/>
      <w:lvlJc w:val="left"/>
      <w:pPr>
        <w:ind w:left="1484" w:hanging="171"/>
      </w:pPr>
      <w:rPr>
        <w:rFonts w:hint="default"/>
        <w:lang w:val="it-IT" w:eastAsia="en-US" w:bidi="ar-SA"/>
      </w:rPr>
    </w:lvl>
    <w:lvl w:ilvl="6" w:tplc="43D8309C">
      <w:numFmt w:val="bullet"/>
      <w:lvlText w:val="•"/>
      <w:lvlJc w:val="left"/>
      <w:pPr>
        <w:ind w:left="1724" w:hanging="171"/>
      </w:pPr>
      <w:rPr>
        <w:rFonts w:hint="default"/>
        <w:lang w:val="it-IT" w:eastAsia="en-US" w:bidi="ar-SA"/>
      </w:rPr>
    </w:lvl>
    <w:lvl w:ilvl="7" w:tplc="1CCE8D64">
      <w:numFmt w:val="bullet"/>
      <w:lvlText w:val="•"/>
      <w:lvlJc w:val="left"/>
      <w:pPr>
        <w:ind w:left="1965" w:hanging="171"/>
      </w:pPr>
      <w:rPr>
        <w:rFonts w:hint="default"/>
        <w:lang w:val="it-IT" w:eastAsia="en-US" w:bidi="ar-SA"/>
      </w:rPr>
    </w:lvl>
    <w:lvl w:ilvl="8" w:tplc="A1FCC6D8">
      <w:numFmt w:val="bullet"/>
      <w:lvlText w:val="•"/>
      <w:lvlJc w:val="left"/>
      <w:pPr>
        <w:ind w:left="2206" w:hanging="171"/>
      </w:pPr>
      <w:rPr>
        <w:rFonts w:hint="default"/>
        <w:lang w:val="it-IT" w:eastAsia="en-US" w:bidi="ar-SA"/>
      </w:rPr>
    </w:lvl>
  </w:abstractNum>
  <w:abstractNum w:abstractNumId="6" w15:restartNumberingAfterBreak="0">
    <w:nsid w:val="23D96523"/>
    <w:multiLevelType w:val="hybridMultilevel"/>
    <w:tmpl w:val="5CEAFDE8"/>
    <w:lvl w:ilvl="0" w:tplc="6A7A3B78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D5E6048">
      <w:numFmt w:val="bullet"/>
      <w:lvlText w:val="•"/>
      <w:lvlJc w:val="left"/>
      <w:pPr>
        <w:ind w:left="547" w:hanging="171"/>
      </w:pPr>
      <w:rPr>
        <w:rFonts w:hint="default"/>
        <w:lang w:val="it-IT" w:eastAsia="en-US" w:bidi="ar-SA"/>
      </w:rPr>
    </w:lvl>
    <w:lvl w:ilvl="2" w:tplc="2764B3DE">
      <w:numFmt w:val="bullet"/>
      <w:lvlText w:val="•"/>
      <w:lvlJc w:val="left"/>
      <w:pPr>
        <w:ind w:left="815" w:hanging="171"/>
      </w:pPr>
      <w:rPr>
        <w:rFonts w:hint="default"/>
        <w:lang w:val="it-IT" w:eastAsia="en-US" w:bidi="ar-SA"/>
      </w:rPr>
    </w:lvl>
    <w:lvl w:ilvl="3" w:tplc="E9C4C90C">
      <w:numFmt w:val="bullet"/>
      <w:lvlText w:val="•"/>
      <w:lvlJc w:val="left"/>
      <w:pPr>
        <w:ind w:left="1083" w:hanging="171"/>
      </w:pPr>
      <w:rPr>
        <w:rFonts w:hint="default"/>
        <w:lang w:val="it-IT" w:eastAsia="en-US" w:bidi="ar-SA"/>
      </w:rPr>
    </w:lvl>
    <w:lvl w:ilvl="4" w:tplc="5DC6E568">
      <w:numFmt w:val="bullet"/>
      <w:lvlText w:val="•"/>
      <w:lvlJc w:val="left"/>
      <w:pPr>
        <w:ind w:left="1351" w:hanging="171"/>
      </w:pPr>
      <w:rPr>
        <w:rFonts w:hint="default"/>
        <w:lang w:val="it-IT" w:eastAsia="en-US" w:bidi="ar-SA"/>
      </w:rPr>
    </w:lvl>
    <w:lvl w:ilvl="5" w:tplc="836408B8">
      <w:numFmt w:val="bullet"/>
      <w:lvlText w:val="•"/>
      <w:lvlJc w:val="left"/>
      <w:pPr>
        <w:ind w:left="1619" w:hanging="171"/>
      </w:pPr>
      <w:rPr>
        <w:rFonts w:hint="default"/>
        <w:lang w:val="it-IT" w:eastAsia="en-US" w:bidi="ar-SA"/>
      </w:rPr>
    </w:lvl>
    <w:lvl w:ilvl="6" w:tplc="E8CA3BD0">
      <w:numFmt w:val="bullet"/>
      <w:lvlText w:val="•"/>
      <w:lvlJc w:val="left"/>
      <w:pPr>
        <w:ind w:left="1887" w:hanging="171"/>
      </w:pPr>
      <w:rPr>
        <w:rFonts w:hint="default"/>
        <w:lang w:val="it-IT" w:eastAsia="en-US" w:bidi="ar-SA"/>
      </w:rPr>
    </w:lvl>
    <w:lvl w:ilvl="7" w:tplc="FFF4B7F2">
      <w:numFmt w:val="bullet"/>
      <w:lvlText w:val="•"/>
      <w:lvlJc w:val="left"/>
      <w:pPr>
        <w:ind w:left="2155" w:hanging="171"/>
      </w:pPr>
      <w:rPr>
        <w:rFonts w:hint="default"/>
        <w:lang w:val="it-IT" w:eastAsia="en-US" w:bidi="ar-SA"/>
      </w:rPr>
    </w:lvl>
    <w:lvl w:ilvl="8" w:tplc="4D8A1954">
      <w:numFmt w:val="bullet"/>
      <w:lvlText w:val="•"/>
      <w:lvlJc w:val="left"/>
      <w:pPr>
        <w:ind w:left="2423" w:hanging="171"/>
      </w:pPr>
      <w:rPr>
        <w:rFonts w:hint="default"/>
        <w:lang w:val="it-IT" w:eastAsia="en-US" w:bidi="ar-SA"/>
      </w:rPr>
    </w:lvl>
  </w:abstractNum>
  <w:abstractNum w:abstractNumId="7" w15:restartNumberingAfterBreak="0">
    <w:nsid w:val="2BE11BA3"/>
    <w:multiLevelType w:val="hybridMultilevel"/>
    <w:tmpl w:val="231E78C0"/>
    <w:lvl w:ilvl="0" w:tplc="826AA23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509D8"/>
    <w:multiLevelType w:val="hybridMultilevel"/>
    <w:tmpl w:val="ADF2A9F8"/>
    <w:lvl w:ilvl="0" w:tplc="3298701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A5E1742">
      <w:numFmt w:val="bullet"/>
      <w:lvlText w:val="•"/>
      <w:lvlJc w:val="left"/>
      <w:pPr>
        <w:ind w:left="681" w:hanging="361"/>
      </w:pPr>
      <w:rPr>
        <w:rFonts w:hint="default"/>
        <w:lang w:val="it-IT" w:eastAsia="en-US" w:bidi="ar-SA"/>
      </w:rPr>
    </w:lvl>
    <w:lvl w:ilvl="2" w:tplc="92320A98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E16217E2">
      <w:numFmt w:val="bullet"/>
      <w:lvlText w:val="•"/>
      <w:lvlJc w:val="left"/>
      <w:pPr>
        <w:ind w:left="1124" w:hanging="361"/>
      </w:pPr>
      <w:rPr>
        <w:rFonts w:hint="default"/>
        <w:lang w:val="it-IT" w:eastAsia="en-US" w:bidi="ar-SA"/>
      </w:rPr>
    </w:lvl>
    <w:lvl w:ilvl="4" w:tplc="92868D8E">
      <w:numFmt w:val="bullet"/>
      <w:lvlText w:val="•"/>
      <w:lvlJc w:val="left"/>
      <w:pPr>
        <w:ind w:left="1346" w:hanging="361"/>
      </w:pPr>
      <w:rPr>
        <w:rFonts w:hint="default"/>
        <w:lang w:val="it-IT" w:eastAsia="en-US" w:bidi="ar-SA"/>
      </w:rPr>
    </w:lvl>
    <w:lvl w:ilvl="5" w:tplc="0BE820BA">
      <w:numFmt w:val="bullet"/>
      <w:lvlText w:val="•"/>
      <w:lvlJc w:val="left"/>
      <w:pPr>
        <w:ind w:left="1568" w:hanging="361"/>
      </w:pPr>
      <w:rPr>
        <w:rFonts w:hint="default"/>
        <w:lang w:val="it-IT" w:eastAsia="en-US" w:bidi="ar-SA"/>
      </w:rPr>
    </w:lvl>
    <w:lvl w:ilvl="6" w:tplc="CE483BA8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7" w:tplc="1AC08D62">
      <w:numFmt w:val="bullet"/>
      <w:lvlText w:val="•"/>
      <w:lvlJc w:val="left"/>
      <w:pPr>
        <w:ind w:left="2011" w:hanging="361"/>
      </w:pPr>
      <w:rPr>
        <w:rFonts w:hint="default"/>
        <w:lang w:val="it-IT" w:eastAsia="en-US" w:bidi="ar-SA"/>
      </w:rPr>
    </w:lvl>
    <w:lvl w:ilvl="8" w:tplc="6D7EDEC6">
      <w:numFmt w:val="bullet"/>
      <w:lvlText w:val="•"/>
      <w:lvlJc w:val="left"/>
      <w:pPr>
        <w:ind w:left="2232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85E2199"/>
    <w:multiLevelType w:val="hybridMultilevel"/>
    <w:tmpl w:val="263420B4"/>
    <w:lvl w:ilvl="0" w:tplc="D7402AA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B50D2"/>
    <w:multiLevelType w:val="hybridMultilevel"/>
    <w:tmpl w:val="951A890A"/>
    <w:lvl w:ilvl="0" w:tplc="A8D8FAF4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87EFF04">
      <w:numFmt w:val="bullet"/>
      <w:lvlText w:val="•"/>
      <w:lvlJc w:val="left"/>
      <w:pPr>
        <w:ind w:left="547" w:hanging="171"/>
      </w:pPr>
      <w:rPr>
        <w:rFonts w:hint="default"/>
        <w:lang w:val="it-IT" w:eastAsia="en-US" w:bidi="ar-SA"/>
      </w:rPr>
    </w:lvl>
    <w:lvl w:ilvl="2" w:tplc="FEBAAC84">
      <w:numFmt w:val="bullet"/>
      <w:lvlText w:val="•"/>
      <w:lvlJc w:val="left"/>
      <w:pPr>
        <w:ind w:left="815" w:hanging="171"/>
      </w:pPr>
      <w:rPr>
        <w:rFonts w:hint="default"/>
        <w:lang w:val="it-IT" w:eastAsia="en-US" w:bidi="ar-SA"/>
      </w:rPr>
    </w:lvl>
    <w:lvl w:ilvl="3" w:tplc="BC1E762C">
      <w:numFmt w:val="bullet"/>
      <w:lvlText w:val="•"/>
      <w:lvlJc w:val="left"/>
      <w:pPr>
        <w:ind w:left="1083" w:hanging="171"/>
      </w:pPr>
      <w:rPr>
        <w:rFonts w:hint="default"/>
        <w:lang w:val="it-IT" w:eastAsia="en-US" w:bidi="ar-SA"/>
      </w:rPr>
    </w:lvl>
    <w:lvl w:ilvl="4" w:tplc="1C22B32E">
      <w:numFmt w:val="bullet"/>
      <w:lvlText w:val="•"/>
      <w:lvlJc w:val="left"/>
      <w:pPr>
        <w:ind w:left="1351" w:hanging="171"/>
      </w:pPr>
      <w:rPr>
        <w:rFonts w:hint="default"/>
        <w:lang w:val="it-IT" w:eastAsia="en-US" w:bidi="ar-SA"/>
      </w:rPr>
    </w:lvl>
    <w:lvl w:ilvl="5" w:tplc="8A4AA394">
      <w:numFmt w:val="bullet"/>
      <w:lvlText w:val="•"/>
      <w:lvlJc w:val="left"/>
      <w:pPr>
        <w:ind w:left="1619" w:hanging="171"/>
      </w:pPr>
      <w:rPr>
        <w:rFonts w:hint="default"/>
        <w:lang w:val="it-IT" w:eastAsia="en-US" w:bidi="ar-SA"/>
      </w:rPr>
    </w:lvl>
    <w:lvl w:ilvl="6" w:tplc="D0200F7C">
      <w:numFmt w:val="bullet"/>
      <w:lvlText w:val="•"/>
      <w:lvlJc w:val="left"/>
      <w:pPr>
        <w:ind w:left="1887" w:hanging="171"/>
      </w:pPr>
      <w:rPr>
        <w:rFonts w:hint="default"/>
        <w:lang w:val="it-IT" w:eastAsia="en-US" w:bidi="ar-SA"/>
      </w:rPr>
    </w:lvl>
    <w:lvl w:ilvl="7" w:tplc="5EA8CEEE">
      <w:numFmt w:val="bullet"/>
      <w:lvlText w:val="•"/>
      <w:lvlJc w:val="left"/>
      <w:pPr>
        <w:ind w:left="2155" w:hanging="171"/>
      </w:pPr>
      <w:rPr>
        <w:rFonts w:hint="default"/>
        <w:lang w:val="it-IT" w:eastAsia="en-US" w:bidi="ar-SA"/>
      </w:rPr>
    </w:lvl>
    <w:lvl w:ilvl="8" w:tplc="37262084">
      <w:numFmt w:val="bullet"/>
      <w:lvlText w:val="•"/>
      <w:lvlJc w:val="left"/>
      <w:pPr>
        <w:ind w:left="2423" w:hanging="171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3A5"/>
    <w:multiLevelType w:val="hybridMultilevel"/>
    <w:tmpl w:val="ADB69E78"/>
    <w:lvl w:ilvl="0" w:tplc="D0B8D75C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59645C2">
      <w:numFmt w:val="bullet"/>
      <w:lvlText w:val="•"/>
      <w:lvlJc w:val="left"/>
      <w:pPr>
        <w:ind w:left="548" w:hanging="171"/>
      </w:pPr>
      <w:rPr>
        <w:rFonts w:hint="default"/>
        <w:lang w:val="it-IT" w:eastAsia="en-US" w:bidi="ar-SA"/>
      </w:rPr>
    </w:lvl>
    <w:lvl w:ilvl="2" w:tplc="92E26ADE">
      <w:numFmt w:val="bullet"/>
      <w:lvlText w:val="•"/>
      <w:lvlJc w:val="left"/>
      <w:pPr>
        <w:ind w:left="817" w:hanging="171"/>
      </w:pPr>
      <w:rPr>
        <w:rFonts w:hint="default"/>
        <w:lang w:val="it-IT" w:eastAsia="en-US" w:bidi="ar-SA"/>
      </w:rPr>
    </w:lvl>
    <w:lvl w:ilvl="3" w:tplc="3D00BD1C">
      <w:numFmt w:val="bullet"/>
      <w:lvlText w:val="•"/>
      <w:lvlJc w:val="left"/>
      <w:pPr>
        <w:ind w:left="1085" w:hanging="171"/>
      </w:pPr>
      <w:rPr>
        <w:rFonts w:hint="default"/>
        <w:lang w:val="it-IT" w:eastAsia="en-US" w:bidi="ar-SA"/>
      </w:rPr>
    </w:lvl>
    <w:lvl w:ilvl="4" w:tplc="4DB2F6C2">
      <w:numFmt w:val="bullet"/>
      <w:lvlText w:val="•"/>
      <w:lvlJc w:val="left"/>
      <w:pPr>
        <w:ind w:left="1354" w:hanging="171"/>
      </w:pPr>
      <w:rPr>
        <w:rFonts w:hint="default"/>
        <w:lang w:val="it-IT" w:eastAsia="en-US" w:bidi="ar-SA"/>
      </w:rPr>
    </w:lvl>
    <w:lvl w:ilvl="5" w:tplc="2F58C3AA">
      <w:numFmt w:val="bullet"/>
      <w:lvlText w:val="•"/>
      <w:lvlJc w:val="left"/>
      <w:pPr>
        <w:ind w:left="1623" w:hanging="171"/>
      </w:pPr>
      <w:rPr>
        <w:rFonts w:hint="default"/>
        <w:lang w:val="it-IT" w:eastAsia="en-US" w:bidi="ar-SA"/>
      </w:rPr>
    </w:lvl>
    <w:lvl w:ilvl="6" w:tplc="D65065F0">
      <w:numFmt w:val="bullet"/>
      <w:lvlText w:val="•"/>
      <w:lvlJc w:val="left"/>
      <w:pPr>
        <w:ind w:left="1891" w:hanging="171"/>
      </w:pPr>
      <w:rPr>
        <w:rFonts w:hint="default"/>
        <w:lang w:val="it-IT" w:eastAsia="en-US" w:bidi="ar-SA"/>
      </w:rPr>
    </w:lvl>
    <w:lvl w:ilvl="7" w:tplc="16F4CF34">
      <w:numFmt w:val="bullet"/>
      <w:lvlText w:val="•"/>
      <w:lvlJc w:val="left"/>
      <w:pPr>
        <w:ind w:left="2160" w:hanging="171"/>
      </w:pPr>
      <w:rPr>
        <w:rFonts w:hint="default"/>
        <w:lang w:val="it-IT" w:eastAsia="en-US" w:bidi="ar-SA"/>
      </w:rPr>
    </w:lvl>
    <w:lvl w:ilvl="8" w:tplc="A5CAD1C2">
      <w:numFmt w:val="bullet"/>
      <w:lvlText w:val="•"/>
      <w:lvlJc w:val="left"/>
      <w:pPr>
        <w:ind w:left="2428" w:hanging="171"/>
      </w:pPr>
      <w:rPr>
        <w:rFonts w:hint="default"/>
        <w:lang w:val="it-IT" w:eastAsia="en-US" w:bidi="ar-SA"/>
      </w:rPr>
    </w:lvl>
  </w:abstractNum>
  <w:abstractNum w:abstractNumId="12" w15:restartNumberingAfterBreak="0">
    <w:nsid w:val="58FB6FD0"/>
    <w:multiLevelType w:val="hybridMultilevel"/>
    <w:tmpl w:val="A9B62FAC"/>
    <w:lvl w:ilvl="0" w:tplc="54E2C6E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082E35E">
      <w:numFmt w:val="bullet"/>
      <w:lvlText w:val="•"/>
      <w:lvlJc w:val="left"/>
      <w:pPr>
        <w:ind w:left="519" w:hanging="171"/>
      </w:pPr>
      <w:rPr>
        <w:rFonts w:hint="default"/>
        <w:lang w:val="it-IT" w:eastAsia="en-US" w:bidi="ar-SA"/>
      </w:rPr>
    </w:lvl>
    <w:lvl w:ilvl="2" w:tplc="2F2055C2">
      <w:numFmt w:val="bullet"/>
      <w:lvlText w:val="•"/>
      <w:lvlJc w:val="left"/>
      <w:pPr>
        <w:ind w:left="759" w:hanging="171"/>
      </w:pPr>
      <w:rPr>
        <w:rFonts w:hint="default"/>
        <w:lang w:val="it-IT" w:eastAsia="en-US" w:bidi="ar-SA"/>
      </w:rPr>
    </w:lvl>
    <w:lvl w:ilvl="3" w:tplc="61BE4572">
      <w:numFmt w:val="bullet"/>
      <w:lvlText w:val="•"/>
      <w:lvlJc w:val="left"/>
      <w:pPr>
        <w:ind w:left="998" w:hanging="171"/>
      </w:pPr>
      <w:rPr>
        <w:rFonts w:hint="default"/>
        <w:lang w:val="it-IT" w:eastAsia="en-US" w:bidi="ar-SA"/>
      </w:rPr>
    </w:lvl>
    <w:lvl w:ilvl="4" w:tplc="ACEC6FB2">
      <w:numFmt w:val="bullet"/>
      <w:lvlText w:val="•"/>
      <w:lvlJc w:val="left"/>
      <w:pPr>
        <w:ind w:left="1238" w:hanging="171"/>
      </w:pPr>
      <w:rPr>
        <w:rFonts w:hint="default"/>
        <w:lang w:val="it-IT" w:eastAsia="en-US" w:bidi="ar-SA"/>
      </w:rPr>
    </w:lvl>
    <w:lvl w:ilvl="5" w:tplc="79DC5278">
      <w:numFmt w:val="bullet"/>
      <w:lvlText w:val="•"/>
      <w:lvlJc w:val="left"/>
      <w:pPr>
        <w:ind w:left="1478" w:hanging="171"/>
      </w:pPr>
      <w:rPr>
        <w:rFonts w:hint="default"/>
        <w:lang w:val="it-IT" w:eastAsia="en-US" w:bidi="ar-SA"/>
      </w:rPr>
    </w:lvl>
    <w:lvl w:ilvl="6" w:tplc="40624068">
      <w:numFmt w:val="bullet"/>
      <w:lvlText w:val="•"/>
      <w:lvlJc w:val="left"/>
      <w:pPr>
        <w:ind w:left="1717" w:hanging="171"/>
      </w:pPr>
      <w:rPr>
        <w:rFonts w:hint="default"/>
        <w:lang w:val="it-IT" w:eastAsia="en-US" w:bidi="ar-SA"/>
      </w:rPr>
    </w:lvl>
    <w:lvl w:ilvl="7" w:tplc="53B6CD06">
      <w:numFmt w:val="bullet"/>
      <w:lvlText w:val="•"/>
      <w:lvlJc w:val="left"/>
      <w:pPr>
        <w:ind w:left="1957" w:hanging="171"/>
      </w:pPr>
      <w:rPr>
        <w:rFonts w:hint="default"/>
        <w:lang w:val="it-IT" w:eastAsia="en-US" w:bidi="ar-SA"/>
      </w:rPr>
    </w:lvl>
    <w:lvl w:ilvl="8" w:tplc="08146882">
      <w:numFmt w:val="bullet"/>
      <w:lvlText w:val="•"/>
      <w:lvlJc w:val="left"/>
      <w:pPr>
        <w:ind w:left="2196" w:hanging="171"/>
      </w:pPr>
      <w:rPr>
        <w:rFonts w:hint="default"/>
        <w:lang w:val="it-IT" w:eastAsia="en-US" w:bidi="ar-SA"/>
      </w:rPr>
    </w:lvl>
  </w:abstractNum>
  <w:abstractNum w:abstractNumId="13" w15:restartNumberingAfterBreak="0">
    <w:nsid w:val="5D083CC2"/>
    <w:multiLevelType w:val="hybridMultilevel"/>
    <w:tmpl w:val="4704EF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302189"/>
    <w:multiLevelType w:val="hybridMultilevel"/>
    <w:tmpl w:val="5D5E664C"/>
    <w:lvl w:ilvl="0" w:tplc="F49C9392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C42B7F4">
      <w:numFmt w:val="bullet"/>
      <w:lvlText w:val="•"/>
      <w:lvlJc w:val="left"/>
      <w:pPr>
        <w:ind w:left="547" w:hanging="171"/>
      </w:pPr>
      <w:rPr>
        <w:rFonts w:hint="default"/>
        <w:lang w:val="it-IT" w:eastAsia="en-US" w:bidi="ar-SA"/>
      </w:rPr>
    </w:lvl>
    <w:lvl w:ilvl="2" w:tplc="B20E33E2">
      <w:numFmt w:val="bullet"/>
      <w:lvlText w:val="•"/>
      <w:lvlJc w:val="left"/>
      <w:pPr>
        <w:ind w:left="815" w:hanging="171"/>
      </w:pPr>
      <w:rPr>
        <w:rFonts w:hint="default"/>
        <w:lang w:val="it-IT" w:eastAsia="en-US" w:bidi="ar-SA"/>
      </w:rPr>
    </w:lvl>
    <w:lvl w:ilvl="3" w:tplc="F22C3506">
      <w:numFmt w:val="bullet"/>
      <w:lvlText w:val="•"/>
      <w:lvlJc w:val="left"/>
      <w:pPr>
        <w:ind w:left="1083" w:hanging="171"/>
      </w:pPr>
      <w:rPr>
        <w:rFonts w:hint="default"/>
        <w:lang w:val="it-IT" w:eastAsia="en-US" w:bidi="ar-SA"/>
      </w:rPr>
    </w:lvl>
    <w:lvl w:ilvl="4" w:tplc="855C87BC">
      <w:numFmt w:val="bullet"/>
      <w:lvlText w:val="•"/>
      <w:lvlJc w:val="left"/>
      <w:pPr>
        <w:ind w:left="1351" w:hanging="171"/>
      </w:pPr>
      <w:rPr>
        <w:rFonts w:hint="default"/>
        <w:lang w:val="it-IT" w:eastAsia="en-US" w:bidi="ar-SA"/>
      </w:rPr>
    </w:lvl>
    <w:lvl w:ilvl="5" w:tplc="BB40FFAC">
      <w:numFmt w:val="bullet"/>
      <w:lvlText w:val="•"/>
      <w:lvlJc w:val="left"/>
      <w:pPr>
        <w:ind w:left="1619" w:hanging="171"/>
      </w:pPr>
      <w:rPr>
        <w:rFonts w:hint="default"/>
        <w:lang w:val="it-IT" w:eastAsia="en-US" w:bidi="ar-SA"/>
      </w:rPr>
    </w:lvl>
    <w:lvl w:ilvl="6" w:tplc="03B48678">
      <w:numFmt w:val="bullet"/>
      <w:lvlText w:val="•"/>
      <w:lvlJc w:val="left"/>
      <w:pPr>
        <w:ind w:left="1887" w:hanging="171"/>
      </w:pPr>
      <w:rPr>
        <w:rFonts w:hint="default"/>
        <w:lang w:val="it-IT" w:eastAsia="en-US" w:bidi="ar-SA"/>
      </w:rPr>
    </w:lvl>
    <w:lvl w:ilvl="7" w:tplc="2FC87284">
      <w:numFmt w:val="bullet"/>
      <w:lvlText w:val="•"/>
      <w:lvlJc w:val="left"/>
      <w:pPr>
        <w:ind w:left="2155" w:hanging="171"/>
      </w:pPr>
      <w:rPr>
        <w:rFonts w:hint="default"/>
        <w:lang w:val="it-IT" w:eastAsia="en-US" w:bidi="ar-SA"/>
      </w:rPr>
    </w:lvl>
    <w:lvl w:ilvl="8" w:tplc="B8D2E510">
      <w:numFmt w:val="bullet"/>
      <w:lvlText w:val="•"/>
      <w:lvlJc w:val="left"/>
      <w:pPr>
        <w:ind w:left="2423" w:hanging="171"/>
      </w:pPr>
      <w:rPr>
        <w:rFonts w:hint="default"/>
        <w:lang w:val="it-IT" w:eastAsia="en-US" w:bidi="ar-SA"/>
      </w:rPr>
    </w:lvl>
  </w:abstractNum>
  <w:abstractNum w:abstractNumId="15" w15:restartNumberingAfterBreak="0">
    <w:nsid w:val="69412ACE"/>
    <w:multiLevelType w:val="hybridMultilevel"/>
    <w:tmpl w:val="98D82DC4"/>
    <w:lvl w:ilvl="0" w:tplc="345C17A0">
      <w:numFmt w:val="bullet"/>
      <w:lvlText w:val=""/>
      <w:lvlJc w:val="left"/>
      <w:pPr>
        <w:ind w:left="281" w:hanging="17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CE69E6">
      <w:numFmt w:val="bullet"/>
      <w:lvlText w:val="•"/>
      <w:lvlJc w:val="left"/>
      <w:pPr>
        <w:ind w:left="547" w:hanging="171"/>
      </w:pPr>
      <w:rPr>
        <w:rFonts w:hint="default"/>
        <w:lang w:val="it-IT" w:eastAsia="en-US" w:bidi="ar-SA"/>
      </w:rPr>
    </w:lvl>
    <w:lvl w:ilvl="2" w:tplc="09A2C6DC">
      <w:numFmt w:val="bullet"/>
      <w:lvlText w:val="•"/>
      <w:lvlJc w:val="left"/>
      <w:pPr>
        <w:ind w:left="815" w:hanging="171"/>
      </w:pPr>
      <w:rPr>
        <w:rFonts w:hint="default"/>
        <w:lang w:val="it-IT" w:eastAsia="en-US" w:bidi="ar-SA"/>
      </w:rPr>
    </w:lvl>
    <w:lvl w:ilvl="3" w:tplc="92CE6CDC">
      <w:numFmt w:val="bullet"/>
      <w:lvlText w:val="•"/>
      <w:lvlJc w:val="left"/>
      <w:pPr>
        <w:ind w:left="1083" w:hanging="171"/>
      </w:pPr>
      <w:rPr>
        <w:rFonts w:hint="default"/>
        <w:lang w:val="it-IT" w:eastAsia="en-US" w:bidi="ar-SA"/>
      </w:rPr>
    </w:lvl>
    <w:lvl w:ilvl="4" w:tplc="8CB47EFA">
      <w:numFmt w:val="bullet"/>
      <w:lvlText w:val="•"/>
      <w:lvlJc w:val="left"/>
      <w:pPr>
        <w:ind w:left="1351" w:hanging="171"/>
      </w:pPr>
      <w:rPr>
        <w:rFonts w:hint="default"/>
        <w:lang w:val="it-IT" w:eastAsia="en-US" w:bidi="ar-SA"/>
      </w:rPr>
    </w:lvl>
    <w:lvl w:ilvl="5" w:tplc="A85EB3F8">
      <w:numFmt w:val="bullet"/>
      <w:lvlText w:val="•"/>
      <w:lvlJc w:val="left"/>
      <w:pPr>
        <w:ind w:left="1619" w:hanging="171"/>
      </w:pPr>
      <w:rPr>
        <w:rFonts w:hint="default"/>
        <w:lang w:val="it-IT" w:eastAsia="en-US" w:bidi="ar-SA"/>
      </w:rPr>
    </w:lvl>
    <w:lvl w:ilvl="6" w:tplc="B7CA4F1A">
      <w:numFmt w:val="bullet"/>
      <w:lvlText w:val="•"/>
      <w:lvlJc w:val="left"/>
      <w:pPr>
        <w:ind w:left="1887" w:hanging="171"/>
      </w:pPr>
      <w:rPr>
        <w:rFonts w:hint="default"/>
        <w:lang w:val="it-IT" w:eastAsia="en-US" w:bidi="ar-SA"/>
      </w:rPr>
    </w:lvl>
    <w:lvl w:ilvl="7" w:tplc="24FAF6E6">
      <w:numFmt w:val="bullet"/>
      <w:lvlText w:val="•"/>
      <w:lvlJc w:val="left"/>
      <w:pPr>
        <w:ind w:left="2155" w:hanging="171"/>
      </w:pPr>
      <w:rPr>
        <w:rFonts w:hint="default"/>
        <w:lang w:val="it-IT" w:eastAsia="en-US" w:bidi="ar-SA"/>
      </w:rPr>
    </w:lvl>
    <w:lvl w:ilvl="8" w:tplc="72408FD2">
      <w:numFmt w:val="bullet"/>
      <w:lvlText w:val="•"/>
      <w:lvlJc w:val="left"/>
      <w:pPr>
        <w:ind w:left="2423" w:hanging="171"/>
      </w:pPr>
      <w:rPr>
        <w:rFonts w:hint="default"/>
        <w:lang w:val="it-IT" w:eastAsia="en-US" w:bidi="ar-SA"/>
      </w:rPr>
    </w:lvl>
  </w:abstractNum>
  <w:abstractNum w:abstractNumId="16" w15:restartNumberingAfterBreak="0">
    <w:nsid w:val="749130FB"/>
    <w:multiLevelType w:val="hybridMultilevel"/>
    <w:tmpl w:val="8C5AB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B093C"/>
    <w:multiLevelType w:val="hybridMultilevel"/>
    <w:tmpl w:val="DBC0D5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B7312B"/>
    <w:multiLevelType w:val="hybridMultilevel"/>
    <w:tmpl w:val="F2AEC52C"/>
    <w:lvl w:ilvl="0" w:tplc="E08CDD2E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B241FB6">
      <w:numFmt w:val="bullet"/>
      <w:lvlText w:val="•"/>
      <w:lvlJc w:val="left"/>
      <w:pPr>
        <w:ind w:left="681" w:hanging="361"/>
      </w:pPr>
      <w:rPr>
        <w:rFonts w:hint="default"/>
        <w:lang w:val="it-IT" w:eastAsia="en-US" w:bidi="ar-SA"/>
      </w:rPr>
    </w:lvl>
    <w:lvl w:ilvl="2" w:tplc="0B504E3C">
      <w:numFmt w:val="bullet"/>
      <w:lvlText w:val="•"/>
      <w:lvlJc w:val="left"/>
      <w:pPr>
        <w:ind w:left="903" w:hanging="361"/>
      </w:pPr>
      <w:rPr>
        <w:rFonts w:hint="default"/>
        <w:lang w:val="it-IT" w:eastAsia="en-US" w:bidi="ar-SA"/>
      </w:rPr>
    </w:lvl>
    <w:lvl w:ilvl="3" w:tplc="CFDA9D76">
      <w:numFmt w:val="bullet"/>
      <w:lvlText w:val="•"/>
      <w:lvlJc w:val="left"/>
      <w:pPr>
        <w:ind w:left="1124" w:hanging="361"/>
      </w:pPr>
      <w:rPr>
        <w:rFonts w:hint="default"/>
        <w:lang w:val="it-IT" w:eastAsia="en-US" w:bidi="ar-SA"/>
      </w:rPr>
    </w:lvl>
    <w:lvl w:ilvl="4" w:tplc="2E6C5D8C">
      <w:numFmt w:val="bullet"/>
      <w:lvlText w:val="•"/>
      <w:lvlJc w:val="left"/>
      <w:pPr>
        <w:ind w:left="1346" w:hanging="361"/>
      </w:pPr>
      <w:rPr>
        <w:rFonts w:hint="default"/>
        <w:lang w:val="it-IT" w:eastAsia="en-US" w:bidi="ar-SA"/>
      </w:rPr>
    </w:lvl>
    <w:lvl w:ilvl="5" w:tplc="5CB06830">
      <w:numFmt w:val="bullet"/>
      <w:lvlText w:val="•"/>
      <w:lvlJc w:val="left"/>
      <w:pPr>
        <w:ind w:left="1568" w:hanging="361"/>
      </w:pPr>
      <w:rPr>
        <w:rFonts w:hint="default"/>
        <w:lang w:val="it-IT" w:eastAsia="en-US" w:bidi="ar-SA"/>
      </w:rPr>
    </w:lvl>
    <w:lvl w:ilvl="6" w:tplc="924630D4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7" w:tplc="B902FAB2">
      <w:numFmt w:val="bullet"/>
      <w:lvlText w:val="•"/>
      <w:lvlJc w:val="left"/>
      <w:pPr>
        <w:ind w:left="2011" w:hanging="361"/>
      </w:pPr>
      <w:rPr>
        <w:rFonts w:hint="default"/>
        <w:lang w:val="it-IT" w:eastAsia="en-US" w:bidi="ar-SA"/>
      </w:rPr>
    </w:lvl>
    <w:lvl w:ilvl="8" w:tplc="3FA4E1FA">
      <w:numFmt w:val="bullet"/>
      <w:lvlText w:val="•"/>
      <w:lvlJc w:val="left"/>
      <w:pPr>
        <w:ind w:left="2232" w:hanging="361"/>
      </w:pPr>
      <w:rPr>
        <w:rFonts w:hint="default"/>
        <w:lang w:val="it-IT" w:eastAsia="en-US" w:bidi="ar-SA"/>
      </w:rPr>
    </w:lvl>
  </w:abstractNum>
  <w:num w:numId="1" w16cid:durableId="666985490">
    <w:abstractNumId w:val="17"/>
  </w:num>
  <w:num w:numId="2" w16cid:durableId="1810704578">
    <w:abstractNumId w:val="13"/>
  </w:num>
  <w:num w:numId="3" w16cid:durableId="1367945799">
    <w:abstractNumId w:val="16"/>
  </w:num>
  <w:num w:numId="4" w16cid:durableId="1039859861">
    <w:abstractNumId w:val="9"/>
  </w:num>
  <w:num w:numId="5" w16cid:durableId="109514666">
    <w:abstractNumId w:val="4"/>
  </w:num>
  <w:num w:numId="6" w16cid:durableId="1880895000">
    <w:abstractNumId w:val="7"/>
  </w:num>
  <w:num w:numId="7" w16cid:durableId="1818183522">
    <w:abstractNumId w:val="0"/>
  </w:num>
  <w:num w:numId="8" w16cid:durableId="271518438">
    <w:abstractNumId w:val="3"/>
  </w:num>
  <w:num w:numId="9" w16cid:durableId="1296182818">
    <w:abstractNumId w:val="1"/>
  </w:num>
  <w:num w:numId="10" w16cid:durableId="133841488">
    <w:abstractNumId w:val="2"/>
  </w:num>
  <w:num w:numId="11" w16cid:durableId="746613839">
    <w:abstractNumId w:val="10"/>
  </w:num>
  <w:num w:numId="12" w16cid:durableId="1826584980">
    <w:abstractNumId w:val="12"/>
  </w:num>
  <w:num w:numId="13" w16cid:durableId="1926651645">
    <w:abstractNumId w:val="15"/>
  </w:num>
  <w:num w:numId="14" w16cid:durableId="1641374227">
    <w:abstractNumId w:val="8"/>
  </w:num>
  <w:num w:numId="15" w16cid:durableId="992100354">
    <w:abstractNumId w:val="14"/>
  </w:num>
  <w:num w:numId="16" w16cid:durableId="1419601268">
    <w:abstractNumId w:val="18"/>
  </w:num>
  <w:num w:numId="17" w16cid:durableId="1603535431">
    <w:abstractNumId w:val="6"/>
  </w:num>
  <w:num w:numId="18" w16cid:durableId="300694073">
    <w:abstractNumId w:val="5"/>
  </w:num>
  <w:num w:numId="19" w16cid:durableId="1452438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B1"/>
    <w:rsid w:val="000435CE"/>
    <w:rsid w:val="0009148C"/>
    <w:rsid w:val="00114018"/>
    <w:rsid w:val="001A7C09"/>
    <w:rsid w:val="0023195C"/>
    <w:rsid w:val="00246686"/>
    <w:rsid w:val="00272C47"/>
    <w:rsid w:val="00324625"/>
    <w:rsid w:val="00330E57"/>
    <w:rsid w:val="003C0552"/>
    <w:rsid w:val="00477376"/>
    <w:rsid w:val="004C124F"/>
    <w:rsid w:val="00504D7D"/>
    <w:rsid w:val="00507619"/>
    <w:rsid w:val="0054797B"/>
    <w:rsid w:val="005B27B9"/>
    <w:rsid w:val="005F249A"/>
    <w:rsid w:val="006479A2"/>
    <w:rsid w:val="0071116D"/>
    <w:rsid w:val="007B0A01"/>
    <w:rsid w:val="007F02E9"/>
    <w:rsid w:val="009370DA"/>
    <w:rsid w:val="00A02ABA"/>
    <w:rsid w:val="00A20267"/>
    <w:rsid w:val="00A26FB1"/>
    <w:rsid w:val="00AB2821"/>
    <w:rsid w:val="00B44AAF"/>
    <w:rsid w:val="00C128E9"/>
    <w:rsid w:val="00C36E03"/>
    <w:rsid w:val="00D12E56"/>
    <w:rsid w:val="00DD2BC5"/>
    <w:rsid w:val="00E53B1E"/>
    <w:rsid w:val="00E60520"/>
    <w:rsid w:val="00E67C83"/>
    <w:rsid w:val="00E83D04"/>
    <w:rsid w:val="00E83EB7"/>
    <w:rsid w:val="00E97422"/>
    <w:rsid w:val="00EB191C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9D7F"/>
  <w15:docId w15:val="{AB60B9B7-9153-46A8-A85E-521F1592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FB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Titolodellibro">
    <w:name w:val="Book Title"/>
    <w:uiPriority w:val="33"/>
    <w:qFormat/>
    <w:rsid w:val="00A26FB1"/>
    <w:rPr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3C05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C0552"/>
    <w:pPr>
      <w:widowControl w:val="0"/>
      <w:autoSpaceDE w:val="0"/>
      <w:autoSpaceDN w:val="0"/>
      <w:spacing w:before="88"/>
      <w:ind w:left="115"/>
    </w:pPr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0552"/>
    <w:rPr>
      <w:rFonts w:ascii="Verdana" w:eastAsia="Verdana" w:hAnsi="Verdana" w:cs="Verdana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10"/>
    <w:qFormat/>
    <w:rsid w:val="003C0552"/>
    <w:pPr>
      <w:widowControl w:val="0"/>
      <w:autoSpaceDE w:val="0"/>
      <w:autoSpaceDN w:val="0"/>
      <w:spacing w:before="86"/>
      <w:ind w:left="1038"/>
    </w:pPr>
    <w:rPr>
      <w:rFonts w:ascii="Verdana" w:eastAsia="Verdana" w:hAnsi="Verdana" w:cs="Verdana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C0552"/>
    <w:rPr>
      <w:rFonts w:ascii="Verdana" w:eastAsia="Verdana" w:hAnsi="Verdana" w:cs="Verdana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3C0552"/>
    <w:pPr>
      <w:widowControl w:val="0"/>
      <w:autoSpaceDE w:val="0"/>
      <w:autoSpaceDN w:val="0"/>
      <w:ind w:left="281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4</cp:revision>
  <dcterms:created xsi:type="dcterms:W3CDTF">2022-11-06T07:05:00Z</dcterms:created>
  <dcterms:modified xsi:type="dcterms:W3CDTF">2022-11-06T07:10:00Z</dcterms:modified>
</cp:coreProperties>
</file>