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09BD3" w14:textId="77777777" w:rsidR="00E47C1F" w:rsidRDefault="00E47C1F">
      <w:pPr>
        <w:jc w:val="center"/>
        <w:rPr>
          <w:b/>
          <w:sz w:val="28"/>
          <w:szCs w:val="28"/>
        </w:rPr>
      </w:pPr>
    </w:p>
    <w:p w14:paraId="7AD36ADF" w14:textId="0756AC67" w:rsidR="0067217E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CALENDARIO PROGETTI DI ORIENTAMENTO CON IL COINVOLGIMENTO DELLE FAMIGLIE</w:t>
      </w:r>
    </w:p>
    <w:p w14:paraId="1BB7F768" w14:textId="77777777" w:rsidR="0067217E" w:rsidRDefault="0067217E">
      <w:pPr>
        <w:jc w:val="center"/>
        <w:rPr>
          <w:b/>
          <w:sz w:val="28"/>
          <w:szCs w:val="28"/>
        </w:rPr>
      </w:pPr>
    </w:p>
    <w:p w14:paraId="7B9B1723" w14:textId="77777777" w:rsidR="0067217E" w:rsidRDefault="0067217E">
      <w:pPr>
        <w:jc w:val="center"/>
        <w:rPr>
          <w:b/>
          <w:sz w:val="28"/>
          <w:szCs w:val="28"/>
        </w:rPr>
      </w:pPr>
    </w:p>
    <w:tbl>
      <w:tblPr>
        <w:tblStyle w:val="a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18"/>
        <w:gridCol w:w="2201"/>
        <w:gridCol w:w="3010"/>
      </w:tblGrid>
      <w:tr w:rsidR="0067217E" w:rsidRPr="00E47C1F" w14:paraId="24BA2B5A" w14:textId="77777777" w:rsidTr="00E47C1F">
        <w:trPr>
          <w:jc w:val="center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38910" w14:textId="77777777" w:rsidR="0067217E" w:rsidRPr="00E47C1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E47C1F">
              <w:rPr>
                <w:rFonts w:asciiTheme="majorHAnsi" w:hAnsiTheme="majorHAnsi" w:cstheme="majorHAnsi"/>
                <w:b/>
                <w:sz w:val="28"/>
                <w:szCs w:val="28"/>
              </w:rPr>
              <w:t>PROGETTI</w:t>
            </w:r>
          </w:p>
        </w:tc>
        <w:tc>
          <w:tcPr>
            <w:tcW w:w="2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DDB4A" w14:textId="77777777" w:rsidR="0067217E" w:rsidRPr="00E47C1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E47C1F">
              <w:rPr>
                <w:rFonts w:asciiTheme="majorHAnsi" w:hAnsiTheme="majorHAnsi" w:cstheme="majorHAnsi"/>
                <w:b/>
                <w:sz w:val="28"/>
                <w:szCs w:val="28"/>
              </w:rPr>
              <w:t>DATE/ORE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293BB" w14:textId="77777777" w:rsidR="0067217E" w:rsidRPr="00E47C1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E47C1F">
              <w:rPr>
                <w:rFonts w:asciiTheme="majorHAnsi" w:hAnsiTheme="majorHAnsi" w:cstheme="majorHAnsi"/>
                <w:b/>
                <w:sz w:val="28"/>
                <w:szCs w:val="28"/>
              </w:rPr>
              <w:t>ESPERTI</w:t>
            </w:r>
          </w:p>
        </w:tc>
      </w:tr>
      <w:tr w:rsidR="0067217E" w:rsidRPr="00E47C1F" w14:paraId="08293AA1" w14:textId="77777777" w:rsidTr="00E47C1F">
        <w:trPr>
          <w:jc w:val="center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DDAF0" w14:textId="77777777" w:rsidR="0067217E" w:rsidRPr="00E47C1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47C1F">
              <w:rPr>
                <w:rFonts w:asciiTheme="majorHAnsi" w:hAnsiTheme="majorHAnsi" w:cstheme="majorHAnsi"/>
                <w:sz w:val="18"/>
                <w:szCs w:val="18"/>
              </w:rPr>
              <w:t>CRESCERE INSIEME-AFFETTIVITÀ E RELAZIONI</w:t>
            </w:r>
          </w:p>
        </w:tc>
        <w:tc>
          <w:tcPr>
            <w:tcW w:w="2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4E85A" w14:textId="77777777" w:rsidR="0067217E" w:rsidRPr="00E47C1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47C1F">
              <w:rPr>
                <w:rFonts w:asciiTheme="majorHAnsi" w:hAnsiTheme="majorHAnsi" w:cstheme="majorHAnsi"/>
                <w:sz w:val="24"/>
                <w:szCs w:val="24"/>
              </w:rPr>
              <w:t xml:space="preserve">12, 26, 29 maggio </w:t>
            </w:r>
          </w:p>
          <w:p w14:paraId="7B32A340" w14:textId="77777777" w:rsidR="0067217E" w:rsidRPr="00E47C1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47C1F">
              <w:rPr>
                <w:rFonts w:asciiTheme="majorHAnsi" w:hAnsiTheme="majorHAnsi" w:cstheme="majorHAnsi"/>
                <w:sz w:val="24"/>
                <w:szCs w:val="24"/>
              </w:rPr>
              <w:t>ore 15:30-18:30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DD74B" w14:textId="77777777" w:rsidR="0067217E" w:rsidRPr="00E47C1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47C1F">
              <w:rPr>
                <w:rFonts w:asciiTheme="majorHAnsi" w:hAnsiTheme="majorHAnsi" w:cstheme="majorHAnsi"/>
                <w:sz w:val="24"/>
                <w:szCs w:val="24"/>
              </w:rPr>
              <w:t>Dott.ssa Natalizia Carone</w:t>
            </w:r>
          </w:p>
        </w:tc>
      </w:tr>
      <w:tr w:rsidR="0067217E" w:rsidRPr="00E47C1F" w14:paraId="0AC546C9" w14:textId="77777777" w:rsidTr="00E47C1F">
        <w:trPr>
          <w:jc w:val="center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AF8EC" w14:textId="77777777" w:rsidR="0067217E" w:rsidRPr="00E47C1F" w:rsidRDefault="00000000">
            <w:pPr>
              <w:widowControl w:val="0"/>
              <w:spacing w:before="240" w:after="240"/>
              <w:rPr>
                <w:rFonts w:asciiTheme="majorHAnsi" w:eastAsia="Calibri" w:hAnsiTheme="majorHAnsi" w:cstheme="majorHAnsi"/>
              </w:rPr>
            </w:pPr>
            <w:r w:rsidRPr="00E47C1F">
              <w:rPr>
                <w:rFonts w:asciiTheme="majorHAnsi" w:eastAsia="Calibri" w:hAnsiTheme="majorHAnsi" w:cstheme="majorHAnsi"/>
              </w:rPr>
              <w:t>ADOLESCENZA E CULTURA DELLA LEGALITÀ NELL’ERA DEL WEB</w:t>
            </w:r>
          </w:p>
        </w:tc>
        <w:tc>
          <w:tcPr>
            <w:tcW w:w="2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C45B0" w14:textId="77777777" w:rsidR="0067217E" w:rsidRPr="00E47C1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47C1F">
              <w:rPr>
                <w:rFonts w:asciiTheme="majorHAnsi" w:hAnsiTheme="majorHAnsi" w:cstheme="majorHAnsi"/>
                <w:sz w:val="24"/>
                <w:szCs w:val="24"/>
              </w:rPr>
              <w:t>14, 21, 28 maggio</w:t>
            </w:r>
          </w:p>
          <w:p w14:paraId="763A1D24" w14:textId="77777777" w:rsidR="0067217E" w:rsidRPr="00E47C1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47C1F">
              <w:rPr>
                <w:rFonts w:asciiTheme="majorHAnsi" w:hAnsiTheme="majorHAnsi" w:cstheme="majorHAnsi"/>
                <w:sz w:val="24"/>
                <w:szCs w:val="24"/>
              </w:rPr>
              <w:t xml:space="preserve"> ore 15:30-18:30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CF4BA" w14:textId="77777777" w:rsidR="0067217E" w:rsidRPr="00E47C1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47C1F">
              <w:rPr>
                <w:rFonts w:asciiTheme="majorHAnsi" w:hAnsiTheme="majorHAnsi" w:cstheme="majorHAnsi"/>
                <w:sz w:val="24"/>
                <w:szCs w:val="24"/>
              </w:rPr>
              <w:t>Dott.ssa Sara Gorgoglione</w:t>
            </w:r>
          </w:p>
        </w:tc>
      </w:tr>
      <w:tr w:rsidR="0067217E" w:rsidRPr="00E47C1F" w14:paraId="04679D78" w14:textId="77777777" w:rsidTr="00E47C1F">
        <w:trPr>
          <w:jc w:val="center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93DDF" w14:textId="77777777" w:rsidR="0067217E" w:rsidRPr="00E47C1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30"/>
                <w:szCs w:val="30"/>
              </w:rPr>
            </w:pPr>
            <w:r w:rsidRPr="00E47C1F">
              <w:rPr>
                <w:rFonts w:asciiTheme="majorHAnsi" w:eastAsia="Calibri" w:hAnsiTheme="majorHAnsi" w:cstheme="majorHAnsi"/>
              </w:rPr>
              <w:t xml:space="preserve">LE DIPENDENZE TECNOLOGICHE- UN PERCORSO DI CONSAPEVOLEZZA </w:t>
            </w:r>
          </w:p>
        </w:tc>
        <w:tc>
          <w:tcPr>
            <w:tcW w:w="2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77E56" w14:textId="77777777" w:rsidR="0067217E" w:rsidRPr="00E47C1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47C1F">
              <w:rPr>
                <w:rFonts w:asciiTheme="majorHAnsi" w:hAnsiTheme="majorHAnsi" w:cstheme="majorHAnsi"/>
                <w:sz w:val="24"/>
                <w:szCs w:val="24"/>
              </w:rPr>
              <w:t>Da definire entro la prima decade di giugno</w:t>
            </w:r>
          </w:p>
          <w:p w14:paraId="4286796A" w14:textId="77777777" w:rsidR="0067217E" w:rsidRPr="00E47C1F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47C1F">
              <w:rPr>
                <w:rFonts w:asciiTheme="majorHAnsi" w:hAnsiTheme="majorHAnsi" w:cstheme="majorHAnsi"/>
                <w:sz w:val="24"/>
                <w:szCs w:val="24"/>
              </w:rPr>
              <w:t>ore 15:30-18:30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CBEFC" w14:textId="77777777" w:rsidR="0067217E" w:rsidRPr="00E47C1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47C1F">
              <w:rPr>
                <w:rFonts w:asciiTheme="majorHAnsi" w:hAnsiTheme="majorHAnsi" w:cstheme="majorHAnsi"/>
                <w:sz w:val="24"/>
                <w:szCs w:val="24"/>
              </w:rPr>
              <w:t>Prof.ssa Margherita Pugliese</w:t>
            </w:r>
          </w:p>
        </w:tc>
      </w:tr>
    </w:tbl>
    <w:p w14:paraId="1610C8DB" w14:textId="77777777" w:rsidR="0067217E" w:rsidRDefault="0067217E">
      <w:pPr>
        <w:jc w:val="center"/>
        <w:rPr>
          <w:b/>
          <w:sz w:val="28"/>
          <w:szCs w:val="28"/>
        </w:rPr>
      </w:pPr>
    </w:p>
    <w:sectPr w:rsidR="0067217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17E"/>
    <w:rsid w:val="004F52FD"/>
    <w:rsid w:val="0067217E"/>
    <w:rsid w:val="00E4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6460C"/>
  <w15:docId w15:val="{81E75C13-3221-419D-89F8-C5CAC7E3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Pasquale  Debenedictis</cp:lastModifiedBy>
  <cp:revision>2</cp:revision>
  <dcterms:created xsi:type="dcterms:W3CDTF">2025-05-15T10:02:00Z</dcterms:created>
  <dcterms:modified xsi:type="dcterms:W3CDTF">2025-05-15T10:03:00Z</dcterms:modified>
</cp:coreProperties>
</file>